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D3366" w14:textId="77777777" w:rsidR="00443C78" w:rsidRPr="00257DD4" w:rsidRDefault="00EC575D">
      <w:pPr>
        <w:rPr>
          <w:lang w:val="ro-RO"/>
        </w:rPr>
      </w:pPr>
      <w:r w:rsidRPr="00257DD4">
        <w:rPr>
          <w:lang w:val="ro-RO" w:eastAsia="zh-CN" w:bidi="ar-SA"/>
        </w:rPr>
        <mc:AlternateContent>
          <mc:Choice Requires="wps">
            <w:drawing>
              <wp:anchor distT="0" distB="0" distL="114300" distR="114300" simplePos="0" relativeHeight="251616256" behindDoc="0" locked="0" layoutInCell="1" allowOverlap="1" wp14:anchorId="18B9C78B" wp14:editId="209E4153">
                <wp:simplePos x="0" y="0"/>
                <wp:positionH relativeFrom="column">
                  <wp:posOffset>7543800</wp:posOffset>
                </wp:positionH>
                <wp:positionV relativeFrom="paragraph">
                  <wp:posOffset>57150</wp:posOffset>
                </wp:positionV>
                <wp:extent cx="1828800" cy="18288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DBA2E4E" w14:textId="77777777" w:rsidR="00443C78" w:rsidRDefault="00EC575D">
                            <w:pPr>
                              <w:pStyle w:val="Bodytext6"/>
                            </w:pPr>
                            <w:r>
                              <w:t>COXO</w:t>
                            </w:r>
                            <w:r w:rsidRPr="005E26D6">
                              <w:rPr>
                                <w:sz w:val="52"/>
                                <w:szCs w:val="52"/>
                                <w:vertAlign w:val="superscript"/>
                              </w:rPr>
                              <w:t>®</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type w14:anchorId="18B9C78B" id="_x0000_t202" coordsize="21600,21600" o:spt="202" path="m,l,21600r21600,l21600,xe">
                <v:stroke joinstyle="miter"/>
                <v:path gradientshapeok="t" o:connecttype="rect"/>
              </v:shapetype>
              <v:shape id="文本框 2" o:spid="_x0000_s1026" type="#_x0000_t202" style="position:absolute;margin-left:594pt;margin-top:4.5pt;width:2in;height:2in;z-index:2516162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" fillcolor="white [3201]" stroked="f" strokeweight=".5pt">
                <v:textbox style="mso-fit-shape-to-text:t">
                  <w:txbxContent>
                    <w:p w14:paraId="4DBA2E4E" w14:textId="77777777" w:rsidR="00443C78" w:rsidRDefault="00EC575D">
                      <w:pPr>
                        <w:pStyle w:val="Bodytext6"/>
                      </w:pPr>
                      <w:r>
                        <w:t>COXO</w:t>
                      </w:r>
                      <w:r w:rsidRPr="005E26D6">
                        <w:rPr>
                          <w:sz w:val="52"/>
                          <w:szCs w:val="52"/>
                          <w:vertAlign w:val="superscript"/>
                        </w:rPr>
                        <w:t>®</w:t>
                      </w:r>
                    </w:p>
                  </w:txbxContent>
                </v:textbox>
                <w10:wrap type="square"/>
              </v:shape>
            </w:pict>
          </mc:Fallback>
        </mc:AlternateContent>
      </w:r>
    </w:p>
    <w:p w14:paraId="5EE9D427" w14:textId="77777777" w:rsidR="00443C78" w:rsidRPr="00257DD4" w:rsidRDefault="00443C78">
      <w:pPr>
        <w:rPr>
          <w:lang w:val="ro-RO"/>
        </w:rPr>
      </w:pPr>
    </w:p>
    <w:p w14:paraId="4B7CBEFF" w14:textId="77777777" w:rsidR="00443C78" w:rsidRPr="00257DD4" w:rsidRDefault="00443C78">
      <w:pPr>
        <w:rPr>
          <w:lang w:val="ro-RO"/>
        </w:rPr>
      </w:pPr>
    </w:p>
    <w:p w14:paraId="0BB82CE2" w14:textId="77777777" w:rsidR="00443C78" w:rsidRPr="00257DD4" w:rsidRDefault="00443C78">
      <w:pPr>
        <w:rPr>
          <w:lang w:val="ro-RO"/>
        </w:rPr>
      </w:pPr>
    </w:p>
    <w:p w14:paraId="339E9153" w14:textId="77777777" w:rsidR="00443C78" w:rsidRPr="00257DD4" w:rsidRDefault="00443C78">
      <w:pPr>
        <w:rPr>
          <w:lang w:val="ro-RO"/>
        </w:rPr>
      </w:pPr>
    </w:p>
    <w:p w14:paraId="6539F1F8" w14:textId="77777777" w:rsidR="00443C78" w:rsidRPr="00257DD4" w:rsidRDefault="00443C78">
      <w:pPr>
        <w:rPr>
          <w:lang w:val="ro-RO"/>
        </w:rPr>
      </w:pPr>
    </w:p>
    <w:p w14:paraId="7B04A89B" w14:textId="77777777" w:rsidR="00443C78" w:rsidRPr="00257DD4" w:rsidRDefault="00443C78">
      <w:pPr>
        <w:rPr>
          <w:lang w:val="ro-RO"/>
        </w:rPr>
      </w:pPr>
    </w:p>
    <w:p w14:paraId="7CC549A0" w14:textId="77777777" w:rsidR="00443C78" w:rsidRPr="00257DD4" w:rsidRDefault="00EC575D">
      <w:pPr>
        <w:rPr>
          <w:lang w:val="ro-RO"/>
        </w:rPr>
      </w:pPr>
      <w:r w:rsidRPr="00257DD4">
        <w:rPr>
          <w:lang w:val="ro-RO" w:eastAsia="zh-CN" w:bidi="ar-SA"/>
        </w:rPr>
        <mc:AlternateContent>
          <mc:Choice Requires="wps">
            <w:drawing>
              <wp:anchor distT="0" distB="0" distL="114300" distR="114300" simplePos="0" relativeHeight="251617280" behindDoc="0" locked="0" layoutInCell="1" allowOverlap="1" wp14:anchorId="7D407475" wp14:editId="723CE3D7">
                <wp:simplePos x="0" y="0"/>
                <wp:positionH relativeFrom="column">
                  <wp:posOffset>4956810</wp:posOffset>
                </wp:positionH>
                <wp:positionV relativeFrom="paragraph">
                  <wp:posOffset>147955</wp:posOffset>
                </wp:positionV>
                <wp:extent cx="2292350" cy="1103630"/>
                <wp:effectExtent l="0" t="0" r="12700" b="1270"/>
                <wp:wrapNone/>
                <wp:docPr id="4" name="文本框 4"/>
                <wp:cNvGraphicFramePr/>
                <a:graphic xmlns:a="http://schemas.openxmlformats.org/drawingml/2006/main">
                  <a:graphicData uri="http://schemas.microsoft.com/office/word/2010/wordprocessingShape">
                    <wps:wsp>
                      <wps:cNvSpPr txBox="1"/>
                      <wps:spPr>
                        <a:xfrm>
                          <a:off x="6537325" y="2811145"/>
                          <a:ext cx="2292350" cy="11036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3A69B24" w14:textId="77777777" w:rsidR="00443C78" w:rsidRPr="00F32683" w:rsidRDefault="00EC575D">
                            <w:pPr>
                              <w:pStyle w:val="Bodytext3"/>
                              <w:spacing w:after="40"/>
                              <w:jc w:val="center"/>
                              <w:rPr>
                                <w:color w:val="808080" w:themeColor="background1" w:themeShade="80"/>
                                <w:lang w:val="ro-RO"/>
                              </w:rPr>
                            </w:pPr>
                            <w:r w:rsidRPr="00F32683">
                              <w:rPr>
                                <w:color w:val="808080" w:themeColor="background1" w:themeShade="80"/>
                                <w:lang w:val="ro-RO"/>
                              </w:rPr>
                              <w:t>Sistem de implanturi dentare</w:t>
                            </w:r>
                          </w:p>
                          <w:p w14:paraId="099A969D" w14:textId="77777777" w:rsidR="00443C78" w:rsidRPr="00F32683" w:rsidRDefault="00EC575D">
                            <w:pPr>
                              <w:pStyle w:val="Heading31"/>
                              <w:keepNext/>
                              <w:keepLines/>
                              <w:rPr>
                                <w:rFonts w:eastAsia="SimSun"/>
                                <w:lang w:val="ro-RO" w:eastAsia="zh-CN"/>
                              </w:rPr>
                            </w:pPr>
                            <w:bookmarkStart w:id="0" w:name="bookmark9"/>
                            <w:bookmarkStart w:id="1" w:name="bookmark10"/>
                            <w:bookmarkStart w:id="2" w:name="bookmark11"/>
                            <w:r w:rsidRPr="00F32683">
                              <w:rPr>
                                <w:lang w:val="ro-RO"/>
                              </w:rPr>
                              <w:t>C-Sailor</w:t>
                            </w:r>
                            <w:r w:rsidRPr="008B6C94">
                              <w:rPr>
                                <w:sz w:val="28"/>
                                <w:szCs w:val="28"/>
                                <w:lang w:val="ro-RO"/>
                              </w:rPr>
                              <w:t xml:space="preserve"> </w:t>
                            </w:r>
                            <w:r w:rsidRPr="00F32683">
                              <w:rPr>
                                <w:color w:val="FF0000"/>
                                <w:sz w:val="21"/>
                                <w:szCs w:val="21"/>
                                <w:lang w:val="ro-RO"/>
                              </w:rPr>
                              <w:t>PRO</w:t>
                            </w:r>
                            <w:bookmarkEnd w:id="0"/>
                            <w:bookmarkEnd w:id="1"/>
                            <w:bookmarkEnd w:id="2"/>
                          </w:p>
                          <w:p w14:paraId="0A90B30B" w14:textId="77777777" w:rsidR="00443C78" w:rsidRPr="00F32683" w:rsidRDefault="00EC575D">
                            <w:pPr>
                              <w:pStyle w:val="Heading51"/>
                              <w:keepNext/>
                              <w:keepLines/>
                              <w:spacing w:line="260" w:lineRule="exact"/>
                              <w:rPr>
                                <w:sz w:val="22"/>
                                <w:szCs w:val="22"/>
                                <w:lang w:val="ro-RO"/>
                              </w:rPr>
                            </w:pPr>
                            <w:bookmarkStart w:id="3" w:name="bookmark13"/>
                            <w:bookmarkStart w:id="4" w:name="bookmark12"/>
                            <w:bookmarkStart w:id="5" w:name="bookmark14"/>
                            <w:r w:rsidRPr="00F32683">
                              <w:rPr>
                                <w:color w:val="171717" w:themeColor="background2" w:themeShade="1A"/>
                                <w:lang w:val="ro-RO"/>
                              </w:rPr>
                              <w:t xml:space="preserve">Manual de operare </w:t>
                            </w:r>
                            <w:r w:rsidRPr="00F32683">
                              <w:rPr>
                                <w:color w:val="171717" w:themeColor="background2" w:themeShade="1A"/>
                                <w:sz w:val="24"/>
                                <w:szCs w:val="24"/>
                                <w:shd w:val="clear" w:color="auto" w:fill="E7E6E6" w:themeFill="background2"/>
                                <w:lang w:val="ro-RO"/>
                              </w:rPr>
                              <w:t>RO</w:t>
                            </w:r>
                            <w:bookmarkEnd w:id="3"/>
                            <w:bookmarkEnd w:id="4"/>
                            <w:bookmarkEnd w:id="5"/>
                          </w:p>
                          <w:p w14:paraId="6C3174B3" w14:textId="77777777" w:rsidR="00443C78" w:rsidRPr="00F32683" w:rsidRDefault="00443C78">
                            <w:pPr>
                              <w:rPr>
                                <w:lang w:val="ro-RO"/>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D407475" id="文本框 4" o:spid="_x0000_s1027" type="#_x0000_t202" style="position:absolute;margin-left:390.3pt;margin-top:11.65pt;width:180.5pt;height:86.9pt;z-index:251617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" fillcolor="white [3201]" stroked="f" strokeweight=".5pt">
                <v:textbox>
                  <w:txbxContent>
                    <w:p w14:paraId="63A69B24" w14:textId="77777777" w:rsidR="00443C78" w:rsidRPr="00F32683" w:rsidRDefault="00EC575D">
                      <w:pPr>
                        <w:pStyle w:val="Bodytext3"/>
                        <w:spacing w:after="40"/>
                        <w:jc w:val="center"/>
                        <w:rPr>
                          <w:color w:val="808080" w:themeColor="background1" w:themeShade="80"/>
                          <w:lang w:val="ro-RO"/>
                        </w:rPr>
                      </w:pPr>
                      <w:r w:rsidRPr="00F32683">
                        <w:rPr>
                          <w:color w:val="808080" w:themeColor="background1" w:themeShade="80"/>
                          <w:lang w:val="ro-RO"/>
                        </w:rPr>
                        <w:t>Sistem de implanturi dentare</w:t>
                      </w:r>
                    </w:p>
                    <w:p w14:paraId="099A969D" w14:textId="77777777" w:rsidR="00443C78" w:rsidRPr="00F32683" w:rsidRDefault="00EC575D">
                      <w:pPr>
                        <w:pStyle w:val="Heading31"/>
                        <w:keepNext/>
                        <w:keepLines/>
                        <w:rPr>
                          <w:rFonts w:eastAsia="SimSun"/>
                          <w:lang w:val="ro-RO" w:eastAsia="zh-CN"/>
                        </w:rPr>
                      </w:pPr>
                      <w:bookmarkStart w:id="6" w:name="bookmark9"/>
                      <w:bookmarkStart w:id="7" w:name="bookmark10"/>
                      <w:bookmarkStart w:id="8" w:name="bookmark11"/>
                      <w:r w:rsidRPr="00F32683">
                        <w:rPr>
                          <w:lang w:val="ro-RO"/>
                        </w:rPr>
                        <w:t>C-Sailor</w:t>
                      </w:r>
                      <w:r w:rsidRPr="008B6C94">
                        <w:rPr>
                          <w:sz w:val="28"/>
                          <w:szCs w:val="28"/>
                          <w:lang w:val="ro-RO"/>
                        </w:rPr>
                        <w:t xml:space="preserve"> </w:t>
                      </w:r>
                      <w:r w:rsidRPr="00F32683">
                        <w:rPr>
                          <w:color w:val="FF0000"/>
                          <w:sz w:val="21"/>
                          <w:szCs w:val="21"/>
                          <w:lang w:val="ro-RO"/>
                        </w:rPr>
                        <w:t>PRO</w:t>
                      </w:r>
                      <w:bookmarkEnd w:id="6"/>
                      <w:bookmarkEnd w:id="7"/>
                      <w:bookmarkEnd w:id="8"/>
                    </w:p>
                    <w:p w14:paraId="0A90B30B" w14:textId="77777777" w:rsidR="00443C78" w:rsidRPr="00F32683" w:rsidRDefault="00EC575D">
                      <w:pPr>
                        <w:pStyle w:val="Heading51"/>
                        <w:keepNext/>
                        <w:keepLines/>
                        <w:spacing w:line="260" w:lineRule="exact"/>
                        <w:rPr>
                          <w:sz w:val="22"/>
                          <w:szCs w:val="22"/>
                          <w:lang w:val="ro-RO"/>
                        </w:rPr>
                      </w:pPr>
                      <w:bookmarkStart w:id="9" w:name="bookmark13"/>
                      <w:bookmarkStart w:id="10" w:name="bookmark12"/>
                      <w:bookmarkStart w:id="11" w:name="bookmark14"/>
                      <w:r w:rsidRPr="00F32683">
                        <w:rPr>
                          <w:color w:val="171717" w:themeColor="background2" w:themeShade="1A"/>
                          <w:lang w:val="ro-RO"/>
                        </w:rPr>
                        <w:t xml:space="preserve">Manual de operare </w:t>
                      </w:r>
                      <w:r w:rsidRPr="00F32683">
                        <w:rPr>
                          <w:color w:val="171717" w:themeColor="background2" w:themeShade="1A"/>
                          <w:sz w:val="24"/>
                          <w:szCs w:val="24"/>
                          <w:shd w:val="clear" w:color="auto" w:fill="E7E6E6" w:themeFill="background2"/>
                          <w:lang w:val="ro-RO"/>
                        </w:rPr>
                        <w:t>RO</w:t>
                      </w:r>
                      <w:bookmarkEnd w:id="9"/>
                      <w:bookmarkEnd w:id="10"/>
                      <w:bookmarkEnd w:id="11"/>
                    </w:p>
                    <w:p w14:paraId="6C3174B3" w14:textId="77777777" w:rsidR="00443C78" w:rsidRPr="00F32683" w:rsidRDefault="00443C78">
                      <w:pPr>
                        <w:rPr>
                          <w:lang w:val="ro-RO"/>
                        </w:rPr>
                      </w:pPr>
                    </w:p>
                  </w:txbxContent>
                </v:textbox>
              </v:shape>
            </w:pict>
          </mc:Fallback>
        </mc:AlternateContent>
      </w:r>
    </w:p>
    <w:p w14:paraId="37A68120" w14:textId="77777777" w:rsidR="00443C78" w:rsidRPr="00257DD4" w:rsidRDefault="00443C78">
      <w:pPr>
        <w:rPr>
          <w:lang w:val="ro-RO"/>
        </w:rPr>
      </w:pPr>
    </w:p>
    <w:p w14:paraId="09B4882A" w14:textId="77777777" w:rsidR="00443C78" w:rsidRPr="00257DD4" w:rsidRDefault="00443C78">
      <w:pPr>
        <w:rPr>
          <w:lang w:val="ro-RO"/>
        </w:rPr>
      </w:pPr>
    </w:p>
    <w:p w14:paraId="6DD85712" w14:textId="77777777" w:rsidR="00443C78" w:rsidRPr="00257DD4" w:rsidRDefault="00EC575D">
      <w:pPr>
        <w:rPr>
          <w:lang w:val="ro-RO"/>
        </w:rPr>
      </w:pPr>
      <w:r w:rsidRPr="00257DD4">
        <w:rPr>
          <w:sz w:val="21"/>
          <w:lang w:val="ro-RO" w:eastAsia="zh-CN" w:bidi="ar-SA"/>
        </w:rPr>
        <mc:AlternateContent>
          <mc:Choice Requires="wps">
            <w:drawing>
              <wp:anchor distT="0" distB="0" distL="114300" distR="114300" simplePos="0" relativeHeight="251613184" behindDoc="0" locked="0" layoutInCell="1" allowOverlap="1" wp14:anchorId="78943791" wp14:editId="24FDB561">
                <wp:simplePos x="0" y="0"/>
                <wp:positionH relativeFrom="column">
                  <wp:posOffset>1066800</wp:posOffset>
                </wp:positionH>
                <wp:positionV relativeFrom="paragraph">
                  <wp:posOffset>5715</wp:posOffset>
                </wp:positionV>
                <wp:extent cx="2332990" cy="1538605"/>
                <wp:effectExtent l="0" t="0" r="10160" b="4445"/>
                <wp:wrapNone/>
                <wp:docPr id="1" name="文本框 1"/>
                <wp:cNvGraphicFramePr/>
                <a:graphic xmlns:a="http://schemas.openxmlformats.org/drawingml/2006/main">
                  <a:graphicData uri="http://schemas.microsoft.com/office/word/2010/wordprocessingShape">
                    <wps:wsp>
                      <wps:cNvSpPr txBox="1"/>
                      <wps:spPr>
                        <a:xfrm>
                          <a:off x="1718945" y="1899920"/>
                          <a:ext cx="2332990" cy="15386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25D4F5B" w14:textId="77777777" w:rsidR="00443C78" w:rsidRDefault="00EC575D">
                            <w:pPr>
                              <w:pStyle w:val="Heading11"/>
                              <w:keepNext/>
                              <w:keepLines/>
                              <w:jc w:val="both"/>
                              <w:rPr>
                                <w:rFonts w:asciiTheme="minorHAnsi" w:hAnsiTheme="minorHAnsi" w:cstheme="minorBidi"/>
                                <w:color w:val="767171" w:themeColor="background2" w:themeShade="80"/>
                              </w:rPr>
                            </w:pPr>
                            <w:bookmarkStart w:id="12" w:name="bookmark1"/>
                            <w:bookmarkStart w:id="13" w:name="bookmark2"/>
                            <w:bookmarkStart w:id="14" w:name="bookmark0"/>
                            <w:r>
                              <w:rPr>
                                <w:rFonts w:asciiTheme="minorHAnsi"/>
                                <w:color w:val="767171" w:themeColor="background2" w:themeShade="80"/>
                              </w:rPr>
                              <w:t>coxo</w:t>
                            </w:r>
                            <w:r w:rsidRPr="00F32683">
                              <w:rPr>
                                <w:rFonts w:asciiTheme="minorHAnsi"/>
                                <w:color w:val="767171" w:themeColor="background2" w:themeShade="80"/>
                                <w:sz w:val="96"/>
                                <w:szCs w:val="96"/>
                                <w:vertAlign w:val="superscript"/>
                              </w:rPr>
                              <w:t>®</w:t>
                            </w:r>
                            <w:bookmarkEnd w:id="12"/>
                            <w:bookmarkEnd w:id="13"/>
                            <w:bookmarkEnd w:id="14"/>
                          </w:p>
                          <w:p w14:paraId="30BA3CB6" w14:textId="77777777" w:rsidR="00443C78" w:rsidRPr="00F32683" w:rsidRDefault="00B97CF3">
                            <w:pPr>
                              <w:pStyle w:val="Heading41"/>
                              <w:keepNext/>
                              <w:keepLines/>
                              <w:rPr>
                                <w:rFonts w:asciiTheme="minorHAnsi"/>
                                <w:color w:val="767171" w:themeColor="background2" w:themeShade="80"/>
                              </w:rPr>
                            </w:pPr>
                            <w:hyperlink r:id="rId8" w:history="1">
                              <w:bookmarkStart w:id="15" w:name="bookmark5"/>
                              <w:bookmarkStart w:id="16" w:name="bookmark4"/>
                              <w:bookmarkStart w:id="17" w:name="bookmark3"/>
                              <w:r w:rsidR="00EC575D" w:rsidRPr="00F32683">
                                <w:rPr>
                                  <w:rFonts w:asciiTheme="minorHAnsi"/>
                                  <w:color w:val="767171" w:themeColor="background2" w:themeShade="80"/>
                                </w:rPr>
                                <w:t>Http://www.coxotec.com</w:t>
                              </w:r>
                              <w:bookmarkEnd w:id="15"/>
                              <w:bookmarkEnd w:id="16"/>
                              <w:bookmarkEnd w:id="17"/>
                            </w:hyperlink>
                          </w:p>
                          <w:p w14:paraId="73B7E61C" w14:textId="77777777" w:rsidR="00443C78" w:rsidRDefault="00443C78"/>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8943791" id="文本框 1" o:spid="_x0000_s1028" type="#_x0000_t202" style="position:absolute;margin-left:84pt;margin-top:.45pt;width:183.7pt;height:121.15pt;z-index:251613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" fillcolor="white [3201]" stroked="f" strokeweight=".5pt">
                <v:textbox>
                  <w:txbxContent>
                    <w:p w14:paraId="625D4F5B" w14:textId="77777777" w:rsidR="00443C78" w:rsidRDefault="00EC575D">
                      <w:pPr>
                        <w:pStyle w:val="Heading11"/>
                        <w:keepNext/>
                        <w:keepLines/>
                        <w:jc w:val="both"/>
                        <w:rPr>
                          <w:rFonts w:asciiTheme="minorHAnsi" w:hAnsiTheme="minorHAnsi" w:cstheme="minorBidi"/>
                          <w:color w:val="767171" w:themeColor="background2" w:themeShade="80"/>
                        </w:rPr>
                      </w:pPr>
                      <w:bookmarkStart w:id="18" w:name="bookmark1"/>
                      <w:bookmarkStart w:id="19" w:name="bookmark2"/>
                      <w:bookmarkStart w:id="20" w:name="bookmark0"/>
                      <w:r>
                        <w:rPr>
                          <w:rFonts w:asciiTheme="minorHAnsi"/>
                          <w:color w:val="767171" w:themeColor="background2" w:themeShade="80"/>
                        </w:rPr>
                        <w:t>coxo</w:t>
                      </w:r>
                      <w:r w:rsidRPr="00F32683">
                        <w:rPr>
                          <w:rFonts w:asciiTheme="minorHAnsi"/>
                          <w:color w:val="767171" w:themeColor="background2" w:themeShade="80"/>
                          <w:sz w:val="96"/>
                          <w:szCs w:val="96"/>
                          <w:vertAlign w:val="superscript"/>
                        </w:rPr>
                        <w:t>®</w:t>
                      </w:r>
                      <w:bookmarkEnd w:id="18"/>
                      <w:bookmarkEnd w:id="19"/>
                      <w:bookmarkEnd w:id="20"/>
                    </w:p>
                    <w:p w14:paraId="30BA3CB6" w14:textId="77777777" w:rsidR="00443C78" w:rsidRPr="00F32683" w:rsidRDefault="00B97CF3">
                      <w:pPr>
                        <w:pStyle w:val="Heading41"/>
                        <w:keepNext/>
                        <w:keepLines/>
                        <w:rPr>
                          <w:rFonts w:asciiTheme="minorHAnsi"/>
                          <w:color w:val="767171" w:themeColor="background2" w:themeShade="80"/>
                        </w:rPr>
                      </w:pPr>
                      <w:hyperlink r:id="rId9" w:history="1">
                        <w:bookmarkStart w:id="21" w:name="bookmark5"/>
                        <w:bookmarkStart w:id="22" w:name="bookmark4"/>
                        <w:bookmarkStart w:id="23" w:name="bookmark3"/>
                        <w:r w:rsidR="00EC575D" w:rsidRPr="00F32683">
                          <w:rPr>
                            <w:rFonts w:asciiTheme="minorHAnsi"/>
                            <w:color w:val="767171" w:themeColor="background2" w:themeShade="80"/>
                          </w:rPr>
                          <w:t>Http://www.coxotec.com</w:t>
                        </w:r>
                        <w:bookmarkEnd w:id="21"/>
                        <w:bookmarkEnd w:id="22"/>
                        <w:bookmarkEnd w:id="23"/>
                      </w:hyperlink>
                    </w:p>
                    <w:p w14:paraId="73B7E61C" w14:textId="77777777" w:rsidR="00443C78" w:rsidRDefault="00443C78"/>
                  </w:txbxContent>
                </v:textbox>
              </v:shape>
            </w:pict>
          </mc:Fallback>
        </mc:AlternateContent>
      </w:r>
    </w:p>
    <w:p w14:paraId="1F914700" w14:textId="77777777" w:rsidR="00443C78" w:rsidRPr="00257DD4" w:rsidRDefault="00EC575D">
      <w:pPr>
        <w:rPr>
          <w:lang w:val="ro-RO"/>
        </w:rPr>
      </w:pPr>
      <w:r w:rsidRPr="00257DD4">
        <w:rPr>
          <w:lang w:val="ro-RO" w:eastAsia="zh-CN" w:bidi="ar-SA"/>
        </w:rPr>
        <w:drawing>
          <wp:anchor distT="0" distB="251460" distL="0" distR="0" simplePos="0" relativeHeight="251529216" behindDoc="1" locked="0" layoutInCell="1" allowOverlap="1" wp14:anchorId="3F6DF58E" wp14:editId="342410E6">
            <wp:simplePos x="0" y="0"/>
            <wp:positionH relativeFrom="page">
              <wp:posOffset>7134225</wp:posOffset>
            </wp:positionH>
            <wp:positionV relativeFrom="margin">
              <wp:posOffset>1014095</wp:posOffset>
            </wp:positionV>
            <wp:extent cx="2639695" cy="4517390"/>
            <wp:effectExtent l="0" t="0" r="8255" b="16510"/>
            <wp:wrapNone/>
            <wp:docPr id="3" name="Shape 1"/>
            <wp:cNvGraphicFramePr/>
            <a:graphic xmlns:a="http://schemas.openxmlformats.org/drawingml/2006/main">
              <a:graphicData uri="http://schemas.openxmlformats.org/drawingml/2006/picture">
                <pic:pic xmlns:pic="http://schemas.openxmlformats.org/drawingml/2006/picture">
                  <pic:nvPicPr>
                    <pic:cNvPr id="3" name="Shape 1"/>
                    <pic:cNvPicPr/>
                  </pic:nvPicPr>
                  <pic:blipFill>
                    <a:blip r:embed="rId10"/>
                    <a:stretch>
                      <a:fillRect/>
                    </a:stretch>
                  </pic:blipFill>
                  <pic:spPr>
                    <a:xfrm>
                      <a:off x="0" y="0"/>
                      <a:ext cx="2639695" cy="4517390"/>
                    </a:xfrm>
                    <a:prstGeom prst="rect">
                      <a:avLst/>
                    </a:prstGeom>
                  </pic:spPr>
                </pic:pic>
              </a:graphicData>
            </a:graphic>
          </wp:anchor>
        </w:drawing>
      </w:r>
    </w:p>
    <w:p w14:paraId="235D8F69" w14:textId="77777777" w:rsidR="00443C78" w:rsidRPr="00257DD4" w:rsidRDefault="00443C78">
      <w:pPr>
        <w:rPr>
          <w:lang w:val="ro-RO"/>
        </w:rPr>
      </w:pPr>
    </w:p>
    <w:p w14:paraId="575382C3" w14:textId="77777777" w:rsidR="00443C78" w:rsidRPr="00257DD4" w:rsidRDefault="00443C78">
      <w:pPr>
        <w:rPr>
          <w:lang w:val="ro-RO"/>
        </w:rPr>
      </w:pPr>
    </w:p>
    <w:p w14:paraId="39CC67F4" w14:textId="77777777" w:rsidR="00443C78" w:rsidRPr="00257DD4" w:rsidRDefault="00443C78">
      <w:pPr>
        <w:rPr>
          <w:lang w:val="ro-RO"/>
        </w:rPr>
      </w:pPr>
    </w:p>
    <w:p w14:paraId="71BCD1CE" w14:textId="77777777" w:rsidR="00443C78" w:rsidRPr="00257DD4" w:rsidRDefault="00443C78">
      <w:pPr>
        <w:rPr>
          <w:lang w:val="ro-RO"/>
        </w:rPr>
      </w:pPr>
    </w:p>
    <w:p w14:paraId="73C9C7B1" w14:textId="77777777" w:rsidR="00443C78" w:rsidRPr="00257DD4" w:rsidRDefault="00443C78">
      <w:pPr>
        <w:rPr>
          <w:lang w:val="ro-RO"/>
        </w:rPr>
      </w:pPr>
    </w:p>
    <w:p w14:paraId="1EFEB4E2" w14:textId="77777777" w:rsidR="00443C78" w:rsidRPr="00257DD4" w:rsidRDefault="00443C78">
      <w:pPr>
        <w:rPr>
          <w:lang w:val="ro-RO"/>
        </w:rPr>
      </w:pPr>
    </w:p>
    <w:p w14:paraId="2C6E0504" w14:textId="77777777" w:rsidR="00443C78" w:rsidRPr="00257DD4" w:rsidRDefault="00443C78">
      <w:pPr>
        <w:rPr>
          <w:lang w:val="ro-RO"/>
        </w:rPr>
      </w:pPr>
    </w:p>
    <w:p w14:paraId="13C325CD" w14:textId="77777777" w:rsidR="00443C78" w:rsidRPr="00257DD4" w:rsidRDefault="00443C78">
      <w:pPr>
        <w:rPr>
          <w:lang w:val="ro-RO"/>
        </w:rPr>
      </w:pPr>
    </w:p>
    <w:p w14:paraId="408DD78E" w14:textId="77777777" w:rsidR="00443C78" w:rsidRPr="00257DD4" w:rsidRDefault="00443C78">
      <w:pPr>
        <w:rPr>
          <w:lang w:val="ro-RO"/>
        </w:rPr>
      </w:pPr>
    </w:p>
    <w:p w14:paraId="1C933143" w14:textId="77777777" w:rsidR="00443C78" w:rsidRPr="00257DD4" w:rsidRDefault="00443C78">
      <w:pPr>
        <w:rPr>
          <w:lang w:val="ro-RO"/>
        </w:rPr>
      </w:pPr>
    </w:p>
    <w:p w14:paraId="55D5A68A" w14:textId="77777777" w:rsidR="00443C78" w:rsidRPr="00257DD4" w:rsidRDefault="00443C78">
      <w:pPr>
        <w:rPr>
          <w:lang w:val="ro-RO"/>
        </w:rPr>
      </w:pPr>
    </w:p>
    <w:p w14:paraId="0062D5C0" w14:textId="77777777" w:rsidR="00443C78" w:rsidRPr="00257DD4" w:rsidRDefault="00443C78">
      <w:pPr>
        <w:rPr>
          <w:lang w:val="ro-RO"/>
        </w:rPr>
      </w:pPr>
    </w:p>
    <w:p w14:paraId="6AAEE384" w14:textId="77777777" w:rsidR="00443C78" w:rsidRPr="00257DD4" w:rsidRDefault="00443C78">
      <w:pPr>
        <w:rPr>
          <w:lang w:val="ro-RO"/>
        </w:rPr>
      </w:pPr>
    </w:p>
    <w:p w14:paraId="525B24B5" w14:textId="77777777" w:rsidR="00443C78" w:rsidRPr="00257DD4" w:rsidRDefault="00443C78">
      <w:pPr>
        <w:rPr>
          <w:lang w:val="ro-RO"/>
        </w:rPr>
      </w:pPr>
    </w:p>
    <w:p w14:paraId="0D9C0F3F" w14:textId="77777777" w:rsidR="00443C78" w:rsidRPr="00257DD4" w:rsidRDefault="00EC575D">
      <w:pPr>
        <w:rPr>
          <w:rFonts w:eastAsia="SimSun"/>
          <w:lang w:val="ro-RO" w:eastAsia="zh-CN"/>
        </w:rPr>
      </w:pPr>
      <w:r w:rsidRPr="00257DD4">
        <w:rPr>
          <w:rFonts w:eastAsia="SimSun"/>
          <w:lang w:val="ro-RO" w:eastAsia="zh-CN"/>
        </w:rPr>
        <w:t xml:space="preserve"> </w:t>
      </w:r>
    </w:p>
    <w:p w14:paraId="37018F0C" w14:textId="77777777" w:rsidR="00443C78" w:rsidRPr="00257DD4" w:rsidRDefault="00EC575D">
      <w:pPr>
        <w:ind w:firstLineChars="500" w:firstLine="900"/>
        <w:rPr>
          <w:rFonts w:ascii="Arial" w:hAnsi="Arial" w:cs="Arial"/>
          <w:b/>
          <w:bCs/>
          <w:color w:val="171717" w:themeColor="background2" w:themeShade="1A"/>
          <w:lang w:val="ro-RO"/>
        </w:rPr>
      </w:pPr>
      <w:r w:rsidRPr="00257DD4">
        <w:rPr>
          <w:rFonts w:ascii="Arial" w:eastAsia="Microsoft YaHei" w:hAnsi="Arial" w:cs="Arial"/>
          <w:color w:val="171717" w:themeColor="background2" w:themeShade="1A"/>
          <w:sz w:val="18"/>
          <w:szCs w:val="18"/>
          <w:lang w:val="ro-RO" w:eastAsia="zh-CN" w:bidi="ar-SA"/>
        </w:rPr>
        <w:drawing>
          <wp:anchor distT="0" distB="0" distL="114300" distR="114300" simplePos="0" relativeHeight="251614208" behindDoc="0" locked="0" layoutInCell="1" allowOverlap="1" wp14:anchorId="4AA5C38A" wp14:editId="66A9060B">
            <wp:simplePos x="0" y="0"/>
            <wp:positionH relativeFrom="column">
              <wp:posOffset>85725</wp:posOffset>
            </wp:positionH>
            <wp:positionV relativeFrom="paragraph">
              <wp:posOffset>64135</wp:posOffset>
            </wp:positionV>
            <wp:extent cx="400050" cy="400050"/>
            <wp:effectExtent l="0" t="0" r="0" b="0"/>
            <wp:wrapNone/>
            <wp:docPr id="85"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46"/>
                    <pic:cNvPicPr>
                      <a:picLocks noChangeAspect="1"/>
                    </pic:cNvPicPr>
                  </pic:nvPicPr>
                  <pic:blipFill>
                    <a:blip r:embed="rId11" cstate="print"/>
                    <a:stretch>
                      <a:fillRect/>
                    </a:stretch>
                  </pic:blipFill>
                  <pic:spPr>
                    <a:xfrm>
                      <a:off x="0" y="0"/>
                      <a:ext cx="400050" cy="400050"/>
                    </a:xfrm>
                    <a:prstGeom prst="rect">
                      <a:avLst/>
                    </a:prstGeom>
                    <a:noFill/>
                    <a:ln w="9525">
                      <a:noFill/>
                    </a:ln>
                  </pic:spPr>
                </pic:pic>
              </a:graphicData>
            </a:graphic>
          </wp:anchor>
        </w:drawing>
      </w:r>
      <w:r w:rsidRPr="00257DD4">
        <w:rPr>
          <w:rFonts w:ascii="Arial" w:hAnsi="Arial" w:cs="Arial"/>
          <w:b/>
          <w:bCs/>
          <w:color w:val="171717" w:themeColor="background2" w:themeShade="1A"/>
          <w:lang w:val="ro-RO"/>
        </w:rPr>
        <w:t>Foshan COXO Medical Instrument Co., Ltd.</w:t>
      </w:r>
    </w:p>
    <w:p w14:paraId="51D98AD0" w14:textId="666CA649" w:rsidR="00443C78" w:rsidRPr="00257DD4" w:rsidRDefault="00EC575D">
      <w:pPr>
        <w:ind w:firstLineChars="700" w:firstLine="910"/>
        <w:rPr>
          <w:rFonts w:ascii="Arial" w:hAnsi="Arial" w:cs="Arial"/>
          <w:color w:val="3B3838" w:themeColor="background2" w:themeShade="40"/>
          <w:sz w:val="13"/>
          <w:szCs w:val="13"/>
          <w:lang w:val="ro-RO"/>
        </w:rPr>
      </w:pPr>
      <w:r w:rsidRPr="00257DD4">
        <w:rPr>
          <w:rFonts w:ascii="Arial" w:hAnsi="Arial" w:cs="Arial"/>
          <w:color w:val="3B3838" w:themeColor="background2" w:themeShade="40"/>
          <w:sz w:val="13"/>
          <w:szCs w:val="13"/>
          <w:lang w:val="ro-RO"/>
        </w:rPr>
        <w:t>CL</w:t>
      </w:r>
      <w:r w:rsidR="005E26D6">
        <w:rPr>
          <w:rFonts w:ascii="Arial" w:hAnsi="Arial" w:cs="Arial"/>
          <w:color w:val="3B3838" w:themeColor="background2" w:themeShade="40"/>
          <w:sz w:val="13"/>
          <w:szCs w:val="13"/>
          <w:lang w:val="ro-RO"/>
        </w:rPr>
        <w:t>Ă</w:t>
      </w:r>
      <w:r w:rsidRPr="00257DD4">
        <w:rPr>
          <w:rFonts w:ascii="Arial" w:hAnsi="Arial" w:cs="Arial"/>
          <w:color w:val="3B3838" w:themeColor="background2" w:themeShade="40"/>
          <w:sz w:val="13"/>
          <w:szCs w:val="13"/>
          <w:lang w:val="ro-RO"/>
        </w:rPr>
        <w:t>DIREA 4, Districtul A, Guangdong, Baza industrială New Light Source,</w:t>
      </w:r>
    </w:p>
    <w:p w14:paraId="21AF2408" w14:textId="77777777" w:rsidR="00443C78" w:rsidRPr="00257DD4" w:rsidRDefault="00EC575D">
      <w:pPr>
        <w:ind w:firstLineChars="700" w:firstLine="910"/>
        <w:rPr>
          <w:rFonts w:ascii="Arial" w:hAnsi="Arial" w:cs="Arial"/>
          <w:color w:val="3B3838" w:themeColor="background2" w:themeShade="40"/>
          <w:sz w:val="13"/>
          <w:szCs w:val="13"/>
          <w:lang w:val="ro-RO"/>
        </w:rPr>
      </w:pPr>
      <w:r w:rsidRPr="00257DD4">
        <w:rPr>
          <w:rFonts w:ascii="Arial" w:hAnsi="Arial" w:cs="Arial"/>
          <w:color w:val="3B3838" w:themeColor="background2" w:themeShade="40"/>
          <w:sz w:val="13"/>
          <w:szCs w:val="13"/>
          <w:lang w:val="ro-RO"/>
        </w:rPr>
        <w:t>la sud de Bulevardul Luocun, Districtul Nanhai Foshan 528226 Guangdong China</w:t>
      </w:r>
    </w:p>
    <w:p w14:paraId="570611E9" w14:textId="77777777" w:rsidR="00443C78" w:rsidRPr="00257DD4" w:rsidRDefault="00443C78">
      <w:pPr>
        <w:rPr>
          <w:lang w:val="ro-RO"/>
        </w:rPr>
      </w:pPr>
    </w:p>
    <w:p w14:paraId="1EE9EAAB" w14:textId="77777777" w:rsidR="00443C78" w:rsidRPr="00257DD4" w:rsidRDefault="00EC575D" w:rsidP="005E26D6">
      <w:pPr>
        <w:widowControl/>
        <w:ind w:firstLineChars="500" w:firstLine="900"/>
        <w:jc w:val="both"/>
        <w:rPr>
          <w:b/>
          <w:bCs/>
          <w:sz w:val="18"/>
          <w:szCs w:val="18"/>
          <w:lang w:val="ro-RO"/>
        </w:rPr>
      </w:pPr>
      <w:r w:rsidRPr="00257DD4">
        <w:rPr>
          <w:rFonts w:ascii="Arial" w:eastAsia="Microsoft YaHei" w:hAnsi="Arial" w:cs="Arial"/>
          <w:b/>
          <w:bCs/>
          <w:color w:val="171717" w:themeColor="background2" w:themeShade="1A"/>
          <w:sz w:val="18"/>
          <w:szCs w:val="18"/>
          <w:lang w:val="ro-RO" w:eastAsia="zh-CN" w:bidi="ar-SA"/>
        </w:rPr>
        <w:drawing>
          <wp:anchor distT="0" distB="0" distL="114300" distR="114300" simplePos="0" relativeHeight="251615232" behindDoc="0" locked="0" layoutInCell="1" allowOverlap="1" wp14:anchorId="6D27E9DD" wp14:editId="7D59C090">
            <wp:simplePos x="0" y="0"/>
            <wp:positionH relativeFrom="column">
              <wp:posOffset>152400</wp:posOffset>
            </wp:positionH>
            <wp:positionV relativeFrom="paragraph">
              <wp:posOffset>53340</wp:posOffset>
            </wp:positionV>
            <wp:extent cx="381000" cy="323850"/>
            <wp:effectExtent l="0" t="0" r="0" b="0"/>
            <wp:wrapNone/>
            <wp:docPr id="7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9"/>
                    <pic:cNvPicPr>
                      <a:picLocks noChangeAspect="1"/>
                    </pic:cNvPicPr>
                  </pic:nvPicPr>
                  <pic:blipFill>
                    <a:blip r:embed="rId12" cstate="print"/>
                    <a:stretch>
                      <a:fillRect/>
                    </a:stretch>
                  </pic:blipFill>
                  <pic:spPr>
                    <a:xfrm>
                      <a:off x="0" y="0"/>
                      <a:ext cx="381000" cy="323850"/>
                    </a:xfrm>
                    <a:prstGeom prst="rect">
                      <a:avLst/>
                    </a:prstGeom>
                    <a:noFill/>
                    <a:ln w="9525">
                      <a:noFill/>
                    </a:ln>
                  </pic:spPr>
                </pic:pic>
              </a:graphicData>
            </a:graphic>
          </wp:anchor>
        </w:drawing>
      </w:r>
      <w:r w:rsidRPr="00257DD4">
        <w:rPr>
          <w:rFonts w:eastAsia="SimSun"/>
          <w:b/>
          <w:bCs/>
          <w:sz w:val="18"/>
          <w:szCs w:val="18"/>
          <w:lang w:val="ro-RO" w:eastAsia="zh-CN" w:bidi="ar"/>
        </w:rPr>
        <w:t>Lotus NL B.V.</w:t>
      </w:r>
    </w:p>
    <w:p w14:paraId="0EDC5F7E" w14:textId="77777777" w:rsidR="00443C78" w:rsidRPr="00257DD4" w:rsidRDefault="00443C78">
      <w:pPr>
        <w:spacing w:line="140" w:lineRule="exact"/>
        <w:ind w:firstLineChars="500" w:firstLine="904"/>
        <w:rPr>
          <w:b/>
          <w:bCs/>
          <w:color w:val="171717" w:themeColor="background2" w:themeShade="1A"/>
          <w:sz w:val="18"/>
          <w:szCs w:val="18"/>
          <w:lang w:val="ro-RO"/>
        </w:rPr>
      </w:pPr>
    </w:p>
    <w:p w14:paraId="37480F2F" w14:textId="22B79DDD" w:rsidR="00443C78" w:rsidRPr="00257DD4" w:rsidRDefault="00EC575D">
      <w:pPr>
        <w:widowControl/>
        <w:spacing w:line="140" w:lineRule="exact"/>
        <w:ind w:firstLineChars="700" w:firstLine="910"/>
        <w:jc w:val="both"/>
        <w:rPr>
          <w:rFonts w:ascii="Calibri" w:eastAsia="Microsoft YaHei" w:hAnsi="Calibri" w:cs="Calibri"/>
          <w:sz w:val="21"/>
          <w:szCs w:val="21"/>
          <w:lang w:val="ro-RO"/>
        </w:rPr>
      </w:pPr>
      <w:r w:rsidRPr="00257DD4">
        <w:rPr>
          <w:rFonts w:ascii="Calibri" w:eastAsia="SimSun" w:hAnsi="Calibri" w:cs="Calibri"/>
          <w:sz w:val="13"/>
          <w:szCs w:val="13"/>
          <w:lang w:val="ro-RO" w:eastAsia="zh-CN" w:bidi="ar"/>
        </w:rPr>
        <w:t xml:space="preserve">Adresă: Koningin Julianaplein 10, </w:t>
      </w:r>
      <w:r w:rsidR="00257DD4">
        <w:rPr>
          <w:rFonts w:ascii="Calibri" w:eastAsia="SimSun" w:hAnsi="Calibri" w:cs="Calibri"/>
          <w:sz w:val="13"/>
          <w:szCs w:val="13"/>
          <w:lang w:val="ro-RO" w:eastAsia="zh-CN" w:bidi="ar"/>
        </w:rPr>
        <w:t>1</w:t>
      </w:r>
      <w:r w:rsidRPr="00257DD4">
        <w:rPr>
          <w:rFonts w:ascii="Calibri" w:eastAsia="SimSun" w:hAnsi="Calibri" w:cs="Calibri"/>
          <w:sz w:val="13"/>
          <w:szCs w:val="13"/>
          <w:lang w:val="ro-RO" w:eastAsia="zh-CN" w:bidi="ar"/>
        </w:rPr>
        <w:t>e Verd, 2595AA, Haga, Olanda.</w:t>
      </w:r>
    </w:p>
    <w:p w14:paraId="627B5092" w14:textId="77777777" w:rsidR="00443C78" w:rsidRPr="00257DD4" w:rsidRDefault="00443C78">
      <w:pPr>
        <w:spacing w:line="140" w:lineRule="exact"/>
        <w:ind w:leftChars="435" w:left="1044" w:firstLineChars="3900" w:firstLine="5070"/>
        <w:rPr>
          <w:rFonts w:ascii="Calibri" w:eastAsia="SimSun" w:hAnsi="Calibri" w:cs="Calibri"/>
          <w:sz w:val="13"/>
          <w:szCs w:val="13"/>
          <w:lang w:val="ro-RO" w:eastAsia="zh-CN" w:bidi="ar"/>
        </w:rPr>
      </w:pPr>
    </w:p>
    <w:p w14:paraId="2FCECA5B" w14:textId="773A96D1" w:rsidR="00443C78" w:rsidRPr="00257DD4" w:rsidRDefault="00EC575D">
      <w:pPr>
        <w:numPr>
          <w:ilvl w:val="0"/>
          <w:numId w:val="1"/>
        </w:numPr>
        <w:spacing w:line="140" w:lineRule="exact"/>
        <w:ind w:firstLineChars="700" w:firstLine="910"/>
        <w:rPr>
          <w:rFonts w:ascii="Calibri" w:eastAsia="Microsoft YaHei" w:hAnsi="Calibri" w:cs="Calibri"/>
          <w:sz w:val="13"/>
          <w:szCs w:val="13"/>
          <w:lang w:val="ro-RO" w:eastAsia="zh-CN" w:bidi="ar"/>
        </w:rPr>
      </w:pPr>
      <w:r w:rsidRPr="00257DD4">
        <w:rPr>
          <w:rFonts w:ascii="Calibri" w:eastAsia="SimSun" w:hAnsi="Calibri" w:cs="Calibri"/>
          <w:sz w:val="13"/>
          <w:szCs w:val="13"/>
          <w:lang w:val="ro-RO" w:eastAsia="zh-CN" w:bidi="ar"/>
        </w:rPr>
        <w:t>mail</w:t>
      </w:r>
      <w:r w:rsidRPr="00257DD4">
        <w:rPr>
          <w:rFonts w:ascii="Calibri" w:eastAsia="SimSun" w:hAnsi="Calibri" w:cs="Calibri"/>
          <w:sz w:val="13"/>
          <w:szCs w:val="13"/>
          <w:lang w:val="ro-RO" w:eastAsia="zh-CN" w:bidi="ar"/>
        </w:rPr>
        <w:t>：</w:t>
      </w:r>
      <w:hyperlink r:id="rId13" w:history="1">
        <w:r w:rsidR="00257DD4" w:rsidRPr="003B2019">
          <w:rPr>
            <w:rStyle w:val="Hyperlink"/>
            <w:rFonts w:ascii="Calibri" w:eastAsia="SimSun" w:hAnsi="Calibri" w:cs="Calibri"/>
            <w:sz w:val="13"/>
            <w:szCs w:val="13"/>
            <w:lang w:val="ro-RO" w:eastAsia="zh-CN" w:bidi="ar"/>
          </w:rPr>
          <w:t>peter@lotusnl.com</w:t>
        </w:r>
      </w:hyperlink>
      <w:r w:rsidR="00257DD4">
        <w:rPr>
          <w:rFonts w:ascii="Calibri" w:eastAsia="SimSun" w:hAnsi="Calibri" w:cs="Calibri"/>
          <w:sz w:val="13"/>
          <w:szCs w:val="13"/>
          <w:lang w:val="ro-RO" w:eastAsia="zh-CN" w:bidi="ar"/>
        </w:rPr>
        <w:t xml:space="preserve"> </w:t>
      </w:r>
    </w:p>
    <w:p w14:paraId="2B35CC51" w14:textId="77777777" w:rsidR="00443C78" w:rsidRPr="00257DD4" w:rsidRDefault="00443C78">
      <w:pPr>
        <w:spacing w:line="140" w:lineRule="exact"/>
        <w:rPr>
          <w:rFonts w:eastAsia="SimSun"/>
          <w:sz w:val="11"/>
          <w:szCs w:val="11"/>
          <w:highlight w:val="darkGray"/>
          <w:lang w:val="ro-RO" w:eastAsia="zh-CN"/>
        </w:rPr>
      </w:pPr>
    </w:p>
    <w:p w14:paraId="49EC0F4D" w14:textId="77777777" w:rsidR="00443C78" w:rsidRPr="00257DD4" w:rsidRDefault="00443C78">
      <w:pPr>
        <w:spacing w:line="140" w:lineRule="exact"/>
        <w:rPr>
          <w:rFonts w:eastAsia="SimSun"/>
          <w:sz w:val="11"/>
          <w:szCs w:val="11"/>
          <w:highlight w:val="darkGray"/>
          <w:lang w:val="ro-RO" w:eastAsia="zh-CN"/>
        </w:rPr>
      </w:pPr>
    </w:p>
    <w:p w14:paraId="0013C894" w14:textId="77777777" w:rsidR="00443C78" w:rsidRPr="00257DD4" w:rsidRDefault="00EC575D">
      <w:pPr>
        <w:spacing w:line="140" w:lineRule="exact"/>
        <w:ind w:firstLineChars="5000" w:firstLine="5500"/>
        <w:rPr>
          <w:rFonts w:eastAsia="SimSun"/>
          <w:sz w:val="11"/>
          <w:szCs w:val="11"/>
          <w:highlight w:val="darkGray"/>
          <w:lang w:val="ro-RO" w:eastAsia="zh-CN"/>
        </w:rPr>
      </w:pPr>
      <w:r w:rsidRPr="00257DD4">
        <w:rPr>
          <w:rFonts w:eastAsia="SimSun"/>
          <w:sz w:val="11"/>
          <w:szCs w:val="11"/>
          <w:highlight w:val="darkGray"/>
          <w:lang w:val="ro-RO" w:eastAsia="zh-CN"/>
        </w:rPr>
        <w:t>Ver1.3 20201205</w:t>
      </w:r>
    </w:p>
    <w:p w14:paraId="120293CF" w14:textId="77777777" w:rsidR="00443C78" w:rsidRPr="00257DD4" w:rsidRDefault="00443C78">
      <w:pPr>
        <w:rPr>
          <w:lang w:val="ro-RO"/>
        </w:rPr>
      </w:pPr>
    </w:p>
    <w:p w14:paraId="07ED2EF7" w14:textId="77777777" w:rsidR="00443C78" w:rsidRPr="00257DD4" w:rsidRDefault="00443C78">
      <w:pPr>
        <w:rPr>
          <w:lang w:val="ro-RO"/>
        </w:rPr>
      </w:pPr>
    </w:p>
    <w:p w14:paraId="312F74CB" w14:textId="77777777" w:rsidR="00443C78" w:rsidRPr="00257DD4" w:rsidRDefault="00443C78">
      <w:pPr>
        <w:rPr>
          <w:lang w:val="ro-RO"/>
        </w:rPr>
      </w:pPr>
    </w:p>
    <w:p w14:paraId="04A066D6" w14:textId="77777777" w:rsidR="00443C78" w:rsidRPr="00257DD4" w:rsidRDefault="00443C78">
      <w:pPr>
        <w:rPr>
          <w:lang w:val="ro-RO"/>
        </w:rPr>
      </w:pPr>
    </w:p>
    <w:p w14:paraId="1895CDE7" w14:textId="77777777" w:rsidR="00443C78" w:rsidRPr="00257DD4" w:rsidRDefault="00443C78">
      <w:pPr>
        <w:rPr>
          <w:lang w:val="ro-RO"/>
        </w:rPr>
      </w:pPr>
    </w:p>
    <w:p w14:paraId="4608C633" w14:textId="77777777" w:rsidR="00443C78" w:rsidRPr="00257DD4" w:rsidRDefault="00443C78">
      <w:pPr>
        <w:rPr>
          <w:lang w:val="ro-RO"/>
        </w:rPr>
      </w:pPr>
    </w:p>
    <w:p w14:paraId="59A85D9B" w14:textId="77777777" w:rsidR="00443C78" w:rsidRPr="00257DD4" w:rsidRDefault="00443C78">
      <w:pPr>
        <w:rPr>
          <w:lang w:val="ro-RO"/>
        </w:rPr>
      </w:pPr>
    </w:p>
    <w:p w14:paraId="2B1BDD4D" w14:textId="77777777" w:rsidR="00443C78" w:rsidRPr="00257DD4" w:rsidRDefault="00443C78">
      <w:pPr>
        <w:rPr>
          <w:lang w:val="ro-RO"/>
        </w:rPr>
      </w:pPr>
    </w:p>
    <w:p w14:paraId="67058C37" w14:textId="77777777" w:rsidR="00443C78" w:rsidRPr="00257DD4" w:rsidRDefault="00443C78">
      <w:pPr>
        <w:rPr>
          <w:lang w:val="ro-RO"/>
        </w:rPr>
      </w:pPr>
    </w:p>
    <w:p w14:paraId="5AE1117D" w14:textId="77777777" w:rsidR="00443C78" w:rsidRPr="00257DD4" w:rsidRDefault="00443C78">
      <w:pPr>
        <w:rPr>
          <w:lang w:val="ro-RO"/>
        </w:rPr>
      </w:pPr>
    </w:p>
    <w:p w14:paraId="0768DDC0" w14:textId="77777777" w:rsidR="00443C78" w:rsidRPr="00257DD4" w:rsidRDefault="00EC575D">
      <w:pPr>
        <w:rPr>
          <w:lang w:val="ro-RO"/>
        </w:rPr>
      </w:pPr>
      <w:r w:rsidRPr="00257DD4">
        <w:rPr>
          <w:lang w:val="ro-RO" w:eastAsia="zh-CN" w:bidi="ar-SA"/>
        </w:rPr>
        <mc:AlternateContent>
          <mc:Choice Requires="wps">
            <w:drawing>
              <wp:anchor distT="0" distB="0" distL="114300" distR="114300" simplePos="0" relativeHeight="251618304" behindDoc="0" locked="0" layoutInCell="1" allowOverlap="1" wp14:anchorId="54D4EDFC" wp14:editId="773D5C14">
                <wp:simplePos x="0" y="0"/>
                <wp:positionH relativeFrom="column">
                  <wp:posOffset>990600</wp:posOffset>
                </wp:positionH>
                <wp:positionV relativeFrom="page">
                  <wp:posOffset>2352675</wp:posOffset>
                </wp:positionV>
                <wp:extent cx="323850" cy="171450"/>
                <wp:effectExtent l="0" t="0" r="19050" b="19050"/>
                <wp:wrapNone/>
                <wp:docPr id="5" name="圆角矩形 5"/>
                <wp:cNvGraphicFramePr/>
                <a:graphic xmlns:a="http://schemas.openxmlformats.org/drawingml/2006/main">
                  <a:graphicData uri="http://schemas.microsoft.com/office/word/2010/wordprocessingShape">
                    <wps:wsp>
                      <wps:cNvSpPr/>
                      <wps:spPr>
                        <a:xfrm>
                          <a:off x="0" y="0"/>
                          <a:ext cx="323850" cy="1714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1E35B235" id="圆角矩形 5" o:spid="_x0000_s1026" style="position:absolute;margin-left:78pt;margin-top:185.25pt;width:25.5pt;height:13.5pt;z-index:251618304;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" filled="f" strokecolor="red" strokeweight="1pt">
                <v:stroke joinstyle="miter"/>
                <w10:wrap anchory="page"/>
              </v:roundrect>
            </w:pict>
          </mc:Fallback>
        </mc:AlternateContent>
      </w:r>
    </w:p>
    <w:p w14:paraId="5D0FD375" w14:textId="77777777" w:rsidR="00443C78" w:rsidRPr="00257DD4" w:rsidRDefault="00443C78">
      <w:pPr>
        <w:rPr>
          <w:lang w:val="ro-RO"/>
        </w:rPr>
      </w:pPr>
    </w:p>
    <w:p w14:paraId="43301EFF" w14:textId="77777777" w:rsidR="00443C78" w:rsidRPr="00257DD4" w:rsidRDefault="00443C78">
      <w:pPr>
        <w:rPr>
          <w:lang w:val="ro-RO"/>
        </w:rPr>
      </w:pPr>
    </w:p>
    <w:p w14:paraId="28220144" w14:textId="77777777" w:rsidR="00443C78" w:rsidRPr="00257DD4" w:rsidRDefault="00443C78">
      <w:pPr>
        <w:rPr>
          <w:lang w:val="ro-RO"/>
        </w:rPr>
      </w:pPr>
    </w:p>
    <w:p w14:paraId="3B97655F" w14:textId="77777777" w:rsidR="00443C78" w:rsidRPr="00257DD4" w:rsidRDefault="00443C78">
      <w:pPr>
        <w:rPr>
          <w:lang w:val="ro-RO"/>
        </w:rPr>
      </w:pPr>
    </w:p>
    <w:p w14:paraId="3A18B4EB" w14:textId="77777777" w:rsidR="00443C78" w:rsidRPr="00257DD4" w:rsidRDefault="00443C78">
      <w:pPr>
        <w:rPr>
          <w:lang w:val="ro-RO"/>
        </w:rPr>
      </w:pPr>
    </w:p>
    <w:p w14:paraId="60E1792E" w14:textId="77777777" w:rsidR="00443C78" w:rsidRPr="00257DD4" w:rsidRDefault="00443C78">
      <w:pPr>
        <w:rPr>
          <w:lang w:val="ro-RO"/>
        </w:rPr>
      </w:pPr>
    </w:p>
    <w:p w14:paraId="44F2C36F" w14:textId="77777777" w:rsidR="00443C78" w:rsidRPr="00257DD4" w:rsidRDefault="00443C78">
      <w:pPr>
        <w:rPr>
          <w:lang w:val="ro-RO"/>
        </w:rPr>
      </w:pPr>
    </w:p>
    <w:p w14:paraId="30405E7B" w14:textId="77777777" w:rsidR="00443C78" w:rsidRPr="00257DD4" w:rsidRDefault="00443C78">
      <w:pPr>
        <w:rPr>
          <w:lang w:val="ro-RO"/>
        </w:rPr>
      </w:pPr>
    </w:p>
    <w:p w14:paraId="30755067" w14:textId="77777777" w:rsidR="00443C78" w:rsidRPr="00257DD4" w:rsidRDefault="00443C78">
      <w:pPr>
        <w:rPr>
          <w:lang w:val="ro-RO"/>
        </w:rPr>
      </w:pPr>
    </w:p>
    <w:p w14:paraId="1F9A5058" w14:textId="77777777" w:rsidR="00443C78" w:rsidRPr="00257DD4" w:rsidRDefault="00443C78">
      <w:pPr>
        <w:rPr>
          <w:lang w:val="ro-RO"/>
        </w:rPr>
      </w:pPr>
    </w:p>
    <w:p w14:paraId="7E08FA09" w14:textId="77777777" w:rsidR="00443C78" w:rsidRPr="00257DD4" w:rsidRDefault="00443C78">
      <w:pPr>
        <w:rPr>
          <w:lang w:val="ro-RO"/>
        </w:rPr>
      </w:pPr>
    </w:p>
    <w:p w14:paraId="396D22B5" w14:textId="77777777" w:rsidR="00443C78" w:rsidRPr="00257DD4" w:rsidRDefault="00443C78">
      <w:pPr>
        <w:rPr>
          <w:lang w:val="ro-RO"/>
        </w:rPr>
      </w:pPr>
    </w:p>
    <w:p w14:paraId="2AD941E9" w14:textId="77777777" w:rsidR="00443C78" w:rsidRPr="00257DD4" w:rsidRDefault="00443C78">
      <w:pPr>
        <w:rPr>
          <w:lang w:val="ro-RO"/>
        </w:rPr>
      </w:pPr>
    </w:p>
    <w:p w14:paraId="6BC25E69" w14:textId="77777777" w:rsidR="00443C78" w:rsidRPr="00257DD4" w:rsidRDefault="00443C78">
      <w:pPr>
        <w:rPr>
          <w:lang w:val="ro-RO"/>
        </w:rPr>
      </w:pPr>
    </w:p>
    <w:p w14:paraId="1AACC906" w14:textId="77777777" w:rsidR="00443C78" w:rsidRPr="00257DD4" w:rsidRDefault="00443C78">
      <w:pPr>
        <w:pStyle w:val="Bodytext3"/>
        <w:spacing w:line="286" w:lineRule="auto"/>
        <w:rPr>
          <w:lang w:val="ro-RO"/>
        </w:rPr>
      </w:pPr>
    </w:p>
    <w:p w14:paraId="71A8ADCA" w14:textId="77777777" w:rsidR="00443C78" w:rsidRPr="00257DD4" w:rsidRDefault="00443C78">
      <w:pPr>
        <w:pStyle w:val="Bodytext3"/>
        <w:spacing w:line="286" w:lineRule="auto"/>
        <w:rPr>
          <w:lang w:val="ro-RO"/>
        </w:rPr>
      </w:pPr>
    </w:p>
    <w:p w14:paraId="6F200A94" w14:textId="77777777" w:rsidR="00443C78" w:rsidRPr="00257DD4" w:rsidRDefault="00443C78">
      <w:pPr>
        <w:pStyle w:val="Bodytext3"/>
        <w:spacing w:line="286" w:lineRule="auto"/>
        <w:rPr>
          <w:lang w:val="ro-RO"/>
        </w:rPr>
      </w:pPr>
    </w:p>
    <w:p w14:paraId="3B42B4B2" w14:textId="77777777" w:rsidR="00443C78" w:rsidRPr="00257DD4" w:rsidRDefault="00443C78">
      <w:pPr>
        <w:pStyle w:val="Bodytext3"/>
        <w:spacing w:line="286" w:lineRule="auto"/>
        <w:rPr>
          <w:lang w:val="ro-RO"/>
        </w:rPr>
      </w:pPr>
    </w:p>
    <w:p w14:paraId="091ADDEB" w14:textId="77777777" w:rsidR="00443C78" w:rsidRPr="00257DD4" w:rsidRDefault="00443C78">
      <w:pPr>
        <w:pStyle w:val="Bodytext3"/>
        <w:spacing w:line="286" w:lineRule="auto"/>
        <w:rPr>
          <w:lang w:val="ro-RO"/>
        </w:rPr>
      </w:pPr>
    </w:p>
    <w:p w14:paraId="66C03E43" w14:textId="77777777" w:rsidR="00443C78" w:rsidRPr="00257DD4" w:rsidRDefault="00443C78">
      <w:pPr>
        <w:pStyle w:val="Bodytext3"/>
        <w:spacing w:line="286" w:lineRule="auto"/>
        <w:rPr>
          <w:lang w:val="ro-RO"/>
        </w:rPr>
      </w:pPr>
    </w:p>
    <w:p w14:paraId="78216B86" w14:textId="77777777" w:rsidR="00443C78" w:rsidRPr="00257DD4" w:rsidRDefault="00443C78">
      <w:pPr>
        <w:pStyle w:val="Bodytext3"/>
        <w:spacing w:line="286" w:lineRule="auto"/>
        <w:rPr>
          <w:lang w:val="ro-RO"/>
        </w:rPr>
      </w:pPr>
    </w:p>
    <w:p w14:paraId="3526F60E" w14:textId="710CF427" w:rsidR="00443C78" w:rsidRPr="00257DD4" w:rsidRDefault="00443C78">
      <w:pPr>
        <w:pStyle w:val="Bodytext3"/>
        <w:spacing w:line="286" w:lineRule="auto"/>
        <w:rPr>
          <w:lang w:val="ro-RO"/>
        </w:rPr>
      </w:pPr>
    </w:p>
    <w:p w14:paraId="32BA5306" w14:textId="18FF77E1" w:rsidR="00443C78" w:rsidRPr="00257DD4" w:rsidRDefault="003F1C44">
      <w:pPr>
        <w:pStyle w:val="Bodytext3"/>
        <w:spacing w:line="286" w:lineRule="auto"/>
        <w:rPr>
          <w:lang w:val="ro-RO"/>
        </w:rPr>
      </w:pPr>
      <w:r>
        <w:rPr>
          <w:noProof/>
          <w:lang w:eastAsia="zh-CN" w:bidi="ar-SA"/>
        </w:rPr>
        <w:drawing>
          <wp:anchor distT="0" distB="0" distL="114300" distR="114300" simplePos="0" relativeHeight="251809792" behindDoc="0" locked="0" layoutInCell="1" allowOverlap="1" wp14:anchorId="77DB2927" wp14:editId="08027091">
            <wp:simplePos x="0" y="0"/>
            <wp:positionH relativeFrom="column">
              <wp:posOffset>2966484</wp:posOffset>
            </wp:positionH>
            <wp:positionV relativeFrom="paragraph">
              <wp:posOffset>42530</wp:posOffset>
            </wp:positionV>
            <wp:extent cx="685800" cy="342900"/>
            <wp:effectExtent l="0" t="0" r="0" b="0"/>
            <wp:wrapNone/>
            <wp:docPr id="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4"/>
                    <a:stretch>
                      <a:fillRect/>
                    </a:stretch>
                  </pic:blipFill>
                  <pic:spPr>
                    <a:xfrm>
                      <a:off x="0" y="0"/>
                      <a:ext cx="685800" cy="342900"/>
                    </a:xfrm>
                    <a:prstGeom prst="rect">
                      <a:avLst/>
                    </a:prstGeom>
                    <a:noFill/>
                    <a:ln>
                      <a:noFill/>
                    </a:ln>
                  </pic:spPr>
                </pic:pic>
              </a:graphicData>
            </a:graphic>
          </wp:anchor>
        </w:drawing>
      </w:r>
    </w:p>
    <w:p w14:paraId="310FE226" w14:textId="49ACF846" w:rsidR="00443C78" w:rsidRPr="00257DD4" w:rsidRDefault="00443C78">
      <w:pPr>
        <w:pStyle w:val="Bodytext3"/>
        <w:spacing w:line="286" w:lineRule="auto"/>
        <w:rPr>
          <w:lang w:val="ro-RO"/>
        </w:rPr>
      </w:pPr>
    </w:p>
    <w:p w14:paraId="4963A4E5" w14:textId="77777777" w:rsidR="00443C78" w:rsidRPr="00257DD4" w:rsidRDefault="00443C78">
      <w:pPr>
        <w:pStyle w:val="Bodytext3"/>
        <w:spacing w:line="286" w:lineRule="auto"/>
        <w:rPr>
          <w:lang w:val="ro-RO"/>
        </w:rPr>
      </w:pPr>
    </w:p>
    <w:p w14:paraId="0EB9BDE9" w14:textId="09818A8D" w:rsidR="00443C78" w:rsidRPr="00257DD4" w:rsidRDefault="00EC575D">
      <w:pPr>
        <w:pStyle w:val="Bodytext3"/>
        <w:spacing w:line="286" w:lineRule="auto"/>
        <w:rPr>
          <w:sz w:val="24"/>
          <w:szCs w:val="24"/>
          <w:lang w:val="ro-RO"/>
        </w:rPr>
      </w:pPr>
      <w:r w:rsidRPr="00257DD4">
        <w:rPr>
          <w:sz w:val="24"/>
          <w:szCs w:val="24"/>
          <w:lang w:val="ro-RO"/>
        </w:rPr>
        <w:t xml:space="preserve">15.4    </w:t>
      </w:r>
      <w:r w:rsidR="003F1C44">
        <w:rPr>
          <w:sz w:val="24"/>
          <w:szCs w:val="24"/>
          <w:lang w:val="ro-RO"/>
        </w:rPr>
        <w:t xml:space="preserve"> </w:t>
      </w:r>
      <w:r w:rsidRPr="00257DD4">
        <w:rPr>
          <w:sz w:val="24"/>
          <w:szCs w:val="24"/>
          <w:lang w:val="ro-RO"/>
        </w:rPr>
        <w:t xml:space="preserve">Distanțe de separare recomandate între echipamentele </w:t>
      </w:r>
    </w:p>
    <w:p w14:paraId="06B74986" w14:textId="7F5DC6A5" w:rsidR="00443C78" w:rsidRPr="00257DD4" w:rsidRDefault="003F1C44">
      <w:pPr>
        <w:pStyle w:val="Bodytext3"/>
        <w:spacing w:line="286" w:lineRule="auto"/>
        <w:ind w:firstLineChars="400" w:firstLine="964"/>
        <w:rPr>
          <w:sz w:val="24"/>
          <w:szCs w:val="24"/>
          <w:lang w:val="ro-RO"/>
        </w:rPr>
      </w:pPr>
      <w:r w:rsidRPr="00257DD4">
        <w:rPr>
          <w:sz w:val="24"/>
          <w:szCs w:val="24"/>
          <w:lang w:val="ro-RO"/>
        </w:rPr>
        <w:t xml:space="preserve">de </w:t>
      </w:r>
      <w:r w:rsidR="00EC575D" w:rsidRPr="00257DD4">
        <w:rPr>
          <w:sz w:val="24"/>
          <w:szCs w:val="24"/>
          <w:lang w:val="ro-RO"/>
        </w:rPr>
        <w:t xml:space="preserve">telecomunicații HF mobile și portabile și </w:t>
      </w:r>
    </w:p>
    <w:p w14:paraId="408C3DCC" w14:textId="77777777" w:rsidR="00443C78" w:rsidRPr="00257DD4" w:rsidRDefault="00EC575D">
      <w:pPr>
        <w:pStyle w:val="Bodytext3"/>
        <w:spacing w:line="286" w:lineRule="auto"/>
        <w:ind w:firstLineChars="400" w:firstLine="964"/>
        <w:rPr>
          <w:sz w:val="24"/>
          <w:szCs w:val="24"/>
          <w:lang w:val="ro-RO"/>
        </w:rPr>
      </w:pPr>
      <w:r w:rsidRPr="00257DD4">
        <w:rPr>
          <w:sz w:val="24"/>
          <w:szCs w:val="24"/>
          <w:lang w:val="ro-RO"/>
        </w:rPr>
        <w:t>dispozitiv</w:t>
      </w:r>
    </w:p>
    <w:p w14:paraId="5F2B83B7" w14:textId="77777777" w:rsidR="00443C78" w:rsidRPr="00257DD4" w:rsidRDefault="00EC575D">
      <w:pPr>
        <w:pStyle w:val="Bodytext1"/>
        <w:spacing w:after="60" w:line="240" w:lineRule="exact"/>
        <w:ind w:left="238"/>
        <w:rPr>
          <w:lang w:val="ro-RO"/>
        </w:rPr>
      </w:pPr>
      <w:r w:rsidRPr="00257DD4">
        <w:rPr>
          <w:lang w:val="ro-RO"/>
        </w:rPr>
        <w:t>Dispozitivul este conceput pentru funcționarea într-un mediu electromagnetic ca cel descris mai jos. Clientul sau utilizatorul dispozitivului poate ajuta la prevenirea interferențelor electromagnetice prin menținerea unei distanțe minime între echipamentele de comunicații RF portabile și mobile (emițătoare) și dispozitiv, conform recomandărilor de mai jos, în funcție de puterea de ieșire maximă a echipamentelor de comunicații.</w:t>
      </w:r>
    </w:p>
    <w:tbl>
      <w:tblPr>
        <w:tblW w:w="0" w:type="auto"/>
        <w:jc w:val="center"/>
        <w:tblLayout w:type="fixed"/>
        <w:tblCellMar>
          <w:left w:w="10" w:type="dxa"/>
          <w:right w:w="10" w:type="dxa"/>
        </w:tblCellMar>
        <w:tblLook w:val="04A0" w:firstRow="1" w:lastRow="0" w:firstColumn="1" w:lastColumn="0" w:noHBand="0" w:noVBand="1"/>
      </w:tblPr>
      <w:tblGrid>
        <w:gridCol w:w="1524"/>
        <w:gridCol w:w="1398"/>
        <w:gridCol w:w="1524"/>
        <w:gridCol w:w="1532"/>
      </w:tblGrid>
      <w:tr w:rsidR="00443C78" w:rsidRPr="00257DD4" w14:paraId="7E2B6FEA" w14:textId="77777777">
        <w:trPr>
          <w:trHeight w:hRule="exact" w:val="679"/>
          <w:jc w:val="center"/>
        </w:trPr>
        <w:tc>
          <w:tcPr>
            <w:tcW w:w="1524" w:type="dxa"/>
            <w:tcBorders>
              <w:top w:val="single" w:sz="4" w:space="0" w:color="auto"/>
              <w:left w:val="single" w:sz="4" w:space="0" w:color="auto"/>
            </w:tcBorders>
            <w:shd w:val="clear" w:color="auto" w:fill="FFFFFF"/>
            <w:vAlign w:val="center"/>
          </w:tcPr>
          <w:p w14:paraId="2368DDB2" w14:textId="77777777" w:rsidR="00443C78" w:rsidRPr="0028594F" w:rsidRDefault="00EC575D" w:rsidP="0028594F">
            <w:pPr>
              <w:pStyle w:val="Other1"/>
              <w:spacing w:line="240" w:lineRule="auto"/>
              <w:jc w:val="center"/>
              <w:rPr>
                <w:lang w:val="ro-RO"/>
              </w:rPr>
            </w:pPr>
            <w:r w:rsidRPr="0028594F">
              <w:rPr>
                <w:b/>
                <w:bCs/>
                <w:lang w:val="ro-RO"/>
              </w:rPr>
              <w:t>Putere nominală a emițătorului în W</w:t>
            </w:r>
          </w:p>
        </w:tc>
        <w:tc>
          <w:tcPr>
            <w:tcW w:w="1398" w:type="dxa"/>
            <w:tcBorders>
              <w:top w:val="single" w:sz="4" w:space="0" w:color="auto"/>
              <w:left w:val="single" w:sz="4" w:space="0" w:color="auto"/>
            </w:tcBorders>
            <w:shd w:val="clear" w:color="auto" w:fill="FFFFFF"/>
            <w:vAlign w:val="center"/>
          </w:tcPr>
          <w:p w14:paraId="090DC3D1" w14:textId="77777777" w:rsidR="00443C78" w:rsidRPr="0028594F" w:rsidRDefault="00EC575D" w:rsidP="0028594F">
            <w:pPr>
              <w:pStyle w:val="Other1"/>
              <w:spacing w:line="240" w:lineRule="auto"/>
              <w:jc w:val="center"/>
              <w:rPr>
                <w:lang w:val="ro-RO"/>
              </w:rPr>
            </w:pPr>
            <w:r w:rsidRPr="0028594F">
              <w:rPr>
                <w:b/>
                <w:bCs/>
                <w:lang w:val="ro-RO"/>
              </w:rPr>
              <w:t>150kHz până la 80 MHz</w:t>
            </w:r>
          </w:p>
          <w:p w14:paraId="701DEDB5" w14:textId="77777777" w:rsidR="00443C78" w:rsidRPr="0028594F" w:rsidRDefault="00EC575D" w:rsidP="0028594F">
            <w:pPr>
              <w:pStyle w:val="Other1"/>
              <w:spacing w:line="240" w:lineRule="auto"/>
              <w:jc w:val="center"/>
              <w:rPr>
                <w:rFonts w:eastAsia="SimSun"/>
                <w:lang w:val="ro-RO" w:eastAsia="zh-CN"/>
              </w:rPr>
            </w:pPr>
            <w:r w:rsidRPr="0028594F">
              <w:rPr>
                <w:b/>
                <w:bCs/>
                <w:lang w:val="ro-RO"/>
              </w:rPr>
              <w:t>d=1,17</w:t>
            </w:r>
            <w:r w:rsidRPr="0028594F">
              <w:rPr>
                <w:b/>
                <w:bCs/>
                <w:vertAlign w:val="superscript"/>
                <w:lang w:val="ro-RO"/>
              </w:rPr>
              <w:t>√P</w:t>
            </w:r>
          </w:p>
        </w:tc>
        <w:tc>
          <w:tcPr>
            <w:tcW w:w="1524" w:type="dxa"/>
            <w:tcBorders>
              <w:top w:val="single" w:sz="4" w:space="0" w:color="auto"/>
              <w:left w:val="single" w:sz="4" w:space="0" w:color="auto"/>
            </w:tcBorders>
            <w:shd w:val="clear" w:color="auto" w:fill="FFFFFF"/>
            <w:vAlign w:val="center"/>
          </w:tcPr>
          <w:p w14:paraId="47352F37" w14:textId="77777777" w:rsidR="00443C78" w:rsidRPr="0028594F" w:rsidRDefault="00EC575D" w:rsidP="0028594F">
            <w:pPr>
              <w:pStyle w:val="Other1"/>
              <w:spacing w:line="240" w:lineRule="auto"/>
              <w:jc w:val="center"/>
              <w:rPr>
                <w:lang w:val="ro-RO"/>
              </w:rPr>
            </w:pPr>
            <w:r w:rsidRPr="0028594F">
              <w:rPr>
                <w:b/>
                <w:bCs/>
                <w:lang w:val="ro-RO"/>
              </w:rPr>
              <w:t>80 MHz până la 800 MHz</w:t>
            </w:r>
          </w:p>
          <w:p w14:paraId="5E613190" w14:textId="1856C935" w:rsidR="00443C78" w:rsidRPr="0028594F" w:rsidRDefault="0028594F" w:rsidP="0028594F">
            <w:pPr>
              <w:pStyle w:val="Other1"/>
              <w:spacing w:line="240" w:lineRule="auto"/>
              <w:jc w:val="center"/>
              <w:rPr>
                <w:lang w:val="ro-RO"/>
              </w:rPr>
            </w:pPr>
            <w:r w:rsidRPr="0028594F">
              <w:rPr>
                <w:b/>
                <w:bCs/>
                <w:lang w:val="ro-RO"/>
              </w:rPr>
              <w:t>d=1.17</w:t>
            </w:r>
            <w:r w:rsidRPr="0028594F">
              <w:rPr>
                <w:b/>
                <w:bCs/>
                <w:vertAlign w:val="superscript"/>
                <w:lang w:val="ro-RO"/>
              </w:rPr>
              <w:t>√P</w:t>
            </w:r>
          </w:p>
        </w:tc>
        <w:tc>
          <w:tcPr>
            <w:tcW w:w="1532" w:type="dxa"/>
            <w:tcBorders>
              <w:top w:val="single" w:sz="4" w:space="0" w:color="auto"/>
              <w:left w:val="single" w:sz="4" w:space="0" w:color="auto"/>
              <w:right w:val="single" w:sz="4" w:space="0" w:color="auto"/>
            </w:tcBorders>
            <w:shd w:val="clear" w:color="auto" w:fill="FFFFFF"/>
            <w:vAlign w:val="center"/>
          </w:tcPr>
          <w:p w14:paraId="51B74052" w14:textId="5237E884" w:rsidR="00443C78" w:rsidRPr="0028594F" w:rsidRDefault="00EC575D" w:rsidP="0028594F">
            <w:pPr>
              <w:pStyle w:val="Other1"/>
              <w:spacing w:line="240" w:lineRule="auto"/>
              <w:jc w:val="center"/>
              <w:rPr>
                <w:lang w:val="ro-RO"/>
              </w:rPr>
            </w:pPr>
            <w:r w:rsidRPr="0028594F">
              <w:rPr>
                <w:b/>
                <w:bCs/>
                <w:lang w:val="ro-RO"/>
              </w:rPr>
              <w:t xml:space="preserve">800 MHz până la 2,5 GHz </w:t>
            </w:r>
            <w:r w:rsidR="0028594F" w:rsidRPr="0028594F">
              <w:rPr>
                <w:b/>
                <w:bCs/>
                <w:lang w:val="ro-RO"/>
              </w:rPr>
              <w:t>d=2.33</w:t>
            </w:r>
            <w:r w:rsidR="0028594F" w:rsidRPr="0028594F">
              <w:rPr>
                <w:b/>
                <w:bCs/>
                <w:vertAlign w:val="superscript"/>
                <w:lang w:val="ro-RO"/>
              </w:rPr>
              <w:t>√P</w:t>
            </w:r>
          </w:p>
        </w:tc>
      </w:tr>
      <w:tr w:rsidR="00443C78" w:rsidRPr="00257DD4" w14:paraId="093AEA32" w14:textId="77777777">
        <w:trPr>
          <w:trHeight w:hRule="exact" w:val="341"/>
          <w:jc w:val="center"/>
        </w:trPr>
        <w:tc>
          <w:tcPr>
            <w:tcW w:w="1524" w:type="dxa"/>
            <w:tcBorders>
              <w:top w:val="single" w:sz="4" w:space="0" w:color="auto"/>
              <w:left w:val="single" w:sz="4" w:space="0" w:color="auto"/>
            </w:tcBorders>
            <w:shd w:val="clear" w:color="auto" w:fill="FFFFFF"/>
            <w:vAlign w:val="center"/>
          </w:tcPr>
          <w:p w14:paraId="637153F3" w14:textId="77777777" w:rsidR="00443C78" w:rsidRPr="0028594F" w:rsidRDefault="00EC575D" w:rsidP="0028594F">
            <w:pPr>
              <w:pStyle w:val="Other1"/>
              <w:spacing w:line="240" w:lineRule="auto"/>
              <w:jc w:val="center"/>
              <w:rPr>
                <w:lang w:val="ro-RO"/>
              </w:rPr>
            </w:pPr>
            <w:r w:rsidRPr="0028594F">
              <w:rPr>
                <w:lang w:val="ro-RO"/>
              </w:rPr>
              <w:t>0,01</w:t>
            </w:r>
          </w:p>
        </w:tc>
        <w:tc>
          <w:tcPr>
            <w:tcW w:w="1398" w:type="dxa"/>
            <w:tcBorders>
              <w:top w:val="single" w:sz="4" w:space="0" w:color="auto"/>
              <w:left w:val="single" w:sz="4" w:space="0" w:color="auto"/>
            </w:tcBorders>
            <w:shd w:val="clear" w:color="auto" w:fill="FFFFFF"/>
            <w:vAlign w:val="center"/>
          </w:tcPr>
          <w:p w14:paraId="0DAE7982" w14:textId="77777777" w:rsidR="00443C78" w:rsidRPr="0028594F" w:rsidRDefault="00EC575D" w:rsidP="0028594F">
            <w:pPr>
              <w:pStyle w:val="Other1"/>
              <w:spacing w:line="240" w:lineRule="auto"/>
              <w:jc w:val="center"/>
              <w:rPr>
                <w:lang w:val="ro-RO"/>
              </w:rPr>
            </w:pPr>
            <w:r w:rsidRPr="0028594F">
              <w:rPr>
                <w:lang w:val="ro-RO"/>
              </w:rPr>
              <w:t>0,12</w:t>
            </w:r>
          </w:p>
        </w:tc>
        <w:tc>
          <w:tcPr>
            <w:tcW w:w="1524" w:type="dxa"/>
            <w:tcBorders>
              <w:top w:val="single" w:sz="4" w:space="0" w:color="auto"/>
              <w:left w:val="single" w:sz="4" w:space="0" w:color="auto"/>
            </w:tcBorders>
            <w:shd w:val="clear" w:color="auto" w:fill="FFFFFF"/>
            <w:vAlign w:val="center"/>
          </w:tcPr>
          <w:p w14:paraId="797816BD" w14:textId="77777777" w:rsidR="00443C78" w:rsidRPr="0028594F" w:rsidRDefault="00EC575D" w:rsidP="0028594F">
            <w:pPr>
              <w:pStyle w:val="Other1"/>
              <w:spacing w:line="240" w:lineRule="auto"/>
              <w:jc w:val="center"/>
              <w:rPr>
                <w:lang w:val="ro-RO"/>
              </w:rPr>
            </w:pPr>
            <w:r w:rsidRPr="0028594F">
              <w:rPr>
                <w:lang w:val="ro-RO"/>
              </w:rPr>
              <w:t>0,12</w:t>
            </w:r>
          </w:p>
        </w:tc>
        <w:tc>
          <w:tcPr>
            <w:tcW w:w="1532" w:type="dxa"/>
            <w:tcBorders>
              <w:top w:val="single" w:sz="4" w:space="0" w:color="auto"/>
              <w:left w:val="single" w:sz="4" w:space="0" w:color="auto"/>
              <w:right w:val="single" w:sz="4" w:space="0" w:color="auto"/>
            </w:tcBorders>
            <w:shd w:val="clear" w:color="auto" w:fill="FFFFFF"/>
            <w:vAlign w:val="center"/>
          </w:tcPr>
          <w:p w14:paraId="0F0D3870" w14:textId="77777777" w:rsidR="00443C78" w:rsidRPr="0028594F" w:rsidRDefault="00EC575D" w:rsidP="0028594F">
            <w:pPr>
              <w:pStyle w:val="Other1"/>
              <w:spacing w:line="240" w:lineRule="auto"/>
              <w:jc w:val="center"/>
              <w:rPr>
                <w:lang w:val="ro-RO"/>
              </w:rPr>
            </w:pPr>
            <w:r w:rsidRPr="0028594F">
              <w:rPr>
                <w:lang w:val="ro-RO"/>
              </w:rPr>
              <w:t>0,23</w:t>
            </w:r>
          </w:p>
        </w:tc>
      </w:tr>
      <w:tr w:rsidR="00443C78" w:rsidRPr="00257DD4" w14:paraId="209E0E62" w14:textId="77777777">
        <w:trPr>
          <w:trHeight w:hRule="exact" w:val="347"/>
          <w:jc w:val="center"/>
        </w:trPr>
        <w:tc>
          <w:tcPr>
            <w:tcW w:w="1524" w:type="dxa"/>
            <w:tcBorders>
              <w:top w:val="single" w:sz="4" w:space="0" w:color="auto"/>
              <w:left w:val="single" w:sz="4" w:space="0" w:color="auto"/>
            </w:tcBorders>
            <w:shd w:val="clear" w:color="auto" w:fill="FFFFFF"/>
            <w:vAlign w:val="center"/>
          </w:tcPr>
          <w:p w14:paraId="34373AE9" w14:textId="77777777" w:rsidR="00443C78" w:rsidRPr="0028594F" w:rsidRDefault="00EC575D" w:rsidP="0028594F">
            <w:pPr>
              <w:pStyle w:val="Other1"/>
              <w:spacing w:line="240" w:lineRule="auto"/>
              <w:jc w:val="center"/>
              <w:rPr>
                <w:lang w:val="ro-RO"/>
              </w:rPr>
            </w:pPr>
            <w:r w:rsidRPr="0028594F">
              <w:rPr>
                <w:lang w:val="ro-RO"/>
              </w:rPr>
              <w:t>0,1</w:t>
            </w:r>
          </w:p>
        </w:tc>
        <w:tc>
          <w:tcPr>
            <w:tcW w:w="1398" w:type="dxa"/>
            <w:tcBorders>
              <w:top w:val="single" w:sz="4" w:space="0" w:color="auto"/>
              <w:left w:val="single" w:sz="4" w:space="0" w:color="auto"/>
            </w:tcBorders>
            <w:shd w:val="clear" w:color="auto" w:fill="FFFFFF"/>
            <w:vAlign w:val="center"/>
          </w:tcPr>
          <w:p w14:paraId="45DBBFB5" w14:textId="77777777" w:rsidR="00443C78" w:rsidRPr="0028594F" w:rsidRDefault="00EC575D" w:rsidP="0028594F">
            <w:pPr>
              <w:pStyle w:val="Other1"/>
              <w:spacing w:line="240" w:lineRule="auto"/>
              <w:jc w:val="center"/>
              <w:rPr>
                <w:lang w:val="ro-RO"/>
              </w:rPr>
            </w:pPr>
            <w:r w:rsidRPr="0028594F">
              <w:rPr>
                <w:lang w:val="ro-RO"/>
              </w:rPr>
              <w:t>0.37</w:t>
            </w:r>
          </w:p>
        </w:tc>
        <w:tc>
          <w:tcPr>
            <w:tcW w:w="1524" w:type="dxa"/>
            <w:tcBorders>
              <w:top w:val="single" w:sz="4" w:space="0" w:color="auto"/>
              <w:left w:val="single" w:sz="4" w:space="0" w:color="auto"/>
            </w:tcBorders>
            <w:shd w:val="clear" w:color="auto" w:fill="FFFFFF"/>
            <w:vAlign w:val="center"/>
          </w:tcPr>
          <w:p w14:paraId="1A564C09" w14:textId="77777777" w:rsidR="00443C78" w:rsidRPr="0028594F" w:rsidRDefault="00EC575D" w:rsidP="0028594F">
            <w:pPr>
              <w:pStyle w:val="Other1"/>
              <w:spacing w:line="240" w:lineRule="auto"/>
              <w:jc w:val="center"/>
              <w:rPr>
                <w:lang w:val="ro-RO"/>
              </w:rPr>
            </w:pPr>
            <w:r w:rsidRPr="0028594F">
              <w:rPr>
                <w:lang w:val="ro-RO"/>
              </w:rPr>
              <w:t>0.37</w:t>
            </w:r>
          </w:p>
        </w:tc>
        <w:tc>
          <w:tcPr>
            <w:tcW w:w="1532" w:type="dxa"/>
            <w:tcBorders>
              <w:top w:val="single" w:sz="4" w:space="0" w:color="auto"/>
              <w:left w:val="single" w:sz="4" w:space="0" w:color="auto"/>
              <w:right w:val="single" w:sz="4" w:space="0" w:color="auto"/>
            </w:tcBorders>
            <w:shd w:val="clear" w:color="auto" w:fill="FFFFFF"/>
            <w:vAlign w:val="center"/>
          </w:tcPr>
          <w:p w14:paraId="7BAFC178" w14:textId="77777777" w:rsidR="00443C78" w:rsidRPr="0028594F" w:rsidRDefault="00EC575D" w:rsidP="0028594F">
            <w:pPr>
              <w:pStyle w:val="Other1"/>
              <w:spacing w:line="240" w:lineRule="auto"/>
              <w:jc w:val="center"/>
              <w:rPr>
                <w:lang w:val="ro-RO"/>
              </w:rPr>
            </w:pPr>
            <w:r w:rsidRPr="0028594F">
              <w:rPr>
                <w:lang w:val="ro-RO"/>
              </w:rPr>
              <w:t>0.74</w:t>
            </w:r>
          </w:p>
        </w:tc>
      </w:tr>
      <w:tr w:rsidR="00443C78" w:rsidRPr="00257DD4" w14:paraId="011065DF" w14:textId="77777777">
        <w:trPr>
          <w:trHeight w:hRule="exact" w:val="341"/>
          <w:jc w:val="center"/>
        </w:trPr>
        <w:tc>
          <w:tcPr>
            <w:tcW w:w="1524" w:type="dxa"/>
            <w:tcBorders>
              <w:top w:val="single" w:sz="4" w:space="0" w:color="auto"/>
              <w:left w:val="single" w:sz="4" w:space="0" w:color="auto"/>
            </w:tcBorders>
            <w:shd w:val="clear" w:color="auto" w:fill="FFFFFF"/>
            <w:vAlign w:val="center"/>
          </w:tcPr>
          <w:p w14:paraId="6A9A8DC1" w14:textId="77777777" w:rsidR="00443C78" w:rsidRPr="0028594F" w:rsidRDefault="00EC575D" w:rsidP="0028594F">
            <w:pPr>
              <w:pStyle w:val="Other1"/>
              <w:spacing w:line="240" w:lineRule="auto"/>
              <w:jc w:val="center"/>
              <w:rPr>
                <w:lang w:val="ro-RO"/>
              </w:rPr>
            </w:pPr>
            <w:r w:rsidRPr="0028594F">
              <w:rPr>
                <w:lang w:val="ro-RO" w:eastAsia="zh-CN" w:bidi="ar-SA"/>
              </w:rPr>
              <mc:AlternateContent>
                <mc:Choice Requires="wps">
                  <w:drawing>
                    <wp:anchor distT="0" distB="0" distL="114300" distR="114300" simplePos="0" relativeHeight="251752448" behindDoc="0" locked="0" layoutInCell="1" allowOverlap="1" wp14:anchorId="06E2B636" wp14:editId="60A5238B">
                      <wp:simplePos x="0" y="0"/>
                      <wp:positionH relativeFrom="column">
                        <wp:posOffset>-713740</wp:posOffset>
                      </wp:positionH>
                      <wp:positionV relativeFrom="paragraph">
                        <wp:posOffset>-3175</wp:posOffset>
                      </wp:positionV>
                      <wp:extent cx="356870" cy="291465"/>
                      <wp:effectExtent l="4445" t="4445" r="19685" b="8890"/>
                      <wp:wrapNone/>
                      <wp:docPr id="49" name="文本框 49"/>
                      <wp:cNvGraphicFramePr/>
                      <a:graphic xmlns:a="http://schemas.openxmlformats.org/drawingml/2006/main">
                        <a:graphicData uri="http://schemas.microsoft.com/office/word/2010/wordprocessingShape">
                          <wps:wsp>
                            <wps:cNvSpPr txBox="1"/>
                            <wps:spPr>
                              <a:xfrm>
                                <a:off x="13335" y="3019425"/>
                                <a:ext cx="356870" cy="29146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5C76DC4" w14:textId="77777777" w:rsidR="00443C78" w:rsidRDefault="00EC575D">
                                  <w:pPr>
                                    <w:rPr>
                                      <w:rFonts w:eastAsia="SimSun"/>
                                      <w:color w:val="FFFFFF" w:themeColor="background1"/>
                                      <w:lang w:eastAsia="zh-CN"/>
                                    </w:rPr>
                                  </w:pPr>
                                  <w:r>
                                    <w:rPr>
                                      <w:rFonts w:eastAsia="SimSun" w:hint="eastAsia"/>
                                      <w:color w:val="FFFFFF" w:themeColor="background1"/>
                                      <w:lang w:eastAsia="zh-CN"/>
                                    </w:rPr>
                                    <w:t>42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6E2B636" id="文本框 49" o:spid="_x0000_s1029" type="#_x0000_t202" style="position:absolute;left:0;text-align:left;margin-left:-56.2pt;margin-top:-.25pt;width:28.1pt;height:22.95pt;z-index:25175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" fillcolor="#7f7f7f [1612]" strokeweight=".5pt">
                      <v:textbox>
                        <w:txbxContent>
                          <w:p w14:paraId="35C76DC4" w14:textId="77777777" w:rsidR="00443C78" w:rsidRDefault="00EC575D">
                            <w:pPr>
                              <w:rPr>
                                <w:rFonts w:eastAsia="SimSun"/>
                                <w:color w:val="FFFFFF" w:themeColor="background1"/>
                                <w:lang w:eastAsia="zh-CN"/>
                              </w:rPr>
                            </w:pPr>
                            <w:r>
                              <w:rPr>
                                <w:rFonts w:eastAsia="SimSun" w:hint="eastAsia"/>
                                <w:color w:val="FFFFFF" w:themeColor="background1"/>
                                <w:lang w:eastAsia="zh-CN"/>
                              </w:rPr>
                              <w:t>42</w:t>
                            </w:r>
                          </w:p>
                        </w:txbxContent>
                      </v:textbox>
                    </v:shape>
                  </w:pict>
                </mc:Fallback>
              </mc:AlternateContent>
            </w:r>
            <w:r w:rsidRPr="0028594F">
              <w:rPr>
                <w:lang w:val="ro-RO"/>
              </w:rPr>
              <w:t>1</w:t>
            </w:r>
          </w:p>
        </w:tc>
        <w:tc>
          <w:tcPr>
            <w:tcW w:w="1398" w:type="dxa"/>
            <w:tcBorders>
              <w:top w:val="single" w:sz="4" w:space="0" w:color="auto"/>
              <w:left w:val="single" w:sz="4" w:space="0" w:color="auto"/>
            </w:tcBorders>
            <w:shd w:val="clear" w:color="auto" w:fill="FFFFFF"/>
            <w:vAlign w:val="center"/>
          </w:tcPr>
          <w:p w14:paraId="463D223E" w14:textId="77777777" w:rsidR="00443C78" w:rsidRPr="0028594F" w:rsidRDefault="00EC575D" w:rsidP="0028594F">
            <w:pPr>
              <w:pStyle w:val="Other1"/>
              <w:spacing w:line="240" w:lineRule="auto"/>
              <w:jc w:val="center"/>
              <w:rPr>
                <w:lang w:val="ro-RO"/>
              </w:rPr>
            </w:pPr>
            <w:r w:rsidRPr="0028594F">
              <w:rPr>
                <w:lang w:val="ro-RO"/>
              </w:rPr>
              <w:t>1.17</w:t>
            </w:r>
          </w:p>
        </w:tc>
        <w:tc>
          <w:tcPr>
            <w:tcW w:w="1524" w:type="dxa"/>
            <w:tcBorders>
              <w:top w:val="single" w:sz="4" w:space="0" w:color="auto"/>
              <w:left w:val="single" w:sz="4" w:space="0" w:color="auto"/>
            </w:tcBorders>
            <w:shd w:val="clear" w:color="auto" w:fill="FFFFFF"/>
            <w:vAlign w:val="center"/>
          </w:tcPr>
          <w:p w14:paraId="32578B67" w14:textId="77777777" w:rsidR="00443C78" w:rsidRPr="0028594F" w:rsidRDefault="00EC575D" w:rsidP="0028594F">
            <w:pPr>
              <w:pStyle w:val="Other1"/>
              <w:spacing w:line="240" w:lineRule="auto"/>
              <w:jc w:val="center"/>
              <w:rPr>
                <w:lang w:val="ro-RO"/>
              </w:rPr>
            </w:pPr>
            <w:r w:rsidRPr="0028594F">
              <w:rPr>
                <w:lang w:val="ro-RO"/>
              </w:rPr>
              <w:t>1.17</w:t>
            </w:r>
          </w:p>
        </w:tc>
        <w:tc>
          <w:tcPr>
            <w:tcW w:w="1532" w:type="dxa"/>
            <w:tcBorders>
              <w:top w:val="single" w:sz="4" w:space="0" w:color="auto"/>
              <w:left w:val="single" w:sz="4" w:space="0" w:color="auto"/>
              <w:right w:val="single" w:sz="4" w:space="0" w:color="auto"/>
            </w:tcBorders>
            <w:shd w:val="clear" w:color="auto" w:fill="FFFFFF"/>
            <w:vAlign w:val="center"/>
          </w:tcPr>
          <w:p w14:paraId="638BB0F4" w14:textId="77777777" w:rsidR="00443C78" w:rsidRPr="0028594F" w:rsidRDefault="00EC575D" w:rsidP="0028594F">
            <w:pPr>
              <w:pStyle w:val="Other1"/>
              <w:spacing w:line="240" w:lineRule="auto"/>
              <w:jc w:val="center"/>
              <w:rPr>
                <w:lang w:val="ro-RO"/>
              </w:rPr>
            </w:pPr>
            <w:r w:rsidRPr="0028594F">
              <w:rPr>
                <w:lang w:val="ro-RO"/>
              </w:rPr>
              <w:t>2.33</w:t>
            </w:r>
          </w:p>
        </w:tc>
      </w:tr>
      <w:tr w:rsidR="00443C78" w:rsidRPr="00257DD4" w14:paraId="57E5E3DB" w14:textId="77777777">
        <w:trPr>
          <w:trHeight w:hRule="exact" w:val="341"/>
          <w:jc w:val="center"/>
        </w:trPr>
        <w:tc>
          <w:tcPr>
            <w:tcW w:w="1524" w:type="dxa"/>
            <w:tcBorders>
              <w:top w:val="single" w:sz="4" w:space="0" w:color="auto"/>
              <w:left w:val="single" w:sz="4" w:space="0" w:color="auto"/>
            </w:tcBorders>
            <w:shd w:val="clear" w:color="auto" w:fill="FFFFFF"/>
            <w:vAlign w:val="center"/>
          </w:tcPr>
          <w:p w14:paraId="6D20DEB2" w14:textId="77777777" w:rsidR="00443C78" w:rsidRPr="0028594F" w:rsidRDefault="00EC575D" w:rsidP="0028594F">
            <w:pPr>
              <w:pStyle w:val="Other1"/>
              <w:spacing w:line="240" w:lineRule="auto"/>
              <w:jc w:val="center"/>
              <w:rPr>
                <w:lang w:val="ro-RO"/>
              </w:rPr>
            </w:pPr>
            <w:r w:rsidRPr="0028594F">
              <w:rPr>
                <w:lang w:val="ro-RO"/>
              </w:rPr>
              <w:t>10</w:t>
            </w:r>
          </w:p>
        </w:tc>
        <w:tc>
          <w:tcPr>
            <w:tcW w:w="1398" w:type="dxa"/>
            <w:tcBorders>
              <w:top w:val="single" w:sz="4" w:space="0" w:color="auto"/>
              <w:left w:val="single" w:sz="4" w:space="0" w:color="auto"/>
            </w:tcBorders>
            <w:shd w:val="clear" w:color="auto" w:fill="FFFFFF"/>
            <w:vAlign w:val="center"/>
          </w:tcPr>
          <w:p w14:paraId="210C45D5" w14:textId="77777777" w:rsidR="00443C78" w:rsidRPr="0028594F" w:rsidRDefault="00EC575D" w:rsidP="0028594F">
            <w:pPr>
              <w:pStyle w:val="Other1"/>
              <w:spacing w:line="240" w:lineRule="auto"/>
              <w:jc w:val="center"/>
              <w:rPr>
                <w:lang w:val="ro-RO"/>
              </w:rPr>
            </w:pPr>
            <w:r w:rsidRPr="0028594F">
              <w:rPr>
                <w:lang w:val="ro-RO"/>
              </w:rPr>
              <w:t>3,70</w:t>
            </w:r>
          </w:p>
        </w:tc>
        <w:tc>
          <w:tcPr>
            <w:tcW w:w="1524" w:type="dxa"/>
            <w:tcBorders>
              <w:top w:val="single" w:sz="4" w:space="0" w:color="auto"/>
              <w:left w:val="single" w:sz="4" w:space="0" w:color="auto"/>
            </w:tcBorders>
            <w:shd w:val="clear" w:color="auto" w:fill="FFFFFF"/>
            <w:vAlign w:val="center"/>
          </w:tcPr>
          <w:p w14:paraId="6EDFC26F" w14:textId="77777777" w:rsidR="00443C78" w:rsidRPr="0028594F" w:rsidRDefault="00EC575D" w:rsidP="0028594F">
            <w:pPr>
              <w:pStyle w:val="Other1"/>
              <w:spacing w:line="240" w:lineRule="auto"/>
              <w:jc w:val="center"/>
              <w:rPr>
                <w:lang w:val="ro-RO"/>
              </w:rPr>
            </w:pPr>
            <w:r w:rsidRPr="0028594F">
              <w:rPr>
                <w:lang w:val="ro-RO"/>
              </w:rPr>
              <w:t>3,70</w:t>
            </w:r>
          </w:p>
        </w:tc>
        <w:tc>
          <w:tcPr>
            <w:tcW w:w="1532" w:type="dxa"/>
            <w:tcBorders>
              <w:top w:val="single" w:sz="4" w:space="0" w:color="auto"/>
              <w:left w:val="single" w:sz="4" w:space="0" w:color="auto"/>
              <w:right w:val="single" w:sz="4" w:space="0" w:color="auto"/>
            </w:tcBorders>
            <w:shd w:val="clear" w:color="auto" w:fill="FFFFFF"/>
            <w:vAlign w:val="center"/>
          </w:tcPr>
          <w:p w14:paraId="19331629" w14:textId="77777777" w:rsidR="00443C78" w:rsidRPr="0028594F" w:rsidRDefault="00EC575D" w:rsidP="0028594F">
            <w:pPr>
              <w:pStyle w:val="Other1"/>
              <w:spacing w:line="240" w:lineRule="auto"/>
              <w:jc w:val="center"/>
              <w:rPr>
                <w:lang w:val="ro-RO"/>
              </w:rPr>
            </w:pPr>
            <w:r w:rsidRPr="0028594F">
              <w:rPr>
                <w:lang w:val="ro-RO"/>
              </w:rPr>
              <w:t>7.37</w:t>
            </w:r>
          </w:p>
        </w:tc>
      </w:tr>
      <w:tr w:rsidR="00443C78" w:rsidRPr="00257DD4" w14:paraId="420A3A1D" w14:textId="77777777">
        <w:trPr>
          <w:trHeight w:hRule="exact" w:val="375"/>
          <w:jc w:val="center"/>
        </w:trPr>
        <w:tc>
          <w:tcPr>
            <w:tcW w:w="1524" w:type="dxa"/>
            <w:tcBorders>
              <w:top w:val="single" w:sz="4" w:space="0" w:color="auto"/>
              <w:left w:val="single" w:sz="4" w:space="0" w:color="auto"/>
              <w:bottom w:val="single" w:sz="4" w:space="0" w:color="auto"/>
            </w:tcBorders>
            <w:shd w:val="clear" w:color="auto" w:fill="FFFFFF"/>
            <w:vAlign w:val="center"/>
          </w:tcPr>
          <w:p w14:paraId="296334E8" w14:textId="77777777" w:rsidR="00443C78" w:rsidRPr="0028594F" w:rsidRDefault="00EC575D" w:rsidP="0028594F">
            <w:pPr>
              <w:pStyle w:val="Other1"/>
              <w:spacing w:line="240" w:lineRule="auto"/>
              <w:jc w:val="center"/>
              <w:rPr>
                <w:lang w:val="ro-RO"/>
              </w:rPr>
            </w:pPr>
            <w:r w:rsidRPr="0028594F">
              <w:rPr>
                <w:lang w:val="ro-RO"/>
              </w:rPr>
              <w:t>100</w:t>
            </w:r>
          </w:p>
        </w:tc>
        <w:tc>
          <w:tcPr>
            <w:tcW w:w="1398" w:type="dxa"/>
            <w:tcBorders>
              <w:top w:val="single" w:sz="4" w:space="0" w:color="auto"/>
              <w:left w:val="single" w:sz="4" w:space="0" w:color="auto"/>
              <w:bottom w:val="single" w:sz="4" w:space="0" w:color="auto"/>
            </w:tcBorders>
            <w:shd w:val="clear" w:color="auto" w:fill="FFFFFF"/>
            <w:vAlign w:val="center"/>
          </w:tcPr>
          <w:p w14:paraId="5DF174C8" w14:textId="77777777" w:rsidR="00443C78" w:rsidRPr="0028594F" w:rsidRDefault="00EC575D" w:rsidP="0028594F">
            <w:pPr>
              <w:pStyle w:val="Other1"/>
              <w:spacing w:line="240" w:lineRule="auto"/>
              <w:jc w:val="center"/>
              <w:rPr>
                <w:lang w:val="ro-RO"/>
              </w:rPr>
            </w:pPr>
            <w:r w:rsidRPr="0028594F">
              <w:rPr>
                <w:lang w:val="ro-RO"/>
              </w:rPr>
              <w:t>11,70</w:t>
            </w:r>
          </w:p>
        </w:tc>
        <w:tc>
          <w:tcPr>
            <w:tcW w:w="1524" w:type="dxa"/>
            <w:tcBorders>
              <w:top w:val="single" w:sz="4" w:space="0" w:color="auto"/>
              <w:left w:val="single" w:sz="4" w:space="0" w:color="auto"/>
              <w:bottom w:val="single" w:sz="4" w:space="0" w:color="auto"/>
            </w:tcBorders>
            <w:shd w:val="clear" w:color="auto" w:fill="FFFFFF"/>
            <w:vAlign w:val="center"/>
          </w:tcPr>
          <w:p w14:paraId="131A07F5" w14:textId="77777777" w:rsidR="00443C78" w:rsidRPr="0028594F" w:rsidRDefault="00EC575D" w:rsidP="0028594F">
            <w:pPr>
              <w:pStyle w:val="Other1"/>
              <w:spacing w:line="240" w:lineRule="auto"/>
              <w:jc w:val="center"/>
              <w:rPr>
                <w:lang w:val="ro-RO"/>
              </w:rPr>
            </w:pPr>
            <w:r w:rsidRPr="0028594F">
              <w:rPr>
                <w:lang w:val="ro-RO"/>
              </w:rPr>
              <w:t>11,70</w:t>
            </w:r>
          </w:p>
        </w:tc>
        <w:tc>
          <w:tcPr>
            <w:tcW w:w="1532" w:type="dxa"/>
            <w:tcBorders>
              <w:top w:val="single" w:sz="4" w:space="0" w:color="auto"/>
              <w:left w:val="single" w:sz="4" w:space="0" w:color="auto"/>
              <w:bottom w:val="single" w:sz="4" w:space="0" w:color="auto"/>
              <w:right w:val="single" w:sz="4" w:space="0" w:color="auto"/>
            </w:tcBorders>
            <w:shd w:val="clear" w:color="auto" w:fill="FFFFFF"/>
            <w:vAlign w:val="center"/>
          </w:tcPr>
          <w:p w14:paraId="68AFF9AC" w14:textId="77777777" w:rsidR="00443C78" w:rsidRPr="0028594F" w:rsidRDefault="00EC575D" w:rsidP="0028594F">
            <w:pPr>
              <w:pStyle w:val="Other1"/>
              <w:spacing w:line="240" w:lineRule="auto"/>
              <w:jc w:val="center"/>
              <w:rPr>
                <w:lang w:val="ro-RO"/>
              </w:rPr>
            </w:pPr>
            <w:r w:rsidRPr="0028594F">
              <w:rPr>
                <w:lang w:val="ro-RO"/>
              </w:rPr>
              <w:t>23,30</w:t>
            </w:r>
          </w:p>
        </w:tc>
      </w:tr>
    </w:tbl>
    <w:p w14:paraId="1D644354" w14:textId="77777777" w:rsidR="00443C78" w:rsidRPr="00257DD4" w:rsidRDefault="00443C78">
      <w:pPr>
        <w:pStyle w:val="Bodytext2"/>
        <w:spacing w:line="240" w:lineRule="exact"/>
        <w:rPr>
          <w:lang w:val="ro-RO"/>
        </w:rPr>
      </w:pPr>
    </w:p>
    <w:p w14:paraId="2A77AA5C" w14:textId="77777777" w:rsidR="00443C78" w:rsidRPr="00257DD4" w:rsidRDefault="00EC575D" w:rsidP="004C6DF9">
      <w:pPr>
        <w:pStyle w:val="Bodytext2"/>
        <w:spacing w:line="240" w:lineRule="exact"/>
        <w:ind w:left="308"/>
        <w:rPr>
          <w:lang w:val="ro-RO"/>
        </w:rPr>
      </w:pPr>
      <w:r w:rsidRPr="00257DD4">
        <w:rPr>
          <w:lang w:val="ro-RO"/>
        </w:rPr>
        <w:t>Pentru emițătoarele cu o putere nominală maximă care nu sunt listate mai sus, distanța de separare recomandată (d) în metri (m) poate fi calculată folosind ecuația din coloana aferentă, unde P este puterea nominală maximă a emițătorului în wați (W) potrivit producătorului.</w:t>
      </w:r>
    </w:p>
    <w:p w14:paraId="4BCF51C7" w14:textId="77777777" w:rsidR="00443C78" w:rsidRPr="00257DD4" w:rsidRDefault="00EC575D" w:rsidP="004C6DF9">
      <w:pPr>
        <w:pStyle w:val="Bodytext2"/>
        <w:spacing w:line="240" w:lineRule="exact"/>
        <w:ind w:left="308"/>
        <w:rPr>
          <w:lang w:val="ro-RO"/>
        </w:rPr>
      </w:pPr>
      <w:r w:rsidRPr="00257DD4">
        <w:rPr>
          <w:lang w:val="ro-RO"/>
        </w:rPr>
        <w:t>Nota 2: Este posibil ca aceste linii directoare sa nu se aplice în toate situațiile. Propagarea undelor electromagnetice este afectată de absorbția în și reflexia de la clădiri, obiecte și oameni.</w:t>
      </w:r>
    </w:p>
    <w:p w14:paraId="6B812EA2" w14:textId="77777777" w:rsidR="00443C78" w:rsidRPr="00257DD4" w:rsidRDefault="00EC575D" w:rsidP="004C6DF9">
      <w:pPr>
        <w:pStyle w:val="Bodytext2"/>
        <w:spacing w:after="60" w:line="240" w:lineRule="exact"/>
        <w:ind w:left="308"/>
        <w:rPr>
          <w:lang w:val="ro-RO"/>
        </w:rPr>
      </w:pPr>
      <w:r w:rsidRPr="00257DD4">
        <w:rPr>
          <w:lang w:val="ro-RO"/>
        </w:rPr>
        <w:t xml:space="preserve">Observația 1: </w:t>
      </w:r>
      <w:r w:rsidRPr="008978F1">
        <w:rPr>
          <w:i/>
          <w:iCs/>
          <w:lang w:val="ro-RO"/>
        </w:rPr>
        <w:t>Pentru</w:t>
      </w:r>
      <w:r w:rsidRPr="00257DD4">
        <w:rPr>
          <w:lang w:val="ro-RO"/>
        </w:rPr>
        <w:t xml:space="preserve"> calcularea distanței recomandate de siguranță față de emițătoare cu un domeniu de frecvență de la 80 MHz până la 2,5 GHz, a fost folosit un factor suplimentar de 10/3 pentru reducerea probabilității ca aparatul de comunicații mobil/portabil adus accidental în zona pacientului să producă o funcționare defectuoasă.</w:t>
      </w:r>
    </w:p>
    <w:p w14:paraId="55E6F9E8" w14:textId="77777777" w:rsidR="00443C78" w:rsidRPr="00257DD4" w:rsidRDefault="00443C78">
      <w:pPr>
        <w:rPr>
          <w:lang w:val="ro-RO"/>
        </w:rPr>
      </w:pPr>
    </w:p>
    <w:p w14:paraId="190E1944" w14:textId="77777777" w:rsidR="00443C78" w:rsidRPr="00257DD4" w:rsidRDefault="00443C78">
      <w:pPr>
        <w:rPr>
          <w:lang w:val="ro-RO"/>
        </w:rPr>
      </w:pPr>
    </w:p>
    <w:p w14:paraId="4CEC1354" w14:textId="77777777" w:rsidR="00443C78" w:rsidRPr="00257DD4" w:rsidRDefault="00443C78">
      <w:pPr>
        <w:rPr>
          <w:lang w:val="ro-RO"/>
        </w:rPr>
      </w:pPr>
    </w:p>
    <w:p w14:paraId="17AE5E40" w14:textId="77777777" w:rsidR="00443C78" w:rsidRPr="00257DD4" w:rsidRDefault="00443C78">
      <w:pPr>
        <w:rPr>
          <w:lang w:val="ro-RO"/>
        </w:rPr>
      </w:pPr>
    </w:p>
    <w:p w14:paraId="176283D6" w14:textId="77777777" w:rsidR="00443C78" w:rsidRPr="00257DD4" w:rsidRDefault="00443C78">
      <w:pPr>
        <w:rPr>
          <w:lang w:val="ro-RO"/>
        </w:rPr>
      </w:pPr>
    </w:p>
    <w:p w14:paraId="39686044" w14:textId="77777777" w:rsidR="00443C78" w:rsidRPr="00257DD4" w:rsidRDefault="00443C78">
      <w:pPr>
        <w:pStyle w:val="Bodytext2"/>
        <w:rPr>
          <w:rFonts w:eastAsia="SimSun"/>
          <w:lang w:val="ro-RO" w:eastAsia="zh-CN"/>
        </w:rPr>
      </w:pPr>
    </w:p>
    <w:p w14:paraId="7441DB07" w14:textId="77777777" w:rsidR="00443C78" w:rsidRPr="00257DD4" w:rsidRDefault="00443C78">
      <w:pPr>
        <w:pStyle w:val="Bodytext2"/>
        <w:rPr>
          <w:rFonts w:eastAsia="SimSun"/>
          <w:lang w:val="ro-RO" w:eastAsia="zh-CN"/>
        </w:rPr>
      </w:pPr>
    </w:p>
    <w:p w14:paraId="1D7CA2F1" w14:textId="77777777" w:rsidR="00443C78" w:rsidRPr="00257DD4" w:rsidRDefault="00443C78">
      <w:pPr>
        <w:pStyle w:val="Bodytext2"/>
        <w:rPr>
          <w:rFonts w:eastAsia="SimSun"/>
          <w:lang w:val="ro-RO" w:eastAsia="zh-CN"/>
        </w:rPr>
      </w:pPr>
    </w:p>
    <w:p w14:paraId="5183B3B8" w14:textId="77777777" w:rsidR="00443C78" w:rsidRPr="00257DD4" w:rsidRDefault="00EC575D">
      <w:pPr>
        <w:pStyle w:val="Bodytext2"/>
        <w:spacing w:line="240" w:lineRule="exact"/>
        <w:rPr>
          <w:rFonts w:eastAsia="SimSun"/>
          <w:b/>
          <w:bCs/>
          <w:sz w:val="24"/>
          <w:szCs w:val="24"/>
          <w:lang w:val="ro-RO" w:eastAsia="zh-CN"/>
        </w:rPr>
      </w:pPr>
      <w:r w:rsidRPr="00257DD4">
        <w:rPr>
          <w:rFonts w:eastAsia="SimSun"/>
          <w:b/>
          <w:bCs/>
          <w:sz w:val="24"/>
          <w:szCs w:val="24"/>
          <w:lang w:val="ro-RO" w:eastAsia="zh-CN"/>
        </w:rPr>
        <w:t>Cuprins</w:t>
      </w:r>
    </w:p>
    <w:p w14:paraId="44926E37" w14:textId="77777777" w:rsidR="00443C78" w:rsidRPr="001613B7" w:rsidRDefault="00EC575D" w:rsidP="001613B7">
      <w:pPr>
        <w:pStyle w:val="Bodytext2"/>
        <w:numPr>
          <w:ilvl w:val="0"/>
          <w:numId w:val="2"/>
        </w:numPr>
        <w:spacing w:line="240" w:lineRule="exact"/>
        <w:jc w:val="distribute"/>
        <w:rPr>
          <w:rFonts w:eastAsia="SimSun"/>
          <w:sz w:val="18"/>
          <w:szCs w:val="18"/>
          <w:lang w:val="ro-RO" w:eastAsia="zh-CN"/>
        </w:rPr>
      </w:pPr>
      <w:r w:rsidRPr="001613B7">
        <w:rPr>
          <w:rFonts w:eastAsia="SimSun"/>
          <w:sz w:val="18"/>
          <w:szCs w:val="18"/>
          <w:lang w:val="ro-RO" w:eastAsia="zh-CN"/>
        </w:rPr>
        <w:t>Măsuri de precauție----------------------------------------------------------------------------01</w:t>
      </w:r>
    </w:p>
    <w:p w14:paraId="409AFBB0"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Simbol----------------------------------------------------------------------------01</w:t>
      </w:r>
    </w:p>
    <w:p w14:paraId="14B66243" w14:textId="229B928A"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Definirea semnelor de avertizare pentru siguranță--------------------------------------02</w:t>
      </w:r>
    </w:p>
    <w:p w14:paraId="33E45738" w14:textId="455170EE"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Instrucțiuni privind siguranța--------------------------------------------------------------02</w:t>
      </w:r>
    </w:p>
    <w:p w14:paraId="59F2BFA2"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Informații despre compatibilitatea electromagnetică---------------------------04</w:t>
      </w:r>
    </w:p>
    <w:p w14:paraId="50AE7DD8" w14:textId="77777777" w:rsidR="00443C78" w:rsidRPr="001613B7" w:rsidRDefault="00EC575D" w:rsidP="001613B7">
      <w:pPr>
        <w:pStyle w:val="Bodytext2"/>
        <w:numPr>
          <w:ilvl w:val="0"/>
          <w:numId w:val="2"/>
        </w:numPr>
        <w:jc w:val="distribute"/>
        <w:rPr>
          <w:rFonts w:eastAsia="SimSun"/>
          <w:sz w:val="18"/>
          <w:szCs w:val="18"/>
          <w:lang w:val="ro-RO" w:eastAsia="zh-CN"/>
        </w:rPr>
      </w:pPr>
      <w:r w:rsidRPr="001613B7">
        <w:rPr>
          <w:rFonts w:eastAsia="SimSun"/>
          <w:sz w:val="18"/>
          <w:szCs w:val="18"/>
          <w:lang w:val="ro-RO" w:eastAsia="zh-CN"/>
        </w:rPr>
        <w:t>Destinația utilizării--------------------------------------------------------------------------05</w:t>
      </w:r>
    </w:p>
    <w:p w14:paraId="511EB90F" w14:textId="77777777" w:rsidR="00443C78" w:rsidRPr="001613B7" w:rsidRDefault="00EC575D" w:rsidP="001613B7">
      <w:pPr>
        <w:pStyle w:val="Bodytext2"/>
        <w:numPr>
          <w:ilvl w:val="0"/>
          <w:numId w:val="2"/>
        </w:numPr>
        <w:jc w:val="distribute"/>
        <w:rPr>
          <w:rFonts w:eastAsia="SimSun"/>
          <w:sz w:val="18"/>
          <w:szCs w:val="18"/>
          <w:lang w:val="ro-RO" w:eastAsia="zh-CN"/>
        </w:rPr>
      </w:pPr>
      <w:r w:rsidRPr="001613B7">
        <w:rPr>
          <w:rFonts w:eastAsia="SimSun"/>
          <w:sz w:val="18"/>
          <w:szCs w:val="18"/>
          <w:lang w:val="ro-RO" w:eastAsia="zh-CN"/>
        </w:rPr>
        <w:t>Contraindicații---------------------------------------------------------------------05</w:t>
      </w:r>
    </w:p>
    <w:p w14:paraId="22AE5C60" w14:textId="77777777" w:rsidR="00443C78" w:rsidRPr="001613B7" w:rsidRDefault="00EC575D" w:rsidP="001613B7">
      <w:pPr>
        <w:pStyle w:val="Bodytext2"/>
        <w:numPr>
          <w:ilvl w:val="0"/>
          <w:numId w:val="2"/>
        </w:numPr>
        <w:jc w:val="distribute"/>
        <w:rPr>
          <w:rFonts w:eastAsia="SimSun"/>
          <w:sz w:val="18"/>
          <w:szCs w:val="18"/>
          <w:lang w:val="ro-RO" w:eastAsia="zh-CN"/>
        </w:rPr>
      </w:pPr>
      <w:r w:rsidRPr="001613B7">
        <w:rPr>
          <w:rFonts w:eastAsia="SimSun"/>
          <w:sz w:val="18"/>
          <w:szCs w:val="18"/>
          <w:lang w:val="ro-RO" w:eastAsia="zh-CN"/>
        </w:rPr>
        <w:t>Structură-------------------------------------------------------------------------------06</w:t>
      </w:r>
    </w:p>
    <w:p w14:paraId="161AA63F"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Panou frontal------------------------------------------------------------------------06</w:t>
      </w:r>
    </w:p>
    <w:p w14:paraId="17686A6C"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Panou spate-----------------------------------------------------------------------06</w:t>
      </w:r>
    </w:p>
    <w:p w14:paraId="1BC7792B"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Pedală de comandă---------------------------------------------------------------------07</w:t>
      </w:r>
    </w:p>
    <w:p w14:paraId="4E80287C"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Motor chirurgical------------------------------------------------------------------07</w:t>
      </w:r>
    </w:p>
    <w:p w14:paraId="259DE9ED" w14:textId="77777777" w:rsidR="00443C78" w:rsidRPr="001613B7" w:rsidRDefault="00EC575D" w:rsidP="001613B7">
      <w:pPr>
        <w:pStyle w:val="Bodytext2"/>
        <w:numPr>
          <w:ilvl w:val="0"/>
          <w:numId w:val="2"/>
        </w:numPr>
        <w:jc w:val="distribute"/>
        <w:rPr>
          <w:rFonts w:eastAsia="SimSun"/>
          <w:sz w:val="18"/>
          <w:szCs w:val="18"/>
          <w:lang w:val="ro-RO" w:eastAsia="zh-CN"/>
        </w:rPr>
      </w:pPr>
      <w:r w:rsidRPr="001613B7">
        <w:rPr>
          <w:rFonts w:eastAsia="SimSun"/>
          <w:sz w:val="18"/>
          <w:szCs w:val="18"/>
          <w:lang w:val="ro-RO" w:eastAsia="zh-CN"/>
        </w:rPr>
        <w:t>Instalare-----------------------------------------------------------------------------08</w:t>
      </w:r>
    </w:p>
    <w:p w14:paraId="3623EA83"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Instalarea stativului---------------------------------------------------------------08</w:t>
      </w:r>
    </w:p>
    <w:p w14:paraId="1AE86D06"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Conectarea pedalei de comandă---------------------------------------------------08</w:t>
      </w:r>
    </w:p>
    <w:p w14:paraId="61AB32F4"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Conectarea motorului chirurgical------------------------------------------------09</w:t>
      </w:r>
    </w:p>
    <w:p w14:paraId="7FCEA82F"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Atașarea piesei de mână drepte sau contra unghi--------------------------10</w:t>
      </w:r>
    </w:p>
    <w:p w14:paraId="36170258"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Detașarea piesei de mână drepte sau contra unghi--------------------------10</w:t>
      </w:r>
    </w:p>
    <w:p w14:paraId="2BC1B9C5"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Conectarea setului tubului de irigație------------------------------------------11</w:t>
      </w:r>
    </w:p>
    <w:p w14:paraId="42007F33"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Racord electric------------------------------------------------------------12</w:t>
      </w:r>
    </w:p>
    <w:p w14:paraId="281CB00E" w14:textId="77777777" w:rsidR="00443C78" w:rsidRPr="001613B7" w:rsidRDefault="00EC575D" w:rsidP="001613B7">
      <w:pPr>
        <w:pStyle w:val="Bodytext2"/>
        <w:numPr>
          <w:ilvl w:val="0"/>
          <w:numId w:val="2"/>
        </w:numPr>
        <w:jc w:val="distribute"/>
        <w:rPr>
          <w:rFonts w:eastAsia="SimSun"/>
          <w:sz w:val="18"/>
          <w:szCs w:val="18"/>
          <w:lang w:val="ro-RO" w:eastAsia="zh-CN"/>
        </w:rPr>
      </w:pPr>
      <w:r w:rsidRPr="001613B7">
        <w:rPr>
          <w:rFonts w:eastAsia="SimSun"/>
          <w:sz w:val="18"/>
          <w:szCs w:val="18"/>
          <w:lang w:val="ro-RO" w:eastAsia="zh-CN"/>
        </w:rPr>
        <w:t>Operare-------------------------------------------------------------------------------13</w:t>
      </w:r>
    </w:p>
    <w:p w14:paraId="6F9ACB78"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Pregătire------------------------------------------------------------------------13</w:t>
      </w:r>
    </w:p>
    <w:p w14:paraId="207CB840"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Program--------------------------------------------------------------------------13</w:t>
      </w:r>
    </w:p>
    <w:p w14:paraId="6BB53A40" w14:textId="77777777" w:rsidR="00443C78" w:rsidRPr="001613B7"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Setare----------------------------------------------------------------------------16</w:t>
      </w:r>
    </w:p>
    <w:p w14:paraId="2288A2A3" w14:textId="3A900D3E" w:rsidR="00443C78" w:rsidRPr="008978F1" w:rsidRDefault="00EC575D" w:rsidP="001613B7">
      <w:pPr>
        <w:pStyle w:val="Bodytext2"/>
        <w:numPr>
          <w:ilvl w:val="1"/>
          <w:numId w:val="2"/>
        </w:numPr>
        <w:jc w:val="distribute"/>
        <w:rPr>
          <w:rFonts w:eastAsia="SimSun"/>
          <w:sz w:val="18"/>
          <w:szCs w:val="18"/>
          <w:lang w:val="ro-RO" w:eastAsia="zh-CN"/>
        </w:rPr>
      </w:pPr>
      <w:r w:rsidRPr="001613B7">
        <w:rPr>
          <w:rFonts w:eastAsia="SimSun"/>
          <w:sz w:val="18"/>
          <w:szCs w:val="18"/>
          <w:lang w:val="ro-RO" w:eastAsia="zh-CN"/>
        </w:rPr>
        <w:t xml:space="preserve"> </w:t>
      </w:r>
      <w:r w:rsidRPr="008978F1">
        <w:rPr>
          <w:rFonts w:eastAsia="SimSun"/>
          <w:sz w:val="18"/>
          <w:szCs w:val="18"/>
          <w:lang w:val="ro-RO" w:eastAsia="zh-CN"/>
        </w:rPr>
        <w:t>Modificarea valorilor implicite---------------------------------------------------18</w:t>
      </w:r>
    </w:p>
    <w:p w14:paraId="4358E348" w14:textId="0B08FFB3" w:rsidR="00C111AC" w:rsidRDefault="00C111AC" w:rsidP="00C111AC">
      <w:pPr>
        <w:pStyle w:val="Bodytext2"/>
        <w:jc w:val="distribute"/>
        <w:rPr>
          <w:rFonts w:eastAsia="SimSun"/>
          <w:sz w:val="20"/>
          <w:szCs w:val="20"/>
          <w:lang w:val="ro-RO" w:eastAsia="zh-CN"/>
        </w:rPr>
      </w:pPr>
    </w:p>
    <w:p w14:paraId="73463AF5" w14:textId="77777777" w:rsidR="00D91980" w:rsidRPr="00257DD4" w:rsidRDefault="00D91980" w:rsidP="00C111AC">
      <w:pPr>
        <w:pStyle w:val="Bodytext2"/>
        <w:jc w:val="distribute"/>
        <w:rPr>
          <w:rFonts w:eastAsia="SimSun"/>
          <w:sz w:val="20"/>
          <w:szCs w:val="20"/>
          <w:lang w:val="ro-RO" w:eastAsia="zh-CN"/>
        </w:rPr>
      </w:pPr>
    </w:p>
    <w:p w14:paraId="6ED40494"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 xml:space="preserve"> Operare-------------------------------------------------------------------------------21</w:t>
      </w:r>
    </w:p>
    <w:p w14:paraId="56C098E7"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 xml:space="preserve"> Setări din fabrică-----------------------------------------------------------------24</w:t>
      </w:r>
    </w:p>
    <w:p w14:paraId="35B6A891"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 xml:space="preserve"> Calibrare----------------------------------------------------------------------25</w:t>
      </w:r>
    </w:p>
    <w:p w14:paraId="3B6D8390" w14:textId="77777777" w:rsidR="00443C78" w:rsidRPr="008978F1" w:rsidRDefault="00EC575D" w:rsidP="00D91980">
      <w:pPr>
        <w:pStyle w:val="Bodytext2"/>
        <w:numPr>
          <w:ilvl w:val="0"/>
          <w:numId w:val="2"/>
        </w:numPr>
        <w:jc w:val="distribute"/>
        <w:rPr>
          <w:rFonts w:eastAsia="SimSun"/>
          <w:sz w:val="18"/>
          <w:szCs w:val="18"/>
          <w:lang w:val="ro-RO" w:eastAsia="zh-CN"/>
        </w:rPr>
      </w:pPr>
      <w:r w:rsidRPr="008978F1">
        <w:rPr>
          <w:rFonts w:eastAsia="SimSun"/>
          <w:sz w:val="18"/>
          <w:szCs w:val="18"/>
          <w:lang w:val="ro-RO" w:eastAsia="zh-CN"/>
        </w:rPr>
        <w:t>Întreținerea dispozitivului medical----------------------------------------------------26</w:t>
      </w:r>
    </w:p>
    <w:p w14:paraId="735D10B0" w14:textId="347B7522"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Înlocuirea siguranței fuzibile--------------------------------------------------------------26</w:t>
      </w:r>
    </w:p>
    <w:p w14:paraId="545626EC"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Înlocuire LED----------------------------------------------------------------27</w:t>
      </w:r>
    </w:p>
    <w:p w14:paraId="082016A9"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Înlocuirea garniturilor torice--------------------------------------------------------28</w:t>
      </w:r>
    </w:p>
    <w:p w14:paraId="52120C96" w14:textId="77777777" w:rsidR="00443C78" w:rsidRPr="008978F1" w:rsidRDefault="00EC575D" w:rsidP="00D91980">
      <w:pPr>
        <w:pStyle w:val="Bodytext2"/>
        <w:numPr>
          <w:ilvl w:val="0"/>
          <w:numId w:val="2"/>
        </w:numPr>
        <w:jc w:val="distribute"/>
        <w:rPr>
          <w:rFonts w:eastAsia="SimSun"/>
          <w:sz w:val="18"/>
          <w:szCs w:val="18"/>
          <w:lang w:val="ro-RO" w:eastAsia="zh-CN"/>
        </w:rPr>
      </w:pPr>
      <w:r w:rsidRPr="008978F1">
        <w:rPr>
          <w:rFonts w:eastAsia="SimSun"/>
          <w:sz w:val="18"/>
          <w:szCs w:val="18"/>
          <w:lang w:val="ro-RO" w:eastAsia="zh-CN"/>
        </w:rPr>
        <w:t>Depanare --------------------------------------------------------------------- 29</w:t>
      </w:r>
    </w:p>
    <w:p w14:paraId="1979C35E" w14:textId="77777777" w:rsidR="00443C78" w:rsidRPr="008978F1" w:rsidRDefault="00EC575D" w:rsidP="00D91980">
      <w:pPr>
        <w:pStyle w:val="Bodytext2"/>
        <w:numPr>
          <w:ilvl w:val="0"/>
          <w:numId w:val="2"/>
        </w:numPr>
        <w:jc w:val="distribute"/>
        <w:rPr>
          <w:rFonts w:eastAsia="SimSun"/>
          <w:sz w:val="18"/>
          <w:szCs w:val="18"/>
          <w:lang w:val="ro-RO" w:eastAsia="zh-CN"/>
        </w:rPr>
      </w:pPr>
      <w:r w:rsidRPr="008978F1">
        <w:rPr>
          <w:rFonts w:eastAsia="SimSun"/>
          <w:sz w:val="18"/>
          <w:szCs w:val="18"/>
          <w:lang w:val="ro-RO" w:eastAsia="zh-CN"/>
        </w:rPr>
        <w:t>Eliminarea dispozitivelor medicale------------------------------------------------------ 30</w:t>
      </w:r>
    </w:p>
    <w:p w14:paraId="6F489DB3" w14:textId="77777777" w:rsidR="00443C78" w:rsidRPr="008978F1" w:rsidRDefault="00EC575D" w:rsidP="00D91980">
      <w:pPr>
        <w:pStyle w:val="Bodytext2"/>
        <w:numPr>
          <w:ilvl w:val="0"/>
          <w:numId w:val="2"/>
        </w:numPr>
        <w:jc w:val="distribute"/>
        <w:rPr>
          <w:rFonts w:eastAsia="SimSun"/>
          <w:sz w:val="18"/>
          <w:szCs w:val="18"/>
          <w:lang w:val="ro-RO" w:eastAsia="zh-CN"/>
        </w:rPr>
      </w:pPr>
      <w:r w:rsidRPr="008978F1">
        <w:rPr>
          <w:rFonts w:eastAsia="SimSun"/>
          <w:sz w:val="18"/>
          <w:szCs w:val="18"/>
          <w:lang w:val="ro-RO" w:eastAsia="zh-CN"/>
        </w:rPr>
        <w:t>Curățare, dezinfectare și sterilizare---------------------------------------- 31z</w:t>
      </w:r>
    </w:p>
    <w:p w14:paraId="4FD6D0D7"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Curățare----------------------------------------------------------------------- 31</w:t>
      </w:r>
    </w:p>
    <w:p w14:paraId="7F16A8D6"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Dezinfectare------------------------------------------------------------------- 31</w:t>
      </w:r>
    </w:p>
    <w:p w14:paraId="235806B1"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Dezinfectare termică--------------------------------------------------------- 31</w:t>
      </w:r>
    </w:p>
    <w:p w14:paraId="03056BFA"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Uscare------------------------------------------------------------------------- 32</w:t>
      </w:r>
    </w:p>
    <w:p w14:paraId="020C07BA"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Împachetare--------------------------------------------------------------------- 32</w:t>
      </w:r>
    </w:p>
    <w:p w14:paraId="22911D00"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Sterilizare------------------------------------------------------------------- 32</w:t>
      </w:r>
    </w:p>
    <w:p w14:paraId="34125CD7"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Depozitare------------------------------------------------------------------------ 33</w:t>
      </w:r>
    </w:p>
    <w:p w14:paraId="3F80801E" w14:textId="77777777" w:rsidR="00443C78" w:rsidRPr="008978F1" w:rsidRDefault="00EC575D" w:rsidP="00D91980">
      <w:pPr>
        <w:pStyle w:val="Bodytext2"/>
        <w:numPr>
          <w:ilvl w:val="0"/>
          <w:numId w:val="2"/>
        </w:numPr>
        <w:jc w:val="distribute"/>
        <w:rPr>
          <w:rFonts w:eastAsia="SimSun"/>
          <w:sz w:val="18"/>
          <w:szCs w:val="18"/>
          <w:lang w:val="ro-RO" w:eastAsia="zh-CN"/>
        </w:rPr>
      </w:pPr>
      <w:r w:rsidRPr="008978F1">
        <w:rPr>
          <w:rFonts w:eastAsia="SimSun"/>
          <w:sz w:val="18"/>
          <w:szCs w:val="18"/>
          <w:lang w:val="ro-RO" w:eastAsia="zh-CN"/>
        </w:rPr>
        <w:t>Servicii post-vânzări----------------------------------------------------------------- 34</w:t>
      </w:r>
    </w:p>
    <w:p w14:paraId="3FBFDAD6" w14:textId="77777777"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Termeni și condiții de garanție----------------------------------------- 34</w:t>
      </w:r>
    </w:p>
    <w:p w14:paraId="3E3B18B6" w14:textId="28C3B23D" w:rsidR="00443C78" w:rsidRPr="008978F1" w:rsidRDefault="00EC575D" w:rsidP="00D91980">
      <w:pPr>
        <w:pStyle w:val="Bodytext2"/>
        <w:numPr>
          <w:ilvl w:val="1"/>
          <w:numId w:val="2"/>
        </w:numPr>
        <w:jc w:val="distribute"/>
        <w:rPr>
          <w:rFonts w:eastAsia="SimSun"/>
          <w:sz w:val="18"/>
          <w:szCs w:val="18"/>
          <w:lang w:val="ro-RO" w:eastAsia="zh-CN"/>
        </w:rPr>
      </w:pPr>
      <w:r w:rsidRPr="008978F1">
        <w:rPr>
          <w:rFonts w:eastAsia="SimSun"/>
          <w:sz w:val="18"/>
          <w:szCs w:val="18"/>
          <w:lang w:val="ro-RO" w:eastAsia="zh-CN"/>
        </w:rPr>
        <w:t>Declinarea răspunderii------------------------------------------------------------------- 34</w:t>
      </w:r>
    </w:p>
    <w:p w14:paraId="7C2FD734" w14:textId="77777777" w:rsidR="00443C78" w:rsidRPr="00D91980" w:rsidRDefault="00EC575D" w:rsidP="00D91980">
      <w:pPr>
        <w:pStyle w:val="Bodytext2"/>
        <w:numPr>
          <w:ilvl w:val="0"/>
          <w:numId w:val="2"/>
        </w:numPr>
        <w:jc w:val="distribute"/>
        <w:rPr>
          <w:rFonts w:eastAsia="SimSun"/>
          <w:sz w:val="18"/>
          <w:szCs w:val="18"/>
          <w:lang w:val="ro-RO" w:eastAsia="zh-CN"/>
        </w:rPr>
      </w:pPr>
      <w:r w:rsidRPr="00D91980">
        <w:rPr>
          <w:rFonts w:eastAsia="SimSun"/>
          <w:sz w:val="18"/>
          <w:szCs w:val="18"/>
          <w:lang w:val="ro-RO" w:eastAsia="zh-CN"/>
        </w:rPr>
        <w:t>Mediu de funcționare, condiții la transport și depozitare ------------------- 35</w:t>
      </w:r>
    </w:p>
    <w:p w14:paraId="525FE4F8" w14:textId="77777777" w:rsidR="00443C78" w:rsidRPr="00D91980" w:rsidRDefault="00EC575D" w:rsidP="00D91980">
      <w:pPr>
        <w:pStyle w:val="Bodytext2"/>
        <w:numPr>
          <w:ilvl w:val="1"/>
          <w:numId w:val="2"/>
        </w:numPr>
        <w:jc w:val="distribute"/>
        <w:rPr>
          <w:rFonts w:eastAsia="SimSun"/>
          <w:sz w:val="18"/>
          <w:szCs w:val="18"/>
          <w:lang w:val="ro-RO" w:eastAsia="zh-CN"/>
        </w:rPr>
      </w:pPr>
      <w:r w:rsidRPr="00D91980">
        <w:rPr>
          <w:rFonts w:eastAsia="SimSun"/>
          <w:sz w:val="18"/>
          <w:szCs w:val="18"/>
          <w:lang w:val="ro-RO" w:eastAsia="zh-CN"/>
        </w:rPr>
        <w:t>Mediu de funcționare---------------------------------------------------- 35</w:t>
      </w:r>
    </w:p>
    <w:p w14:paraId="43DFDA55" w14:textId="77777777" w:rsidR="00443C78" w:rsidRPr="00D91980" w:rsidRDefault="00EC575D" w:rsidP="00D91980">
      <w:pPr>
        <w:pStyle w:val="Bodytext2"/>
        <w:numPr>
          <w:ilvl w:val="1"/>
          <w:numId w:val="2"/>
        </w:numPr>
        <w:jc w:val="distribute"/>
        <w:rPr>
          <w:rFonts w:eastAsia="SimSun"/>
          <w:sz w:val="18"/>
          <w:szCs w:val="18"/>
          <w:lang w:val="ro-RO" w:eastAsia="zh-CN"/>
        </w:rPr>
      </w:pPr>
      <w:r w:rsidRPr="00D91980">
        <w:rPr>
          <w:rFonts w:eastAsia="SimSun"/>
          <w:sz w:val="18"/>
          <w:szCs w:val="18"/>
          <w:lang w:val="ro-RO" w:eastAsia="zh-CN"/>
        </w:rPr>
        <w:t>Condiții la transport și depozitare-------------------------------------35</w:t>
      </w:r>
    </w:p>
    <w:p w14:paraId="7DC7B95B" w14:textId="77777777" w:rsidR="00443C78" w:rsidRPr="00D91980" w:rsidRDefault="00EC575D" w:rsidP="00D91980">
      <w:pPr>
        <w:pStyle w:val="Bodytext2"/>
        <w:numPr>
          <w:ilvl w:val="0"/>
          <w:numId w:val="2"/>
        </w:numPr>
        <w:jc w:val="distribute"/>
        <w:rPr>
          <w:rFonts w:eastAsia="SimSun"/>
          <w:sz w:val="18"/>
          <w:szCs w:val="18"/>
          <w:lang w:val="ro-RO" w:eastAsia="zh-CN"/>
        </w:rPr>
      </w:pPr>
      <w:r w:rsidRPr="00D91980">
        <w:rPr>
          <w:rFonts w:eastAsia="SimSun"/>
          <w:sz w:val="18"/>
          <w:szCs w:val="18"/>
          <w:lang w:val="ro-RO" w:eastAsia="zh-CN"/>
        </w:rPr>
        <w:t>Descriere tehnică------------------------------------------------------------36</w:t>
      </w:r>
    </w:p>
    <w:p w14:paraId="721EC706" w14:textId="77777777" w:rsidR="00443C78" w:rsidRPr="00D91980" w:rsidRDefault="00EC575D" w:rsidP="00D91980">
      <w:pPr>
        <w:pStyle w:val="Bodytext2"/>
        <w:numPr>
          <w:ilvl w:val="0"/>
          <w:numId w:val="2"/>
        </w:numPr>
        <w:jc w:val="distribute"/>
        <w:rPr>
          <w:rFonts w:eastAsia="SimSun"/>
          <w:sz w:val="18"/>
          <w:szCs w:val="18"/>
          <w:lang w:val="ro-RO" w:eastAsia="zh-CN"/>
        </w:rPr>
      </w:pPr>
      <w:r w:rsidRPr="00D91980">
        <w:rPr>
          <w:rFonts w:eastAsia="SimSun"/>
          <w:sz w:val="18"/>
          <w:szCs w:val="18"/>
          <w:lang w:val="ro-RO" w:eastAsia="zh-CN"/>
        </w:rPr>
        <w:t>Conținutul coletului--------------------------------------------------------------------37</w:t>
      </w:r>
    </w:p>
    <w:p w14:paraId="21C631D5" w14:textId="76998707" w:rsidR="00443C78" w:rsidRDefault="00EC575D" w:rsidP="00D91980">
      <w:pPr>
        <w:pStyle w:val="Bodytext2"/>
        <w:numPr>
          <w:ilvl w:val="0"/>
          <w:numId w:val="2"/>
        </w:numPr>
        <w:jc w:val="distribute"/>
        <w:rPr>
          <w:rFonts w:eastAsia="SimSun"/>
          <w:sz w:val="18"/>
          <w:szCs w:val="18"/>
          <w:lang w:val="ro-RO" w:eastAsia="zh-CN"/>
        </w:rPr>
      </w:pPr>
      <w:r w:rsidRPr="00D91980">
        <w:rPr>
          <w:rFonts w:eastAsia="SimSun"/>
          <w:sz w:val="18"/>
          <w:szCs w:val="18"/>
          <w:lang w:val="ro-RO" w:eastAsia="zh-CN"/>
        </w:rPr>
        <w:t>Detalii despre compatibilitatea electromagnetică-------------------------------------38</w:t>
      </w:r>
    </w:p>
    <w:p w14:paraId="7ADE1292" w14:textId="1C9384B2" w:rsidR="00D91980" w:rsidRDefault="00D91980" w:rsidP="00D91980">
      <w:pPr>
        <w:pStyle w:val="Bodytext2"/>
        <w:jc w:val="distribute"/>
        <w:rPr>
          <w:rFonts w:eastAsia="SimSun"/>
          <w:sz w:val="18"/>
          <w:szCs w:val="18"/>
          <w:lang w:val="ro-RO" w:eastAsia="zh-CN"/>
        </w:rPr>
      </w:pPr>
    </w:p>
    <w:p w14:paraId="62565856" w14:textId="77777777" w:rsidR="003872AD" w:rsidRPr="00D91980" w:rsidRDefault="003872AD" w:rsidP="00D91980">
      <w:pPr>
        <w:pStyle w:val="Bodytext2"/>
        <w:jc w:val="distribute"/>
        <w:rPr>
          <w:rFonts w:eastAsia="SimSun"/>
          <w:sz w:val="18"/>
          <w:szCs w:val="18"/>
          <w:lang w:val="ro-RO" w:eastAsia="zh-CN"/>
        </w:rPr>
      </w:pPr>
    </w:p>
    <w:p w14:paraId="4B728D92" w14:textId="77777777" w:rsidR="00443C78" w:rsidRPr="003872AD" w:rsidRDefault="00EC575D" w:rsidP="003872AD">
      <w:pPr>
        <w:pStyle w:val="Bodytext2"/>
        <w:numPr>
          <w:ilvl w:val="1"/>
          <w:numId w:val="2"/>
        </w:numPr>
        <w:jc w:val="both"/>
        <w:rPr>
          <w:rFonts w:eastAsia="SimSun"/>
          <w:sz w:val="18"/>
          <w:szCs w:val="18"/>
          <w:lang w:val="ro-RO" w:eastAsia="zh-CN"/>
        </w:rPr>
      </w:pPr>
      <w:r w:rsidRPr="003872AD">
        <w:rPr>
          <w:rFonts w:eastAsia="SimSun"/>
          <w:sz w:val="18"/>
          <w:szCs w:val="18"/>
          <w:lang w:val="ro-RO" w:eastAsia="zh-CN"/>
        </w:rPr>
        <w:t>Ghid și declarația producătorului -</w:t>
      </w:r>
    </w:p>
    <w:p w14:paraId="04AE080A" w14:textId="77777777" w:rsidR="00443C78" w:rsidRPr="003872AD" w:rsidRDefault="00EC575D" w:rsidP="003872AD">
      <w:pPr>
        <w:pStyle w:val="Bodytext2"/>
        <w:ind w:left="240"/>
        <w:jc w:val="distribute"/>
        <w:rPr>
          <w:rFonts w:eastAsia="SimSun"/>
          <w:sz w:val="18"/>
          <w:szCs w:val="18"/>
          <w:lang w:val="ro-RO" w:eastAsia="zh-CN"/>
        </w:rPr>
      </w:pPr>
      <w:r w:rsidRPr="003872AD">
        <w:rPr>
          <w:rFonts w:eastAsia="SimSun"/>
          <w:sz w:val="18"/>
          <w:szCs w:val="18"/>
          <w:lang w:val="ro-RO" w:eastAsia="zh-CN"/>
        </w:rPr>
        <w:t xml:space="preserve">     transmisii electromagnetice--------------------------------------- 38</w:t>
      </w:r>
    </w:p>
    <w:p w14:paraId="23770DA0" w14:textId="77777777" w:rsidR="00443C78" w:rsidRPr="003872AD" w:rsidRDefault="00EC575D" w:rsidP="003872AD">
      <w:pPr>
        <w:pStyle w:val="Bodytext2"/>
        <w:numPr>
          <w:ilvl w:val="1"/>
          <w:numId w:val="2"/>
        </w:numPr>
        <w:jc w:val="both"/>
        <w:rPr>
          <w:rFonts w:eastAsia="SimSun"/>
          <w:sz w:val="18"/>
          <w:szCs w:val="18"/>
          <w:lang w:val="ro-RO" w:eastAsia="zh-CN"/>
        </w:rPr>
      </w:pPr>
      <w:r w:rsidRPr="003872AD">
        <w:rPr>
          <w:rFonts w:eastAsia="SimSun"/>
          <w:sz w:val="18"/>
          <w:szCs w:val="18"/>
          <w:lang w:val="ro-RO" w:eastAsia="zh-CN"/>
        </w:rPr>
        <w:t>Ghid și declarația producătorului -</w:t>
      </w:r>
    </w:p>
    <w:p w14:paraId="29526A20" w14:textId="77777777" w:rsidR="00443C78" w:rsidRPr="003872AD" w:rsidRDefault="00EC575D" w:rsidP="003872AD">
      <w:pPr>
        <w:pStyle w:val="Bodytext2"/>
        <w:ind w:left="240"/>
        <w:jc w:val="distribute"/>
        <w:rPr>
          <w:rFonts w:eastAsia="SimSun"/>
          <w:sz w:val="18"/>
          <w:szCs w:val="18"/>
          <w:lang w:val="ro-RO" w:eastAsia="zh-CN"/>
        </w:rPr>
      </w:pPr>
      <w:r w:rsidRPr="003872AD">
        <w:rPr>
          <w:rFonts w:eastAsia="SimSun"/>
          <w:sz w:val="18"/>
          <w:szCs w:val="18"/>
          <w:lang w:val="ro-RO" w:eastAsia="zh-CN"/>
        </w:rPr>
        <w:t xml:space="preserve">     rezistență electromagnetică la bruiaj-----------------------------39</w:t>
      </w:r>
    </w:p>
    <w:p w14:paraId="59BE0D8A" w14:textId="77777777" w:rsidR="00443C78" w:rsidRPr="003872AD" w:rsidRDefault="00EC575D" w:rsidP="003872AD">
      <w:pPr>
        <w:pStyle w:val="Bodytext2"/>
        <w:numPr>
          <w:ilvl w:val="1"/>
          <w:numId w:val="2"/>
        </w:numPr>
        <w:jc w:val="both"/>
        <w:rPr>
          <w:rFonts w:eastAsia="SimSun"/>
          <w:sz w:val="18"/>
          <w:szCs w:val="18"/>
          <w:lang w:val="ro-RO" w:eastAsia="zh-CN"/>
        </w:rPr>
      </w:pPr>
      <w:r w:rsidRPr="003872AD">
        <w:rPr>
          <w:rFonts w:eastAsia="SimSun"/>
          <w:sz w:val="18"/>
          <w:szCs w:val="18"/>
          <w:lang w:val="ro-RO" w:eastAsia="zh-CN"/>
        </w:rPr>
        <w:t xml:space="preserve"> Ghid și declarația producătorului -</w:t>
      </w:r>
    </w:p>
    <w:p w14:paraId="6B1A3EA6" w14:textId="77777777" w:rsidR="00443C78" w:rsidRPr="003872AD" w:rsidRDefault="00EC575D" w:rsidP="003872AD">
      <w:pPr>
        <w:pStyle w:val="Bodytext2"/>
        <w:ind w:left="240"/>
        <w:jc w:val="distribute"/>
        <w:rPr>
          <w:rFonts w:eastAsia="SimSun"/>
          <w:sz w:val="18"/>
          <w:szCs w:val="18"/>
          <w:lang w:val="ro-RO" w:eastAsia="zh-CN"/>
        </w:rPr>
      </w:pPr>
      <w:r w:rsidRPr="003872AD">
        <w:rPr>
          <w:rFonts w:eastAsia="SimSun"/>
          <w:sz w:val="18"/>
          <w:szCs w:val="18"/>
          <w:lang w:val="ro-RO" w:eastAsia="zh-CN"/>
        </w:rPr>
        <w:t xml:space="preserve">     rezistență electromagnetică la bruiaj-----------------------------40</w:t>
      </w:r>
    </w:p>
    <w:p w14:paraId="68E24623" w14:textId="77777777" w:rsidR="00443C78" w:rsidRPr="003872AD" w:rsidRDefault="00EC575D" w:rsidP="003872AD">
      <w:pPr>
        <w:pStyle w:val="Bodytext2"/>
        <w:numPr>
          <w:ilvl w:val="1"/>
          <w:numId w:val="2"/>
        </w:numPr>
        <w:jc w:val="both"/>
        <w:rPr>
          <w:rFonts w:eastAsia="SimSun"/>
          <w:sz w:val="18"/>
          <w:szCs w:val="18"/>
          <w:lang w:val="ro-RO" w:eastAsia="zh-CN"/>
        </w:rPr>
      </w:pPr>
      <w:r w:rsidRPr="003872AD">
        <w:rPr>
          <w:rFonts w:eastAsia="SimSun"/>
          <w:sz w:val="18"/>
          <w:szCs w:val="18"/>
          <w:lang w:val="ro-RO" w:eastAsia="zh-CN"/>
        </w:rPr>
        <w:t>Distanțe de separare recomandate între echipamentele de</w:t>
      </w:r>
    </w:p>
    <w:p w14:paraId="4BA992D7" w14:textId="77777777" w:rsidR="00443C78" w:rsidRPr="003872AD" w:rsidRDefault="00EC575D" w:rsidP="003872AD">
      <w:pPr>
        <w:pStyle w:val="Bodytext2"/>
        <w:ind w:left="240"/>
        <w:jc w:val="distribute"/>
        <w:rPr>
          <w:rFonts w:eastAsia="SimSun"/>
          <w:sz w:val="18"/>
          <w:szCs w:val="18"/>
          <w:lang w:val="ro-RO" w:eastAsia="zh-CN"/>
        </w:rPr>
      </w:pPr>
      <w:r w:rsidRPr="003872AD">
        <w:rPr>
          <w:rFonts w:eastAsia="SimSun"/>
          <w:sz w:val="18"/>
          <w:szCs w:val="18"/>
          <w:lang w:val="ro-RO" w:eastAsia="zh-CN"/>
        </w:rPr>
        <w:t xml:space="preserve">    telecomunicații HF mobile și portabile și dispozitiv --------------- 42</w:t>
      </w:r>
    </w:p>
    <w:p w14:paraId="4373320C" w14:textId="77777777" w:rsidR="00443C78" w:rsidRPr="00257DD4" w:rsidRDefault="00443C78">
      <w:pPr>
        <w:pStyle w:val="Bodytext2"/>
        <w:rPr>
          <w:rFonts w:eastAsia="SimSun"/>
          <w:lang w:val="ro-RO" w:eastAsia="zh-CN"/>
        </w:rPr>
      </w:pPr>
    </w:p>
    <w:p w14:paraId="3553DE70" w14:textId="77777777" w:rsidR="00443C78" w:rsidRPr="00257DD4" w:rsidRDefault="00443C78">
      <w:pPr>
        <w:pStyle w:val="Bodytext2"/>
        <w:rPr>
          <w:rFonts w:eastAsia="SimSun"/>
          <w:lang w:val="ro-RO" w:eastAsia="zh-CN"/>
        </w:rPr>
      </w:pPr>
    </w:p>
    <w:p w14:paraId="6D892DA0" w14:textId="77777777" w:rsidR="00443C78" w:rsidRPr="00257DD4" w:rsidRDefault="00EC575D">
      <w:pPr>
        <w:pStyle w:val="Bodytext2"/>
        <w:rPr>
          <w:rFonts w:eastAsia="SimSun"/>
          <w:lang w:val="ro-RO" w:eastAsia="zh-CN"/>
        </w:rPr>
      </w:pPr>
      <w:r w:rsidRPr="00257DD4">
        <w:rPr>
          <w:lang w:val="ro-RO" w:eastAsia="zh-CN" w:bidi="ar-SA"/>
        </w:rPr>
        <mc:AlternateContent>
          <mc:Choice Requires="wps">
            <w:drawing>
              <wp:anchor distT="0" distB="0" distL="114300" distR="114300" simplePos="0" relativeHeight="251607040" behindDoc="0" locked="0" layoutInCell="1" allowOverlap="1" wp14:anchorId="19C31388" wp14:editId="3A518687">
                <wp:simplePos x="0" y="0"/>
                <wp:positionH relativeFrom="column">
                  <wp:posOffset>4226560</wp:posOffset>
                </wp:positionH>
                <wp:positionV relativeFrom="paragraph">
                  <wp:posOffset>58420</wp:posOffset>
                </wp:positionV>
                <wp:extent cx="356870" cy="291465"/>
                <wp:effectExtent l="4445" t="4445" r="19685" b="8890"/>
                <wp:wrapNone/>
                <wp:docPr id="112" name="文本框 112"/>
                <wp:cNvGraphicFramePr/>
                <a:graphic xmlns:a="http://schemas.openxmlformats.org/drawingml/2006/main">
                  <a:graphicData uri="http://schemas.microsoft.com/office/word/2010/wordprocessingShape">
                    <wps:wsp>
                      <wps:cNvSpPr txBox="1"/>
                      <wps:spPr>
                        <a:xfrm>
                          <a:off x="0" y="0"/>
                          <a:ext cx="356870" cy="29146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58CC5CF" w14:textId="77777777" w:rsidR="00443C78" w:rsidRDefault="00EC575D">
                            <w:pPr>
                              <w:rPr>
                                <w:rFonts w:eastAsia="SimSun"/>
                                <w:color w:val="FFFFFF" w:themeColor="background1"/>
                                <w:lang w:eastAsia="zh-CN"/>
                              </w:rPr>
                            </w:pPr>
                            <w:r>
                              <w:rPr>
                                <w:rFonts w:eastAsia="SimSun" w:hint="eastAsia"/>
                                <w:color w:val="FFFFFF" w:themeColor="background1"/>
                                <w:lang w:eastAsia="zh-CN"/>
                              </w:rPr>
                              <w:t>41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9C31388" id="文本框 112" o:spid="_x0000_s1030" type="#_x0000_t202" style="position:absolute;margin-left:332.8pt;margin-top:4.6pt;width:28.1pt;height:22.95pt;z-index:251607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" fillcolor="#7f7f7f [1612]" strokeweight=".5pt">
                <v:textbox>
                  <w:txbxContent>
                    <w:p w14:paraId="058CC5CF" w14:textId="77777777" w:rsidR="00443C78" w:rsidRDefault="00EC575D">
                      <w:pPr>
                        <w:rPr>
                          <w:rFonts w:eastAsia="SimSun"/>
                          <w:color w:val="FFFFFF" w:themeColor="background1"/>
                          <w:lang w:eastAsia="zh-CN"/>
                        </w:rPr>
                      </w:pPr>
                      <w:r>
                        <w:rPr>
                          <w:rFonts w:eastAsia="SimSun" w:hint="eastAsia"/>
                          <w:color w:val="FFFFFF" w:themeColor="background1"/>
                          <w:lang w:eastAsia="zh-CN"/>
                        </w:rPr>
                        <w:t>41</w:t>
                      </w:r>
                    </w:p>
                  </w:txbxContent>
                </v:textbox>
              </v:shape>
            </w:pict>
          </mc:Fallback>
        </mc:AlternateContent>
      </w:r>
    </w:p>
    <w:p w14:paraId="42A84325" w14:textId="77777777" w:rsidR="00443C78" w:rsidRPr="00257DD4" w:rsidRDefault="00443C78">
      <w:pPr>
        <w:pStyle w:val="Bodytext2"/>
        <w:rPr>
          <w:rFonts w:eastAsia="SimSun"/>
          <w:lang w:val="ro-RO" w:eastAsia="zh-CN"/>
        </w:rPr>
      </w:pPr>
    </w:p>
    <w:p w14:paraId="4C24AB32" w14:textId="77777777" w:rsidR="00443C78" w:rsidRPr="00257DD4" w:rsidRDefault="00443C78">
      <w:pPr>
        <w:pStyle w:val="Bodytext2"/>
        <w:rPr>
          <w:rFonts w:eastAsia="SimSun"/>
          <w:lang w:val="ro-RO" w:eastAsia="zh-CN"/>
        </w:rPr>
      </w:pPr>
    </w:p>
    <w:p w14:paraId="35C88551" w14:textId="77777777" w:rsidR="00443C78" w:rsidRPr="00257DD4" w:rsidRDefault="00443C78">
      <w:pPr>
        <w:pStyle w:val="Bodytext2"/>
        <w:rPr>
          <w:rFonts w:eastAsia="SimSun"/>
          <w:lang w:val="ro-RO" w:eastAsia="zh-CN"/>
        </w:rPr>
      </w:pPr>
    </w:p>
    <w:p w14:paraId="68AF3A55" w14:textId="77777777" w:rsidR="00443C78" w:rsidRPr="00257DD4" w:rsidRDefault="00443C78">
      <w:pPr>
        <w:pStyle w:val="Bodytext2"/>
        <w:rPr>
          <w:rFonts w:eastAsia="SimSun"/>
          <w:lang w:val="ro-RO" w:eastAsia="zh-CN"/>
        </w:rPr>
      </w:pPr>
    </w:p>
    <w:p w14:paraId="255DBAC7" w14:textId="77777777" w:rsidR="00443C78" w:rsidRPr="007A2388" w:rsidRDefault="00EC575D">
      <w:pPr>
        <w:pStyle w:val="Bodytext2"/>
        <w:rPr>
          <w:sz w:val="15"/>
          <w:szCs w:val="15"/>
          <w:lang w:val="ro-RO"/>
        </w:rPr>
      </w:pPr>
      <w:r w:rsidRPr="007A2388">
        <w:rPr>
          <w:rFonts w:eastAsia="SimSun"/>
          <w:sz w:val="15"/>
          <w:szCs w:val="15"/>
          <w:lang w:val="ro-RO" w:eastAsia="zh-CN"/>
        </w:rPr>
        <w:t>Nota 1: La 80 MHz și la 800 MHz, se aplică domeniul mai înalt de frecvență.</w:t>
      </w:r>
    </w:p>
    <w:p w14:paraId="17D32D5A" w14:textId="77777777" w:rsidR="00443C78" w:rsidRPr="007A2388" w:rsidRDefault="00EC575D">
      <w:pPr>
        <w:pStyle w:val="Bodytext2"/>
        <w:rPr>
          <w:sz w:val="15"/>
          <w:szCs w:val="15"/>
          <w:lang w:val="ro-RO"/>
        </w:rPr>
      </w:pPr>
      <w:r w:rsidRPr="007A2388">
        <w:rPr>
          <w:sz w:val="15"/>
          <w:szCs w:val="15"/>
          <w:lang w:val="ro-RO"/>
        </w:rPr>
        <w:t>Nota 2: Este posibil ca aceste linii directoare sa nu se aplice în toate situațiile. Propagarea undelor electromagnetice este afectată de absorbția în și reflexia de la clădiri, obiecte și oameni.</w:t>
      </w:r>
    </w:p>
    <w:p w14:paraId="1B7F8CFF" w14:textId="77777777" w:rsidR="00443C78" w:rsidRPr="007A2388" w:rsidRDefault="00EC575D">
      <w:pPr>
        <w:pStyle w:val="Bodytext2"/>
        <w:jc w:val="both"/>
        <w:rPr>
          <w:sz w:val="15"/>
          <w:szCs w:val="15"/>
          <w:lang w:val="ro-RO"/>
        </w:rPr>
      </w:pPr>
      <w:r w:rsidRPr="007A2388">
        <w:rPr>
          <w:rFonts w:eastAsia="SimSun"/>
          <w:sz w:val="15"/>
          <w:szCs w:val="15"/>
          <w:vertAlign w:val="superscript"/>
          <w:lang w:val="ro-RO" w:eastAsia="zh-CN"/>
        </w:rPr>
        <w:t>a</w:t>
      </w:r>
      <w:r w:rsidRPr="007A2388">
        <w:rPr>
          <w:rFonts w:eastAsia="SimSun"/>
          <w:sz w:val="15"/>
          <w:szCs w:val="15"/>
          <w:lang w:val="ro-RO" w:eastAsia="zh-CN"/>
        </w:rPr>
        <w:t xml:space="preserve"> Intensitatea câmpurilor de la emițătoarele fixe, precum stațiile de bază pentru telefoane mobile și radiouri mobile terestre, stații de radio amator, transmisii radio AM și FM și transmisii TV, nu poate fi, teoretic, prezisă cu acuratețe. Trebuie luată în calcul o evaluare la amplasament pentru determinarea mediului electromagnetic în ceea ce privește emițătoarele staționare. Dacă intensitatea câmpului măsurată la amplasamentul în care este utilizat dispozitivul depășește nivelurile de conformitate de mai sus, dispozitivul trebuie monitorizat pentru funcționarea corespunzătoare. În cazul depistării de caracteristici de performanță neobișnuite, este posibil să fie necesare măsuri suplimentare, precum, de ex., o aliniere diferită sau un loc diferit pentru dispozitiv.</w:t>
      </w:r>
    </w:p>
    <w:p w14:paraId="0750C810" w14:textId="77777777" w:rsidR="00443C78" w:rsidRPr="007A2388" w:rsidRDefault="00EC575D">
      <w:pPr>
        <w:pStyle w:val="Bodytext2"/>
        <w:rPr>
          <w:sz w:val="15"/>
          <w:szCs w:val="15"/>
          <w:lang w:val="ro-RO"/>
        </w:rPr>
      </w:pPr>
      <w:r w:rsidRPr="007A2388">
        <w:rPr>
          <w:sz w:val="15"/>
          <w:szCs w:val="15"/>
          <w:vertAlign w:val="superscript"/>
          <w:lang w:val="ro-RO"/>
        </w:rPr>
        <w:t>b</w:t>
      </w:r>
      <w:r w:rsidRPr="007A2388">
        <w:rPr>
          <w:sz w:val="15"/>
          <w:szCs w:val="15"/>
          <w:lang w:val="ro-RO"/>
        </w:rPr>
        <w:t xml:space="preserve"> Peste domeniul de frecvență de la 150 kHz până la 80 MHz, intensitatea câmpului trebuie să fie mai mică de 3 V/m.</w:t>
      </w:r>
    </w:p>
    <w:p w14:paraId="4117D4D8" w14:textId="77777777" w:rsidR="00443C78" w:rsidRPr="00257DD4" w:rsidRDefault="00443C78">
      <w:pPr>
        <w:pStyle w:val="Bodytext2"/>
        <w:rPr>
          <w:lang w:val="ro-RO"/>
        </w:rPr>
      </w:pPr>
    </w:p>
    <w:p w14:paraId="4A4D43CD" w14:textId="77777777" w:rsidR="00443C78" w:rsidRPr="00257DD4" w:rsidRDefault="00443C78">
      <w:pPr>
        <w:pStyle w:val="Bodytext2"/>
        <w:rPr>
          <w:lang w:val="ro-RO"/>
        </w:rPr>
      </w:pPr>
    </w:p>
    <w:p w14:paraId="112EE771" w14:textId="77777777" w:rsidR="00443C78" w:rsidRPr="00257DD4" w:rsidRDefault="00443C78">
      <w:pPr>
        <w:pStyle w:val="Bodytext2"/>
        <w:rPr>
          <w:lang w:val="ro-RO"/>
        </w:rPr>
        <w:sectPr w:rsidR="00443C78" w:rsidRPr="00257DD4">
          <w:footerReference w:type="default" r:id="rId15"/>
          <w:pgSz w:w="16840" w:h="11900" w:orient="landscape"/>
          <w:pgMar w:top="1092" w:right="687" w:bottom="1092" w:left="855" w:header="664" w:footer="664" w:gutter="0"/>
          <w:cols w:num="2" w:space="2222"/>
          <w:docGrid w:linePitch="360"/>
        </w:sectPr>
      </w:pPr>
    </w:p>
    <w:p w14:paraId="4F7196F8" w14:textId="77777777" w:rsidR="00443C78" w:rsidRPr="00257DD4" w:rsidRDefault="00EC575D">
      <w:pPr>
        <w:pStyle w:val="Tablecaption1"/>
        <w:spacing w:line="283" w:lineRule="auto"/>
        <w:ind w:left="800" w:hanging="800"/>
        <w:rPr>
          <w:sz w:val="24"/>
          <w:szCs w:val="24"/>
          <w:lang w:val="ro-RO"/>
        </w:rPr>
      </w:pPr>
      <w:r w:rsidRPr="00257DD4">
        <w:rPr>
          <w:b/>
          <w:bCs/>
          <w:sz w:val="24"/>
          <w:szCs w:val="24"/>
          <w:lang w:val="ro-RO"/>
        </w:rPr>
        <w:lastRenderedPageBreak/>
        <w:t>15.3    Ghid și declarația producătorului – rezistență electromagnetică la bruiaj</w:t>
      </w:r>
    </w:p>
    <w:p w14:paraId="53B9756B" w14:textId="77777777" w:rsidR="00443C78" w:rsidRPr="00257DD4" w:rsidRDefault="00EC575D">
      <w:pPr>
        <w:pStyle w:val="Tablecaption1"/>
        <w:spacing w:line="240" w:lineRule="exact"/>
        <w:ind w:left="238"/>
        <w:rPr>
          <w:lang w:val="ro-RO"/>
        </w:rPr>
      </w:pPr>
      <w:r w:rsidRPr="00257DD4">
        <w:rPr>
          <w:lang w:val="ro-RO"/>
        </w:rPr>
        <w:t>Dispozitivul este conceput pentru funcționarea într-un mediu ca cel descris mai jos. Clientul sau utilizatorul dispozitivului trebuie să se asigure că aparatul este folosit într-un asemenea mediu.</w:t>
      </w:r>
    </w:p>
    <w:tbl>
      <w:tblPr>
        <w:tblpPr w:leftFromText="180" w:rightFromText="180" w:vertAnchor="text" w:horzAnchor="page" w:tblpX="1624" w:tblpY="207"/>
        <w:tblOverlap w:val="never"/>
        <w:tblW w:w="6260" w:type="dxa"/>
        <w:tblLayout w:type="fixed"/>
        <w:tblCellMar>
          <w:left w:w="10" w:type="dxa"/>
          <w:right w:w="10" w:type="dxa"/>
        </w:tblCellMar>
        <w:tblLook w:val="04A0" w:firstRow="1" w:lastRow="0" w:firstColumn="1" w:lastColumn="0" w:noHBand="0" w:noVBand="1"/>
      </w:tblPr>
      <w:tblGrid>
        <w:gridCol w:w="1279"/>
        <w:gridCol w:w="1021"/>
        <w:gridCol w:w="975"/>
        <w:gridCol w:w="2985"/>
      </w:tblGrid>
      <w:tr w:rsidR="00443C78" w:rsidRPr="00257DD4" w14:paraId="60411DE4" w14:textId="77777777" w:rsidTr="00922BDE">
        <w:trPr>
          <w:trHeight w:hRule="exact" w:val="578"/>
        </w:trPr>
        <w:tc>
          <w:tcPr>
            <w:tcW w:w="1279" w:type="dxa"/>
            <w:tcBorders>
              <w:top w:val="single" w:sz="4" w:space="0" w:color="auto"/>
              <w:left w:val="single" w:sz="4" w:space="0" w:color="auto"/>
            </w:tcBorders>
            <w:shd w:val="clear" w:color="auto" w:fill="FFFFFF"/>
            <w:vAlign w:val="center"/>
          </w:tcPr>
          <w:p w14:paraId="0CDA7519" w14:textId="77777777" w:rsidR="00443C78" w:rsidRPr="00E02E3F" w:rsidRDefault="00EC575D" w:rsidP="00922BDE">
            <w:pPr>
              <w:pStyle w:val="Other1"/>
              <w:spacing w:line="180" w:lineRule="exact"/>
              <w:jc w:val="center"/>
              <w:rPr>
                <w:lang w:val="ro-RO"/>
              </w:rPr>
            </w:pPr>
            <w:r w:rsidRPr="00E02E3F">
              <w:rPr>
                <w:b/>
                <w:bCs/>
                <w:lang w:val="ro-RO"/>
              </w:rPr>
              <w:t>Teste de imunitate la interferență</w:t>
            </w:r>
          </w:p>
        </w:tc>
        <w:tc>
          <w:tcPr>
            <w:tcW w:w="1021" w:type="dxa"/>
            <w:tcBorders>
              <w:top w:val="single" w:sz="4" w:space="0" w:color="auto"/>
              <w:left w:val="single" w:sz="4" w:space="0" w:color="auto"/>
            </w:tcBorders>
            <w:shd w:val="clear" w:color="auto" w:fill="FFFFFF"/>
            <w:vAlign w:val="center"/>
          </w:tcPr>
          <w:p w14:paraId="33CAF0C9" w14:textId="77777777" w:rsidR="00443C78" w:rsidRPr="00E02E3F" w:rsidRDefault="00EC575D" w:rsidP="00922BDE">
            <w:pPr>
              <w:pStyle w:val="Other1"/>
              <w:spacing w:line="180" w:lineRule="exact"/>
              <w:jc w:val="center"/>
              <w:rPr>
                <w:lang w:val="ro-RO"/>
              </w:rPr>
            </w:pPr>
            <w:r w:rsidRPr="00E02E3F">
              <w:rPr>
                <w:b/>
                <w:bCs/>
                <w:lang w:val="ro-RO"/>
              </w:rPr>
              <w:t>Niveluri de testare CEI 60601</w:t>
            </w:r>
          </w:p>
        </w:tc>
        <w:tc>
          <w:tcPr>
            <w:tcW w:w="975" w:type="dxa"/>
            <w:tcBorders>
              <w:top w:val="single" w:sz="4" w:space="0" w:color="auto"/>
              <w:left w:val="single" w:sz="4" w:space="0" w:color="auto"/>
            </w:tcBorders>
            <w:shd w:val="clear" w:color="auto" w:fill="FFFFFF"/>
            <w:vAlign w:val="center"/>
          </w:tcPr>
          <w:p w14:paraId="0B842B69" w14:textId="77777777" w:rsidR="00443C78" w:rsidRPr="00E02E3F" w:rsidRDefault="00EC575D" w:rsidP="00922BDE">
            <w:pPr>
              <w:pStyle w:val="Other1"/>
              <w:spacing w:line="180" w:lineRule="exact"/>
              <w:jc w:val="center"/>
              <w:rPr>
                <w:lang w:val="ro-RO"/>
              </w:rPr>
            </w:pPr>
            <w:r w:rsidRPr="00E02E3F">
              <w:rPr>
                <w:b/>
                <w:bCs/>
                <w:lang w:val="ro-RO"/>
              </w:rPr>
              <w:t>Nivel de conformitate</w:t>
            </w:r>
          </w:p>
        </w:tc>
        <w:tc>
          <w:tcPr>
            <w:tcW w:w="2985" w:type="dxa"/>
            <w:tcBorders>
              <w:top w:val="single" w:sz="4" w:space="0" w:color="auto"/>
              <w:left w:val="single" w:sz="4" w:space="0" w:color="auto"/>
              <w:right w:val="single" w:sz="4" w:space="0" w:color="auto"/>
            </w:tcBorders>
            <w:shd w:val="clear" w:color="auto" w:fill="FFFFFF"/>
            <w:vAlign w:val="center"/>
          </w:tcPr>
          <w:p w14:paraId="68820D32" w14:textId="77777777" w:rsidR="00443C78" w:rsidRPr="00E02E3F" w:rsidRDefault="00EC575D" w:rsidP="00922BDE">
            <w:pPr>
              <w:pStyle w:val="Other1"/>
              <w:spacing w:line="180" w:lineRule="exact"/>
              <w:jc w:val="center"/>
              <w:rPr>
                <w:lang w:val="ro-RO"/>
              </w:rPr>
            </w:pPr>
            <w:r w:rsidRPr="00E02E3F">
              <w:rPr>
                <w:b/>
                <w:bCs/>
                <w:lang w:val="ro-RO"/>
              </w:rPr>
              <w:t>Mediu electromagnetic - Ghid</w:t>
            </w:r>
          </w:p>
        </w:tc>
      </w:tr>
      <w:tr w:rsidR="00443C78" w:rsidRPr="00257DD4" w14:paraId="23D4BAC6" w14:textId="77777777">
        <w:trPr>
          <w:trHeight w:hRule="exact" w:val="5828"/>
        </w:trPr>
        <w:tc>
          <w:tcPr>
            <w:tcW w:w="1279" w:type="dxa"/>
            <w:tcBorders>
              <w:top w:val="single" w:sz="4" w:space="0" w:color="auto"/>
              <w:left w:val="single" w:sz="4" w:space="0" w:color="auto"/>
              <w:bottom w:val="single" w:sz="4" w:space="0" w:color="auto"/>
            </w:tcBorders>
            <w:shd w:val="clear" w:color="auto" w:fill="FFFFFF"/>
          </w:tcPr>
          <w:p w14:paraId="3D248ECB" w14:textId="77777777" w:rsidR="00443C78" w:rsidRPr="00257DD4" w:rsidRDefault="00EC575D">
            <w:pPr>
              <w:pStyle w:val="Other1"/>
              <w:spacing w:line="240" w:lineRule="exact"/>
              <w:ind w:leftChars="100" w:left="240"/>
              <w:rPr>
                <w:lang w:val="ro-RO"/>
              </w:rPr>
            </w:pPr>
            <w:r w:rsidRPr="00257DD4">
              <w:rPr>
                <w:lang w:val="ro-RO"/>
              </w:rPr>
              <w:t>Interferențe HF prin fir conform</w:t>
            </w:r>
          </w:p>
          <w:p w14:paraId="3E86C8DA" w14:textId="77777777" w:rsidR="00443C78" w:rsidRPr="00257DD4" w:rsidRDefault="00EC575D">
            <w:pPr>
              <w:pStyle w:val="Other1"/>
              <w:spacing w:line="240" w:lineRule="exact"/>
              <w:ind w:leftChars="100" w:left="240"/>
              <w:rPr>
                <w:lang w:val="ro-RO"/>
              </w:rPr>
            </w:pPr>
            <w:r w:rsidRPr="00257DD4">
              <w:rPr>
                <w:lang w:val="ro-RO"/>
              </w:rPr>
              <w:t>CEI 610004-6 Interferențe HF fără fir conform</w:t>
            </w:r>
          </w:p>
          <w:p w14:paraId="53D43B7F" w14:textId="77777777" w:rsidR="00443C78" w:rsidRPr="00257DD4" w:rsidRDefault="00EC575D">
            <w:pPr>
              <w:pStyle w:val="Other1"/>
              <w:spacing w:line="240" w:lineRule="exact"/>
              <w:ind w:leftChars="100" w:left="240"/>
              <w:rPr>
                <w:lang w:val="ro-RO"/>
              </w:rPr>
            </w:pPr>
            <w:r w:rsidRPr="00257DD4">
              <w:rPr>
                <w:lang w:val="ro-RO"/>
              </w:rPr>
              <w:t>CEI 61000-4-3</w:t>
            </w:r>
          </w:p>
        </w:tc>
        <w:tc>
          <w:tcPr>
            <w:tcW w:w="1021" w:type="dxa"/>
            <w:tcBorders>
              <w:top w:val="single" w:sz="4" w:space="0" w:color="auto"/>
              <w:left w:val="single" w:sz="4" w:space="0" w:color="auto"/>
              <w:bottom w:val="single" w:sz="4" w:space="0" w:color="auto"/>
            </w:tcBorders>
            <w:shd w:val="clear" w:color="auto" w:fill="FFFFFF"/>
          </w:tcPr>
          <w:p w14:paraId="0FFB4AFC" w14:textId="77777777" w:rsidR="00443C78" w:rsidRPr="00257DD4" w:rsidRDefault="00EC575D">
            <w:pPr>
              <w:pStyle w:val="Other1"/>
              <w:spacing w:after="100" w:line="240" w:lineRule="exact"/>
              <w:ind w:leftChars="100" w:left="240"/>
              <w:rPr>
                <w:lang w:val="ro-RO"/>
              </w:rPr>
            </w:pPr>
            <w:r w:rsidRPr="00257DD4">
              <w:rPr>
                <w:lang w:val="ro-RO"/>
              </w:rPr>
              <w:t>3 Veff</w:t>
            </w:r>
          </w:p>
          <w:p w14:paraId="367862D7" w14:textId="77777777" w:rsidR="00443C78" w:rsidRPr="00257DD4" w:rsidRDefault="00EC575D">
            <w:pPr>
              <w:pStyle w:val="Other1"/>
              <w:spacing w:after="100" w:line="240" w:lineRule="exact"/>
              <w:ind w:leftChars="100" w:left="240"/>
              <w:rPr>
                <w:lang w:val="ro-RO"/>
              </w:rPr>
            </w:pPr>
            <w:r w:rsidRPr="00257DD4">
              <w:rPr>
                <w:lang w:val="ro-RO"/>
              </w:rPr>
              <w:t>150 kHz până la</w:t>
            </w:r>
          </w:p>
          <w:p w14:paraId="43749BE9" w14:textId="77777777" w:rsidR="00443C78" w:rsidRPr="00257DD4" w:rsidRDefault="00EC575D">
            <w:pPr>
              <w:pStyle w:val="Other1"/>
              <w:spacing w:after="100" w:line="240" w:lineRule="exact"/>
              <w:ind w:leftChars="100" w:left="240"/>
              <w:rPr>
                <w:lang w:val="ro-RO"/>
              </w:rPr>
            </w:pPr>
            <w:r w:rsidRPr="00257DD4">
              <w:rPr>
                <w:lang w:val="ro-RO"/>
              </w:rPr>
              <w:t>80 MHz</w:t>
            </w:r>
          </w:p>
          <w:p w14:paraId="6B8E1042" w14:textId="77777777" w:rsidR="00443C78" w:rsidRPr="00257DD4" w:rsidRDefault="00EC575D">
            <w:pPr>
              <w:pStyle w:val="Other1"/>
              <w:spacing w:after="100" w:line="240" w:lineRule="exact"/>
              <w:ind w:leftChars="100" w:left="240"/>
              <w:rPr>
                <w:lang w:val="ro-RO"/>
              </w:rPr>
            </w:pPr>
            <w:r w:rsidRPr="00257DD4">
              <w:rPr>
                <w:lang w:val="ro-RO"/>
              </w:rPr>
              <w:t>30V/m</w:t>
            </w:r>
          </w:p>
          <w:p w14:paraId="4412B348" w14:textId="77777777" w:rsidR="00443C78" w:rsidRPr="00257DD4" w:rsidRDefault="00EC575D">
            <w:pPr>
              <w:pStyle w:val="Other1"/>
              <w:spacing w:after="100" w:line="240" w:lineRule="exact"/>
              <w:ind w:leftChars="100" w:left="240"/>
              <w:rPr>
                <w:lang w:val="ro-RO"/>
              </w:rPr>
            </w:pPr>
            <w:r w:rsidRPr="00257DD4">
              <w:rPr>
                <w:lang w:val="ro-RO"/>
              </w:rPr>
              <w:t>80 MHz până la</w:t>
            </w:r>
          </w:p>
          <w:p w14:paraId="1C749C03" w14:textId="77777777" w:rsidR="00443C78" w:rsidRPr="00257DD4" w:rsidRDefault="00EC575D">
            <w:pPr>
              <w:pStyle w:val="Other1"/>
              <w:spacing w:after="100" w:line="240" w:lineRule="exact"/>
              <w:ind w:leftChars="100" w:left="240"/>
              <w:rPr>
                <w:lang w:val="ro-RO"/>
              </w:rPr>
            </w:pPr>
            <w:r w:rsidRPr="00257DD4">
              <w:rPr>
                <w:lang w:val="ro-RO"/>
              </w:rPr>
              <w:t>2,5 GHz</w:t>
            </w:r>
          </w:p>
        </w:tc>
        <w:tc>
          <w:tcPr>
            <w:tcW w:w="975" w:type="dxa"/>
            <w:tcBorders>
              <w:top w:val="single" w:sz="4" w:space="0" w:color="auto"/>
              <w:left w:val="single" w:sz="4" w:space="0" w:color="auto"/>
              <w:bottom w:val="single" w:sz="4" w:space="0" w:color="auto"/>
            </w:tcBorders>
            <w:shd w:val="clear" w:color="auto" w:fill="FFFFFF"/>
          </w:tcPr>
          <w:p w14:paraId="4091E42D" w14:textId="77777777" w:rsidR="00443C78" w:rsidRPr="00257DD4" w:rsidRDefault="00EC575D">
            <w:pPr>
              <w:pStyle w:val="Other1"/>
              <w:spacing w:after="100" w:line="240" w:lineRule="exact"/>
              <w:ind w:firstLineChars="100" w:firstLine="160"/>
              <w:jc w:val="both"/>
              <w:rPr>
                <w:lang w:val="ro-RO"/>
              </w:rPr>
            </w:pPr>
            <w:r w:rsidRPr="00257DD4">
              <w:rPr>
                <w:lang w:val="ro-RO"/>
              </w:rPr>
              <w:t>3 Veff</w:t>
            </w:r>
          </w:p>
          <w:p w14:paraId="37EB57F5" w14:textId="77777777" w:rsidR="00443C78" w:rsidRPr="00257DD4" w:rsidRDefault="00EC575D">
            <w:pPr>
              <w:pStyle w:val="Other1"/>
              <w:spacing w:line="240" w:lineRule="exact"/>
              <w:ind w:firstLineChars="100" w:firstLine="160"/>
              <w:jc w:val="both"/>
              <w:rPr>
                <w:lang w:val="ro-RO"/>
              </w:rPr>
            </w:pPr>
            <w:r w:rsidRPr="00257DD4">
              <w:rPr>
                <w:lang w:val="ro-RO"/>
              </w:rPr>
              <w:t>30V/m</w:t>
            </w:r>
          </w:p>
        </w:tc>
        <w:tc>
          <w:tcPr>
            <w:tcW w:w="2985" w:type="dxa"/>
            <w:tcBorders>
              <w:top w:val="single" w:sz="4" w:space="0" w:color="auto"/>
              <w:left w:val="single" w:sz="4" w:space="0" w:color="auto"/>
              <w:bottom w:val="single" w:sz="4" w:space="0" w:color="auto"/>
              <w:right w:val="single" w:sz="4" w:space="0" w:color="auto"/>
            </w:tcBorders>
            <w:shd w:val="clear" w:color="auto" w:fill="FFFFFF"/>
          </w:tcPr>
          <w:p w14:paraId="5A9A2207" w14:textId="77777777" w:rsidR="00443C78" w:rsidRPr="00257DD4" w:rsidRDefault="00EC575D" w:rsidP="00533B0F">
            <w:pPr>
              <w:pStyle w:val="Other1"/>
              <w:spacing w:line="240" w:lineRule="exact"/>
              <w:ind w:leftChars="46" w:left="110"/>
              <w:rPr>
                <w:lang w:val="ro-RO"/>
              </w:rPr>
            </w:pPr>
            <w:r w:rsidRPr="00257DD4">
              <w:rPr>
                <w:lang w:val="ro-RO"/>
              </w:rPr>
              <w:t>Dispozitivele radio portabile și mobile nu trebuie folosite în apropierea dispozitivului, inclusiv cabluri, la o distanță mai mică decât distanța de separare recomandată calculată prin ecuația aplicabilă la frecvența emițătorului.</w:t>
            </w:r>
          </w:p>
          <w:p w14:paraId="66184015" w14:textId="77777777" w:rsidR="00443C78" w:rsidRPr="00257DD4" w:rsidRDefault="00B97CF3" w:rsidP="00533B0F">
            <w:pPr>
              <w:pStyle w:val="Other1"/>
              <w:spacing w:line="240" w:lineRule="exact"/>
              <w:ind w:leftChars="46" w:left="110"/>
              <w:rPr>
                <w:lang w:val="ro-RO"/>
              </w:rPr>
            </w:pPr>
            <w:r w:rsidRPr="00257DD4">
              <w:rPr>
                <w:rFonts w:eastAsia="SimSun"/>
                <w:b/>
                <w:bCs/>
                <w:position w:val="-6"/>
                <w:lang w:val="ro-RO" w:eastAsia="zh-CN"/>
              </w:rPr>
              <w:object w:dxaOrig="1440" w:dyaOrig="1440" w14:anchorId="4DCE82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7" type="#_x0000_t75" style="position:absolute;left:0;text-align:left;margin-left:63pt;margin-top:13.55pt;width:7.5pt;height:6.4pt;z-index:-251585024;mso-width-relative:page;mso-height-relative:page">
                  <v:imagedata r:id="rId16" o:title=""/>
                </v:shape>
                <o:OLEObject Type="Embed" ProgID="Equation.KSEE3" ShapeID="_x0000_s1047" DrawAspect="Content" ObjectID="_1699270942" r:id="rId17"/>
              </w:object>
            </w:r>
            <w:r w:rsidRPr="00257DD4">
              <w:rPr>
                <w:rFonts w:eastAsia="SimSun"/>
                <w:b/>
                <w:bCs/>
                <w:position w:val="-6"/>
                <w:lang w:val="ro-RO" w:eastAsia="zh-CN"/>
              </w:rPr>
              <w:object w:dxaOrig="1440" w:dyaOrig="1440" w14:anchorId="0674577D">
                <v:shape id="_x0000_s1048" type="#_x0000_t75" style="position:absolute;left:0;text-align:left;margin-left:33.85pt;margin-top:12.95pt;width:6pt;height:6pt;z-index:-251586048;mso-width-relative:page;mso-height-relative:page">
                  <v:imagedata r:id="rId16" o:title=""/>
                </v:shape>
                <o:OLEObject Type="Embed" ProgID="Equation.KSEE3" ShapeID="_x0000_s1048" DrawAspect="Content" ObjectID="_1699270943" r:id="rId18"/>
              </w:object>
            </w:r>
            <w:r w:rsidR="00EC575D" w:rsidRPr="00257DD4">
              <w:rPr>
                <w:lang w:val="ro-RO"/>
              </w:rPr>
              <w:t>Distanță recomandată de separare:</w:t>
            </w:r>
          </w:p>
          <w:p w14:paraId="4B5F41CA" w14:textId="77777777" w:rsidR="00443C78" w:rsidRPr="00257DD4" w:rsidRDefault="00B97CF3" w:rsidP="00533B0F">
            <w:pPr>
              <w:pStyle w:val="Other1"/>
              <w:spacing w:line="240" w:lineRule="exact"/>
              <w:ind w:leftChars="46" w:left="110"/>
              <w:rPr>
                <w:lang w:val="ro-RO"/>
              </w:rPr>
            </w:pPr>
            <w:r w:rsidRPr="00257DD4">
              <w:rPr>
                <w:rFonts w:eastAsia="SimSun"/>
                <w:b/>
                <w:bCs/>
                <w:position w:val="-6"/>
                <w:lang w:val="ro-RO" w:eastAsia="zh-CN"/>
              </w:rPr>
              <w:object w:dxaOrig="1440" w:dyaOrig="1440" w14:anchorId="384D0338">
                <v:shape id="_x0000_s1049" type="#_x0000_t75" style="position:absolute;left:0;text-align:left;margin-left:62.35pt;margin-top:12.2pt;width:6.9pt;height:6pt;z-index:-251584000;mso-width-relative:page;mso-height-relative:page">
                  <v:imagedata r:id="rId16" o:title=""/>
                </v:shape>
                <o:OLEObject Type="Embed" ProgID="Equation.KSEE3" ShapeID="_x0000_s1049" DrawAspect="Content" ObjectID="_1699270944" r:id="rId19"/>
              </w:object>
            </w:r>
            <w:r w:rsidRPr="00257DD4">
              <w:rPr>
                <w:rFonts w:eastAsia="SimSun"/>
                <w:b/>
                <w:bCs/>
                <w:position w:val="-6"/>
                <w:lang w:val="ro-RO" w:eastAsia="zh-CN"/>
              </w:rPr>
              <w:object w:dxaOrig="1440" w:dyaOrig="1440" w14:anchorId="7D8146A5">
                <v:shape id="_x0000_s1050" type="#_x0000_t75" style="position:absolute;left:0;text-align:left;margin-left:32.35pt;margin-top:11.55pt;width:8.5pt;height:7.25pt;z-index:-251581952;mso-width-relative:page;mso-height-relative:page">
                  <v:imagedata r:id="rId16" o:title=""/>
                </v:shape>
                <o:OLEObject Type="Embed" ProgID="Equation.KSEE3" ShapeID="_x0000_s1050" DrawAspect="Content" ObjectID="_1699270945" r:id="rId20"/>
              </w:object>
            </w:r>
            <w:r w:rsidR="00EC575D" w:rsidRPr="00257DD4">
              <w:rPr>
                <w:lang w:val="ro-RO"/>
              </w:rPr>
              <w:t>d = [3,5/3]</w:t>
            </w:r>
            <w:r w:rsidR="00EC575D" w:rsidRPr="00533B0F">
              <w:rPr>
                <w:vertAlign w:val="superscript"/>
                <w:lang w:val="ro-RO"/>
              </w:rPr>
              <w:t>√P</w:t>
            </w:r>
            <w:r w:rsidR="00EC575D" w:rsidRPr="00257DD4">
              <w:rPr>
                <w:lang w:val="ro-RO"/>
              </w:rPr>
              <w:t>= 1,17</w:t>
            </w:r>
            <w:r w:rsidR="00EC575D" w:rsidRPr="00533B0F">
              <w:rPr>
                <w:vertAlign w:val="superscript"/>
                <w:lang w:val="ro-RO"/>
              </w:rPr>
              <w:t>√P</w:t>
            </w:r>
          </w:p>
          <w:p w14:paraId="206BCC42" w14:textId="1C8A9171" w:rsidR="00443C78" w:rsidRPr="00257DD4" w:rsidRDefault="00EC575D" w:rsidP="00533B0F">
            <w:pPr>
              <w:pStyle w:val="Other1"/>
              <w:spacing w:line="240" w:lineRule="exact"/>
              <w:ind w:leftChars="46" w:left="110"/>
              <w:rPr>
                <w:lang w:val="ro-RO"/>
              </w:rPr>
            </w:pPr>
            <w:r w:rsidRPr="00257DD4">
              <w:rPr>
                <w:lang w:val="ro-RO"/>
              </w:rPr>
              <w:t>d= [3,5/3]</w:t>
            </w:r>
            <w:r w:rsidRPr="00533B0F">
              <w:rPr>
                <w:vertAlign w:val="superscript"/>
                <w:lang w:val="ro-RO"/>
              </w:rPr>
              <w:t>√P</w:t>
            </w:r>
            <w:r w:rsidRPr="00257DD4">
              <w:rPr>
                <w:lang w:val="ro-RO"/>
              </w:rPr>
              <w:t>=1,17</w:t>
            </w:r>
            <w:r w:rsidRPr="00533B0F">
              <w:rPr>
                <w:vertAlign w:val="superscript"/>
                <w:lang w:val="ro-RO"/>
              </w:rPr>
              <w:t>√P</w:t>
            </w:r>
          </w:p>
          <w:p w14:paraId="6287CCB4" w14:textId="77777777" w:rsidR="00443C78" w:rsidRPr="00257DD4" w:rsidRDefault="00B97CF3" w:rsidP="00533B0F">
            <w:pPr>
              <w:pStyle w:val="Other1"/>
              <w:spacing w:line="240" w:lineRule="exact"/>
              <w:ind w:leftChars="46" w:left="110"/>
              <w:rPr>
                <w:lang w:val="ro-RO"/>
              </w:rPr>
            </w:pPr>
            <w:r w:rsidRPr="00257DD4">
              <w:rPr>
                <w:rFonts w:eastAsia="SimSun"/>
                <w:b/>
                <w:bCs/>
                <w:position w:val="-6"/>
                <w:lang w:val="ro-RO" w:eastAsia="zh-CN"/>
              </w:rPr>
              <w:object w:dxaOrig="1440" w:dyaOrig="1440" w14:anchorId="638016D5">
                <v:shape id="_x0000_s1051" type="#_x0000_t75" style="position:absolute;left:0;text-align:left;margin-left:62.4pt;margin-top:14.05pt;width:8.75pt;height:7.45pt;z-index:-251580928;mso-width-relative:page;mso-height-relative:page">
                  <v:imagedata r:id="rId16" o:title=""/>
                </v:shape>
                <o:OLEObject Type="Embed" ProgID="Equation.KSEE3" ShapeID="_x0000_s1051" DrawAspect="Content" ObjectID="_1699270946" r:id="rId21"/>
              </w:object>
            </w:r>
            <w:r w:rsidRPr="00257DD4">
              <w:rPr>
                <w:rFonts w:eastAsia="SimSun"/>
                <w:b/>
                <w:bCs/>
                <w:position w:val="-6"/>
                <w:lang w:val="ro-RO" w:eastAsia="zh-CN"/>
              </w:rPr>
              <w:object w:dxaOrig="1440" w:dyaOrig="1440" w14:anchorId="43F8E2FD">
                <v:shape id="_x0000_s1052" type="#_x0000_t75" style="position:absolute;left:0;text-align:left;margin-left:31.75pt;margin-top:14.55pt;width:7.5pt;height:6.4pt;z-index:-251582976;mso-width-relative:page;mso-height-relative:page">
                  <v:imagedata r:id="rId16" o:title=""/>
                </v:shape>
                <o:OLEObject Type="Embed" ProgID="Equation.KSEE3" ShapeID="_x0000_s1052" DrawAspect="Content" ObjectID="_1699270947" r:id="rId22"/>
              </w:object>
            </w:r>
            <w:r w:rsidR="00EC575D" w:rsidRPr="00257DD4">
              <w:rPr>
                <w:lang w:val="ro-RO"/>
              </w:rPr>
              <w:t>pentru 80 MHz până la 800 MHz</w:t>
            </w:r>
          </w:p>
          <w:p w14:paraId="0EC4EF3C" w14:textId="77777777" w:rsidR="00443C78" w:rsidRPr="00257DD4" w:rsidRDefault="00EC575D" w:rsidP="00533B0F">
            <w:pPr>
              <w:pStyle w:val="Other1"/>
              <w:spacing w:line="240" w:lineRule="exact"/>
              <w:ind w:leftChars="46" w:left="110"/>
              <w:rPr>
                <w:lang w:val="ro-RO"/>
              </w:rPr>
            </w:pPr>
            <w:r w:rsidRPr="00257DD4">
              <w:rPr>
                <w:lang w:val="ro-RO"/>
              </w:rPr>
              <w:t>d= [7,0/3]</w:t>
            </w:r>
            <w:r w:rsidRPr="00533B0F">
              <w:rPr>
                <w:vertAlign w:val="superscript"/>
                <w:lang w:val="ro-RO"/>
              </w:rPr>
              <w:t>√P</w:t>
            </w:r>
            <w:r w:rsidRPr="00257DD4">
              <w:rPr>
                <w:lang w:val="ro-RO"/>
              </w:rPr>
              <w:t>= 2,33</w:t>
            </w:r>
            <w:r w:rsidRPr="00533B0F">
              <w:rPr>
                <w:vertAlign w:val="superscript"/>
                <w:lang w:val="ro-RO"/>
              </w:rPr>
              <w:t>√P</w:t>
            </w:r>
          </w:p>
          <w:p w14:paraId="341A7C1B" w14:textId="77777777" w:rsidR="00443C78" w:rsidRPr="00257DD4" w:rsidRDefault="00EC575D" w:rsidP="00BE04B8">
            <w:pPr>
              <w:pStyle w:val="Other1"/>
              <w:spacing w:line="240" w:lineRule="exact"/>
              <w:ind w:leftChars="46" w:left="110" w:firstLineChars="98" w:firstLine="157"/>
              <w:rPr>
                <w:lang w:val="ro-RO"/>
              </w:rPr>
            </w:pPr>
            <w:r w:rsidRPr="00257DD4">
              <w:rPr>
                <w:lang w:val="ro-RO"/>
              </w:rPr>
              <w:t>pentru 800 MHz până la 2,5GHz</w:t>
            </w:r>
          </w:p>
          <w:p w14:paraId="7717F132" w14:textId="77777777" w:rsidR="00443C78" w:rsidRPr="00257DD4" w:rsidRDefault="00EC575D" w:rsidP="00533B0F">
            <w:pPr>
              <w:pStyle w:val="Other1"/>
              <w:spacing w:line="240" w:lineRule="exact"/>
              <w:ind w:leftChars="46" w:left="110"/>
              <w:rPr>
                <w:lang w:val="ro-RO"/>
              </w:rPr>
            </w:pPr>
            <w:r w:rsidRPr="00257DD4">
              <w:rPr>
                <w:lang w:val="ro-RO"/>
              </w:rPr>
              <w:t>Unde P este puterea de ieșire nominală maximă a emițătorului în wați (W) conform producătorului emițătorului și d este distanța de separare recomandată în metri (m).</w:t>
            </w:r>
          </w:p>
          <w:p w14:paraId="6C8CFFC0" w14:textId="4FEF19D0" w:rsidR="00443C78" w:rsidRPr="00257DD4" w:rsidRDefault="00EC575D" w:rsidP="00533B0F">
            <w:pPr>
              <w:pStyle w:val="Other1"/>
              <w:spacing w:line="240" w:lineRule="exact"/>
              <w:ind w:leftChars="46" w:left="110"/>
              <w:rPr>
                <w:lang w:val="ro-RO"/>
              </w:rPr>
            </w:pPr>
            <w:r w:rsidRPr="00257DD4">
              <w:rPr>
                <w:lang w:val="ro-RO"/>
              </w:rPr>
              <w:t>Intensitatea câmpurilor de la emițătoarele radio staționare fără fir, măsurată la amplasament, trebuie să fie mai mică decât nivelul de conformitate la toate frecvențele</w:t>
            </w:r>
            <w:r w:rsidR="00BE04B8">
              <w:rPr>
                <w:lang w:val="ro-RO"/>
              </w:rPr>
              <w:t>,</w:t>
            </w:r>
            <w:r w:rsidRPr="00BE04B8">
              <w:rPr>
                <w:vertAlign w:val="superscript"/>
                <w:lang w:val="ro-RO"/>
              </w:rPr>
              <w:t xml:space="preserve"> b</w:t>
            </w:r>
          </w:p>
          <w:p w14:paraId="783C5ADD" w14:textId="7249D01D" w:rsidR="00443C78" w:rsidRPr="00257DD4" w:rsidRDefault="00EC575D" w:rsidP="00533B0F">
            <w:pPr>
              <w:pStyle w:val="Other1"/>
              <w:spacing w:line="240" w:lineRule="exact"/>
              <w:ind w:leftChars="46" w:left="110"/>
              <w:rPr>
                <w:lang w:val="ro-RO"/>
              </w:rPr>
            </w:pPr>
            <w:r w:rsidRPr="00257DD4">
              <w:rPr>
                <w:lang w:val="ro-RO"/>
              </w:rPr>
              <w:t>Pot apărea interferențe în vecinătatea echipamentelor marcate cu următorul simbol</w:t>
            </w:r>
            <w:r w:rsidR="00BE04B8">
              <w:rPr>
                <w:lang w:val="ro-RO"/>
              </w:rPr>
              <w:t>.</w:t>
            </w:r>
          </w:p>
          <w:p w14:paraId="3E76C2B3" w14:textId="77777777" w:rsidR="00443C78" w:rsidRPr="00257DD4" w:rsidRDefault="00443C78">
            <w:pPr>
              <w:pStyle w:val="Other1"/>
              <w:spacing w:line="240" w:lineRule="exact"/>
              <w:ind w:leftChars="100" w:left="240"/>
              <w:rPr>
                <w:lang w:val="ro-RO"/>
              </w:rPr>
            </w:pPr>
          </w:p>
          <w:p w14:paraId="6D1834F3" w14:textId="77777777" w:rsidR="00443C78" w:rsidRPr="00257DD4" w:rsidRDefault="00443C78">
            <w:pPr>
              <w:pStyle w:val="Other1"/>
              <w:spacing w:line="240" w:lineRule="exact"/>
              <w:ind w:leftChars="100" w:left="240"/>
              <w:rPr>
                <w:lang w:val="ro-RO"/>
              </w:rPr>
            </w:pPr>
          </w:p>
          <w:p w14:paraId="54B44C02" w14:textId="77777777" w:rsidR="00443C78" w:rsidRPr="00257DD4" w:rsidRDefault="00443C78">
            <w:pPr>
              <w:pStyle w:val="Other1"/>
              <w:spacing w:line="240" w:lineRule="exact"/>
              <w:ind w:leftChars="100" w:left="240"/>
              <w:rPr>
                <w:lang w:val="ro-RO"/>
              </w:rPr>
            </w:pPr>
          </w:p>
        </w:tc>
      </w:tr>
    </w:tbl>
    <w:p w14:paraId="330E13CC" w14:textId="77777777" w:rsidR="00443C78" w:rsidRPr="00257DD4" w:rsidRDefault="00EC575D">
      <w:pPr>
        <w:pStyle w:val="Bodytext3"/>
        <w:jc w:val="both"/>
        <w:rPr>
          <w:lang w:val="ro-RO"/>
        </w:rPr>
      </w:pPr>
      <w:r w:rsidRPr="00257DD4">
        <w:rPr>
          <w:sz w:val="16"/>
          <w:lang w:val="ro-RO" w:eastAsia="zh-CN" w:bidi="ar-SA"/>
        </w:rPr>
        <mc:AlternateContent>
          <mc:Choice Requires="wps">
            <w:drawing>
              <wp:anchor distT="0" distB="0" distL="114300" distR="114300" simplePos="0" relativeHeight="251749376" behindDoc="0" locked="0" layoutInCell="1" allowOverlap="1" wp14:anchorId="3E28D62F" wp14:editId="64A2CC9F">
                <wp:simplePos x="0" y="0"/>
                <wp:positionH relativeFrom="column">
                  <wp:posOffset>-901065</wp:posOffset>
                </wp:positionH>
                <wp:positionV relativeFrom="paragraph">
                  <wp:posOffset>1167130</wp:posOffset>
                </wp:positionV>
                <wp:extent cx="356870" cy="291465"/>
                <wp:effectExtent l="4445" t="4445" r="19685" b="8890"/>
                <wp:wrapNone/>
                <wp:docPr id="113" name="文本框 113"/>
                <wp:cNvGraphicFramePr/>
                <a:graphic xmlns:a="http://schemas.openxmlformats.org/drawingml/2006/main">
                  <a:graphicData uri="http://schemas.microsoft.com/office/word/2010/wordprocessingShape">
                    <wps:wsp>
                      <wps:cNvSpPr txBox="1"/>
                      <wps:spPr>
                        <a:xfrm>
                          <a:off x="0" y="0"/>
                          <a:ext cx="356870" cy="29146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6CA35C2" w14:textId="77777777" w:rsidR="00443C78" w:rsidRDefault="00EC575D">
                            <w:pPr>
                              <w:rPr>
                                <w:rFonts w:eastAsia="SimSun"/>
                                <w:color w:val="FFFFFF" w:themeColor="background1"/>
                                <w:lang w:eastAsia="zh-CN"/>
                              </w:rPr>
                            </w:pPr>
                            <w:r>
                              <w:rPr>
                                <w:rFonts w:eastAsia="SimSun" w:hint="eastAsia"/>
                                <w:color w:val="FFFFFF" w:themeColor="background1"/>
                                <w:lang w:eastAsia="zh-CN"/>
                              </w:rPr>
                              <w:t>40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E28D62F" id="文本框 113" o:spid="_x0000_s1031" type="#_x0000_t202" style="position:absolute;left:0;text-align:left;margin-left:-70.95pt;margin-top:91.9pt;width:28.1pt;height:22.95pt;z-index:251749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" fillcolor="#7f7f7f [1612]" strokeweight=".5pt">
                <v:textbox>
                  <w:txbxContent>
                    <w:p w14:paraId="66CA35C2" w14:textId="77777777" w:rsidR="00443C78" w:rsidRDefault="00EC575D">
                      <w:pPr>
                        <w:rPr>
                          <w:rFonts w:eastAsia="SimSun"/>
                          <w:color w:val="FFFFFF" w:themeColor="background1"/>
                          <w:lang w:eastAsia="zh-CN"/>
                        </w:rPr>
                      </w:pPr>
                      <w:r>
                        <w:rPr>
                          <w:rFonts w:eastAsia="SimSun" w:hint="eastAsia"/>
                          <w:color w:val="FFFFFF" w:themeColor="background1"/>
                          <w:lang w:eastAsia="zh-CN"/>
                        </w:rPr>
                        <w:t>40</w:t>
                      </w:r>
                    </w:p>
                  </w:txbxContent>
                </v:textbox>
              </v:shape>
            </w:pict>
          </mc:Fallback>
        </mc:AlternateContent>
      </w:r>
    </w:p>
    <w:p w14:paraId="3E1A5918" w14:textId="77777777" w:rsidR="00443C78" w:rsidRPr="00257DD4" w:rsidRDefault="00443C78">
      <w:pPr>
        <w:pStyle w:val="Bodytext3"/>
        <w:jc w:val="both"/>
        <w:rPr>
          <w:lang w:val="ro-RO"/>
        </w:rPr>
      </w:pPr>
    </w:p>
    <w:p w14:paraId="13D8BB59" w14:textId="77777777" w:rsidR="00443C78" w:rsidRPr="00257DD4" w:rsidRDefault="00443C78">
      <w:pPr>
        <w:pStyle w:val="Bodytext3"/>
        <w:jc w:val="both"/>
        <w:rPr>
          <w:lang w:val="ro-RO"/>
        </w:rPr>
      </w:pPr>
    </w:p>
    <w:p w14:paraId="7C97FFB3" w14:textId="77777777" w:rsidR="00443C78" w:rsidRPr="00257DD4" w:rsidRDefault="00EC575D">
      <w:pPr>
        <w:pStyle w:val="Bodytext3"/>
        <w:numPr>
          <w:ilvl w:val="0"/>
          <w:numId w:val="3"/>
        </w:numPr>
        <w:jc w:val="both"/>
        <w:rPr>
          <w:lang w:val="ro-RO"/>
        </w:rPr>
      </w:pPr>
      <w:r w:rsidRPr="00257DD4">
        <w:rPr>
          <w:lang w:val="ro-RO"/>
        </w:rPr>
        <w:t>Măsuri de precauție</w:t>
      </w:r>
    </w:p>
    <w:p w14:paraId="6E3962F8" w14:textId="77777777" w:rsidR="00443C78" w:rsidRPr="00257DD4" w:rsidRDefault="00EC575D">
      <w:pPr>
        <w:pStyle w:val="Bodytext1"/>
        <w:spacing w:line="240" w:lineRule="exact"/>
        <w:ind w:firstLine="220"/>
        <w:rPr>
          <w:lang w:val="ro-RO"/>
        </w:rPr>
      </w:pPr>
      <w:r w:rsidRPr="00257DD4">
        <w:rPr>
          <w:lang w:val="ro-RO"/>
        </w:rPr>
        <w:t>Felicitări pentru cumpărarea produsului.</w:t>
      </w:r>
    </w:p>
    <w:p w14:paraId="2A96C87E" w14:textId="77777777" w:rsidR="00443C78" w:rsidRPr="00257DD4" w:rsidRDefault="00EC575D">
      <w:pPr>
        <w:pStyle w:val="Bodytext1"/>
        <w:spacing w:after="200" w:line="240" w:lineRule="exact"/>
        <w:ind w:left="220"/>
        <w:rPr>
          <w:lang w:val="ro-RO"/>
        </w:rPr>
      </w:pPr>
      <w:r w:rsidRPr="00257DD4">
        <w:rPr>
          <w:lang w:val="ro-RO"/>
        </w:rPr>
        <w:t>Citiți cu atenție acest manual de operare înainte de utilizare pentru instrucțiuni de operare, îngrijire și întreținere. Păstrați acest manual la îndemână pentru consultări viitoare.</w:t>
      </w:r>
    </w:p>
    <w:p w14:paraId="7596621C" w14:textId="77777777" w:rsidR="00443C78" w:rsidRPr="00257DD4" w:rsidRDefault="00EC575D">
      <w:pPr>
        <w:pStyle w:val="Bodytext3"/>
        <w:numPr>
          <w:ilvl w:val="1"/>
          <w:numId w:val="4"/>
        </w:numPr>
        <w:rPr>
          <w:lang w:val="ro-RO"/>
        </w:rPr>
      </w:pPr>
      <w:r w:rsidRPr="00257DD4">
        <w:rPr>
          <w:lang w:val="ro-RO"/>
        </w:rPr>
        <w:t>Simbol</w:t>
      </w:r>
    </w:p>
    <w:tbl>
      <w:tblPr>
        <w:tblStyle w:val="TableGrid"/>
        <w:tblW w:w="4972" w:type="pct"/>
        <w:jc w:val="center"/>
        <w:tblLayout w:type="fixed"/>
        <w:tblLook w:val="04A0" w:firstRow="1" w:lastRow="0" w:firstColumn="1" w:lastColumn="0" w:noHBand="0" w:noVBand="1"/>
      </w:tblPr>
      <w:tblGrid>
        <w:gridCol w:w="684"/>
        <w:gridCol w:w="2625"/>
        <w:gridCol w:w="712"/>
        <w:gridCol w:w="2597"/>
      </w:tblGrid>
      <w:tr w:rsidR="00443C78" w:rsidRPr="00257DD4" w14:paraId="1B149F5F" w14:textId="77777777">
        <w:trPr>
          <w:trHeight w:val="580"/>
          <w:jc w:val="center"/>
        </w:trPr>
        <w:tc>
          <w:tcPr>
            <w:tcW w:w="517" w:type="pct"/>
            <w:vAlign w:val="center"/>
          </w:tcPr>
          <w:p w14:paraId="253ED24C"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0019A1AC" wp14:editId="5490D8F6">
                  <wp:extent cx="285750" cy="249555"/>
                  <wp:effectExtent l="0" t="0" r="0" b="1714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23" cstate="print"/>
                          <a:stretch>
                            <a:fillRect/>
                          </a:stretch>
                        </pic:blipFill>
                        <pic:spPr>
                          <a:xfrm>
                            <a:off x="0" y="0"/>
                            <a:ext cx="285750" cy="249555"/>
                          </a:xfrm>
                          <a:prstGeom prst="rect">
                            <a:avLst/>
                          </a:prstGeom>
                          <a:noFill/>
                          <a:ln w="9525">
                            <a:noFill/>
                          </a:ln>
                        </pic:spPr>
                      </pic:pic>
                    </a:graphicData>
                  </a:graphic>
                </wp:inline>
              </w:drawing>
            </w:r>
          </w:p>
        </w:tc>
        <w:tc>
          <w:tcPr>
            <w:tcW w:w="1982" w:type="pct"/>
            <w:vAlign w:val="center"/>
          </w:tcPr>
          <w:p w14:paraId="7616667A" w14:textId="77777777" w:rsidR="00443C78" w:rsidRPr="00257DD4" w:rsidRDefault="00EC575D">
            <w:pPr>
              <w:pStyle w:val="Bodytext3"/>
              <w:jc w:val="both"/>
              <w:rPr>
                <w:lang w:val="ro-RO"/>
              </w:rPr>
            </w:pPr>
            <w:r w:rsidRPr="00257DD4">
              <w:rPr>
                <w:rFonts w:ascii="Arial" w:eastAsia="Microsoft YaHei" w:hAnsi="Arial" w:cs="Arial"/>
                <w:sz w:val="15"/>
                <w:szCs w:val="15"/>
                <w:lang w:val="ro-RO"/>
              </w:rPr>
              <w:t>Consultați capitolul „Definirea semnelor de avertizare pentru siguranță”</w:t>
            </w:r>
          </w:p>
        </w:tc>
        <w:tc>
          <w:tcPr>
            <w:tcW w:w="538" w:type="pct"/>
            <w:vAlign w:val="center"/>
          </w:tcPr>
          <w:p w14:paraId="5466515A"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4B74A02E" wp14:editId="53E0301B">
                  <wp:extent cx="219710" cy="219710"/>
                  <wp:effectExtent l="0" t="0" r="8890" b="889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4" cstate="print"/>
                          <a:stretch>
                            <a:fillRect/>
                          </a:stretch>
                        </pic:blipFill>
                        <pic:spPr>
                          <a:xfrm>
                            <a:off x="0" y="0"/>
                            <a:ext cx="219710" cy="219710"/>
                          </a:xfrm>
                          <a:prstGeom prst="rect">
                            <a:avLst/>
                          </a:prstGeom>
                          <a:noFill/>
                          <a:ln w="9525">
                            <a:noFill/>
                          </a:ln>
                        </pic:spPr>
                      </pic:pic>
                    </a:graphicData>
                  </a:graphic>
                </wp:inline>
              </w:drawing>
            </w:r>
          </w:p>
        </w:tc>
        <w:tc>
          <w:tcPr>
            <w:tcW w:w="2596" w:type="dxa"/>
            <w:vAlign w:val="center"/>
          </w:tcPr>
          <w:p w14:paraId="744BCD6C" w14:textId="77777777" w:rsidR="00443C78" w:rsidRPr="00257DD4" w:rsidRDefault="00EC575D" w:rsidP="007E1DCB">
            <w:pPr>
              <w:spacing w:line="240" w:lineRule="exact"/>
              <w:contextualSpacing/>
              <w:outlineLvl w:val="0"/>
              <w:rPr>
                <w:sz w:val="15"/>
                <w:szCs w:val="15"/>
                <w:lang w:val="ro-RO"/>
              </w:rPr>
            </w:pPr>
            <w:r w:rsidRPr="00257DD4">
              <w:rPr>
                <w:rFonts w:ascii="Arial" w:eastAsia="Microsoft YaHei" w:hAnsi="Arial" w:cs="Arial"/>
                <w:sz w:val="15"/>
                <w:szCs w:val="15"/>
                <w:lang w:val="ro-RO"/>
              </w:rPr>
              <w:t>Informații importante pentru utilizatori și tehnicienii de service</w:t>
            </w:r>
          </w:p>
        </w:tc>
      </w:tr>
      <w:tr w:rsidR="00443C78" w:rsidRPr="00257DD4" w14:paraId="5DF36FDC" w14:textId="77777777">
        <w:trPr>
          <w:trHeight w:val="580"/>
          <w:jc w:val="center"/>
        </w:trPr>
        <w:tc>
          <w:tcPr>
            <w:tcW w:w="517" w:type="pct"/>
            <w:vAlign w:val="center"/>
          </w:tcPr>
          <w:p w14:paraId="0132D229"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199DC89A" wp14:editId="5AA2545F">
                  <wp:extent cx="238125" cy="231140"/>
                  <wp:effectExtent l="0" t="0" r="9525" b="16510"/>
                  <wp:docPr id="1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7"/>
                          <pic:cNvPicPr>
                            <a:picLocks noChangeAspect="1"/>
                          </pic:cNvPicPr>
                        </pic:nvPicPr>
                        <pic:blipFill>
                          <a:blip r:embed="rId25" cstate="print"/>
                          <a:stretch>
                            <a:fillRect/>
                          </a:stretch>
                        </pic:blipFill>
                        <pic:spPr>
                          <a:xfrm>
                            <a:off x="0" y="0"/>
                            <a:ext cx="238125" cy="231140"/>
                          </a:xfrm>
                          <a:prstGeom prst="rect">
                            <a:avLst/>
                          </a:prstGeom>
                          <a:noFill/>
                          <a:ln w="9525">
                            <a:noFill/>
                          </a:ln>
                        </pic:spPr>
                      </pic:pic>
                    </a:graphicData>
                  </a:graphic>
                </wp:inline>
              </w:drawing>
            </w:r>
          </w:p>
        </w:tc>
        <w:tc>
          <w:tcPr>
            <w:tcW w:w="2624" w:type="dxa"/>
            <w:vAlign w:val="center"/>
          </w:tcPr>
          <w:p w14:paraId="15B52FC9"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Urmați instrucțiunile de utilizare</w:t>
            </w:r>
          </w:p>
        </w:tc>
        <w:tc>
          <w:tcPr>
            <w:tcW w:w="538" w:type="pct"/>
            <w:vAlign w:val="center"/>
          </w:tcPr>
          <w:p w14:paraId="62F6F109" w14:textId="77777777" w:rsidR="00443C78" w:rsidRPr="00257DD4" w:rsidRDefault="00EC575D">
            <w:pPr>
              <w:pStyle w:val="Bodytext3"/>
              <w:jc w:val="both"/>
              <w:rPr>
                <w:lang w:val="ro-RO"/>
              </w:rPr>
            </w:pPr>
            <w:r w:rsidRPr="00257DD4">
              <w:rPr>
                <w:rFonts w:ascii="Arial" w:eastAsia="Microsoft YaHei" w:hAnsi="Arial" w:cs="Arial"/>
                <w:sz w:val="20"/>
                <w:szCs w:val="20"/>
                <w:lang w:val="ro-RO"/>
              </w:rPr>
              <w:t>IPX 7</w:t>
            </w:r>
          </w:p>
        </w:tc>
        <w:tc>
          <w:tcPr>
            <w:tcW w:w="2596" w:type="dxa"/>
            <w:vAlign w:val="center"/>
          </w:tcPr>
          <w:p w14:paraId="3689C265" w14:textId="77777777" w:rsidR="00443C78" w:rsidRPr="00257DD4" w:rsidRDefault="00EC575D">
            <w:pPr>
              <w:autoSpaceDE w:val="0"/>
              <w:autoSpaceDN w:val="0"/>
              <w:adjustRightInd w:val="0"/>
              <w:spacing w:line="240" w:lineRule="exact"/>
              <w:jc w:val="both"/>
              <w:outlineLvl w:val="0"/>
              <w:rPr>
                <w:sz w:val="15"/>
                <w:szCs w:val="15"/>
                <w:lang w:val="ro-RO"/>
              </w:rPr>
            </w:pPr>
            <w:r w:rsidRPr="00257DD4">
              <w:rPr>
                <w:rFonts w:ascii="Arial" w:eastAsia="Microsoft YaHei" w:hAnsi="Arial" w:cs="Arial"/>
                <w:sz w:val="15"/>
                <w:szCs w:val="15"/>
                <w:lang w:val="ro-RO"/>
              </w:rPr>
              <w:t>Protejat la efectele imersării</w:t>
            </w:r>
          </w:p>
        </w:tc>
      </w:tr>
      <w:tr w:rsidR="00443C78" w:rsidRPr="00257DD4" w14:paraId="0FAF4E3E" w14:textId="77777777">
        <w:trPr>
          <w:trHeight w:val="580"/>
          <w:jc w:val="center"/>
        </w:trPr>
        <w:tc>
          <w:tcPr>
            <w:tcW w:w="517" w:type="pct"/>
            <w:vAlign w:val="center"/>
          </w:tcPr>
          <w:p w14:paraId="5F173C96"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1ACB35E8" wp14:editId="208BB52D">
                  <wp:extent cx="263525" cy="248285"/>
                  <wp:effectExtent l="0" t="0" r="3175" b="18415"/>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26" cstate="print"/>
                          <a:stretch>
                            <a:fillRect/>
                          </a:stretch>
                        </pic:blipFill>
                        <pic:spPr>
                          <a:xfrm>
                            <a:off x="0" y="0"/>
                            <a:ext cx="263525" cy="248285"/>
                          </a:xfrm>
                          <a:prstGeom prst="rect">
                            <a:avLst/>
                          </a:prstGeom>
                          <a:noFill/>
                          <a:ln w="9525">
                            <a:noFill/>
                          </a:ln>
                        </pic:spPr>
                      </pic:pic>
                    </a:graphicData>
                  </a:graphic>
                </wp:inline>
              </w:drawing>
            </w:r>
          </w:p>
        </w:tc>
        <w:tc>
          <w:tcPr>
            <w:tcW w:w="2624" w:type="dxa"/>
            <w:vAlign w:val="center"/>
          </w:tcPr>
          <w:p w14:paraId="197C3564"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Se poate dezinfecta termic</w:t>
            </w:r>
          </w:p>
        </w:tc>
        <w:tc>
          <w:tcPr>
            <w:tcW w:w="538" w:type="pct"/>
            <w:vAlign w:val="center"/>
          </w:tcPr>
          <w:p w14:paraId="4D18EA36"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222177C1" wp14:editId="2AB25212">
                  <wp:extent cx="220980" cy="228600"/>
                  <wp:effectExtent l="0" t="0" r="7620" b="0"/>
                  <wp:docPr id="19"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6"/>
                          <pic:cNvPicPr>
                            <a:picLocks noChangeAspect="1"/>
                          </pic:cNvPicPr>
                        </pic:nvPicPr>
                        <pic:blipFill>
                          <a:blip r:embed="rId27" cstate="print"/>
                          <a:stretch>
                            <a:fillRect/>
                          </a:stretch>
                        </pic:blipFill>
                        <pic:spPr>
                          <a:xfrm>
                            <a:off x="0" y="0"/>
                            <a:ext cx="220980" cy="228600"/>
                          </a:xfrm>
                          <a:prstGeom prst="rect">
                            <a:avLst/>
                          </a:prstGeom>
                          <a:noFill/>
                          <a:ln w="9525">
                            <a:noFill/>
                          </a:ln>
                        </pic:spPr>
                      </pic:pic>
                    </a:graphicData>
                  </a:graphic>
                </wp:inline>
              </w:drawing>
            </w:r>
          </w:p>
        </w:tc>
        <w:tc>
          <w:tcPr>
            <w:tcW w:w="2596" w:type="dxa"/>
            <w:vAlign w:val="center"/>
          </w:tcPr>
          <w:p w14:paraId="4FDDEBE3" w14:textId="77777777" w:rsidR="00443C78" w:rsidRPr="00257DD4" w:rsidRDefault="00EC575D">
            <w:pPr>
              <w:spacing w:line="240" w:lineRule="exact"/>
              <w:jc w:val="both"/>
              <w:outlineLvl w:val="0"/>
              <w:rPr>
                <w:sz w:val="15"/>
                <w:szCs w:val="15"/>
                <w:lang w:val="ro-RO"/>
              </w:rPr>
            </w:pPr>
            <w:r w:rsidRPr="00257DD4">
              <w:rPr>
                <w:sz w:val="16"/>
                <w:lang w:val="ro-RO" w:eastAsia="zh-CN" w:bidi="ar-SA"/>
              </w:rPr>
              <mc:AlternateContent>
                <mc:Choice Requires="wps">
                  <w:drawing>
                    <wp:anchor distT="0" distB="0" distL="114300" distR="114300" simplePos="0" relativeHeight="251536384" behindDoc="0" locked="0" layoutInCell="1" allowOverlap="1" wp14:anchorId="72EC19C8" wp14:editId="16034466">
                      <wp:simplePos x="0" y="0"/>
                      <wp:positionH relativeFrom="column">
                        <wp:posOffset>2071370</wp:posOffset>
                      </wp:positionH>
                      <wp:positionV relativeFrom="paragraph">
                        <wp:posOffset>22225</wp:posOffset>
                      </wp:positionV>
                      <wp:extent cx="356870" cy="291465"/>
                      <wp:effectExtent l="4445" t="4445" r="19685" b="8890"/>
                      <wp:wrapNone/>
                      <wp:docPr id="131" name="文本框 131"/>
                      <wp:cNvGraphicFramePr/>
                      <a:graphic xmlns:a="http://schemas.openxmlformats.org/drawingml/2006/main">
                        <a:graphicData uri="http://schemas.microsoft.com/office/word/2010/wordprocessingShape">
                          <wps:wsp>
                            <wps:cNvSpPr txBox="1"/>
                            <wps:spPr>
                              <a:xfrm>
                                <a:off x="0" y="0"/>
                                <a:ext cx="356870" cy="29146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0BDEEDC" w14:textId="77777777" w:rsidR="00443C78" w:rsidRDefault="00EC575D">
                                  <w:pPr>
                                    <w:rPr>
                                      <w:rFonts w:eastAsia="SimSun"/>
                                      <w:color w:val="FFFFFF" w:themeColor="background1"/>
                                      <w:lang w:eastAsia="zh-CN"/>
                                    </w:rPr>
                                  </w:pPr>
                                  <w:r>
                                    <w:rPr>
                                      <w:rFonts w:eastAsia="SimSun" w:hint="eastAsia"/>
                                      <w:color w:val="FFFFFF" w:themeColor="background1"/>
                                      <w:lang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2EC19C8" id="文本框 131" o:spid="_x0000_s1032" type="#_x0000_t202" style="position:absolute;left:0;text-align:left;margin-left:163.1pt;margin-top:1.75pt;width:28.1pt;height:22.95pt;z-index:251536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" fillcolor="#7f7f7f [1612]" strokeweight=".5pt">
                      <v:textbox>
                        <w:txbxContent>
                          <w:p w14:paraId="40BDEEDC" w14:textId="77777777" w:rsidR="00443C78" w:rsidRDefault="00EC575D">
                            <w:pPr>
                              <w:rPr>
                                <w:rFonts w:eastAsia="SimSun"/>
                                <w:color w:val="FFFFFF" w:themeColor="background1"/>
                                <w:lang w:eastAsia="zh-CN"/>
                              </w:rPr>
                            </w:pPr>
                            <w:r>
                              <w:rPr>
                                <w:rFonts w:eastAsia="SimSun" w:hint="eastAsia"/>
                                <w:color w:val="FFFFFF" w:themeColor="background1"/>
                                <w:lang w:eastAsia="zh-CN"/>
                              </w:rPr>
                              <w:t>1</w:t>
                            </w:r>
                          </w:p>
                        </w:txbxContent>
                      </v:textbox>
                    </v:shape>
                  </w:pict>
                </mc:Fallback>
              </mc:AlternateContent>
            </w:r>
            <w:r w:rsidRPr="00257DD4">
              <w:rPr>
                <w:rFonts w:ascii="Arial" w:eastAsia="Microsoft YaHei" w:hAnsi="Arial" w:cs="Arial"/>
                <w:sz w:val="15"/>
                <w:szCs w:val="15"/>
                <w:lang w:val="ro-RO"/>
              </w:rPr>
              <w:t>Se poate autoclava până la 134°C.</w:t>
            </w:r>
          </w:p>
        </w:tc>
      </w:tr>
      <w:tr w:rsidR="00443C78" w:rsidRPr="00257DD4" w14:paraId="76E80F11" w14:textId="77777777">
        <w:trPr>
          <w:trHeight w:val="580"/>
          <w:jc w:val="center"/>
        </w:trPr>
        <w:tc>
          <w:tcPr>
            <w:tcW w:w="517" w:type="pct"/>
            <w:vAlign w:val="center"/>
          </w:tcPr>
          <w:p w14:paraId="53594DC7"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anchor distT="0" distB="0" distL="114300" distR="114300" simplePos="0" relativeHeight="251619328" behindDoc="0" locked="0" layoutInCell="1" allowOverlap="1" wp14:anchorId="0AD349A8" wp14:editId="1663B7F4">
                  <wp:simplePos x="0" y="0"/>
                  <wp:positionH relativeFrom="column">
                    <wp:posOffset>85725</wp:posOffset>
                  </wp:positionH>
                  <wp:positionV relativeFrom="paragraph">
                    <wp:posOffset>127000</wp:posOffset>
                  </wp:positionV>
                  <wp:extent cx="146050" cy="223520"/>
                  <wp:effectExtent l="0" t="0" r="6350" b="5080"/>
                  <wp:wrapNone/>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28" cstate="print"/>
                          <a:stretch>
                            <a:fillRect/>
                          </a:stretch>
                        </pic:blipFill>
                        <pic:spPr>
                          <a:xfrm>
                            <a:off x="0" y="0"/>
                            <a:ext cx="146050" cy="223520"/>
                          </a:xfrm>
                          <a:prstGeom prst="rect">
                            <a:avLst/>
                          </a:prstGeom>
                          <a:noFill/>
                          <a:ln w="9525">
                            <a:noFill/>
                          </a:ln>
                        </pic:spPr>
                      </pic:pic>
                    </a:graphicData>
                  </a:graphic>
                </wp:anchor>
              </w:drawing>
            </w:r>
          </w:p>
        </w:tc>
        <w:tc>
          <w:tcPr>
            <w:tcW w:w="2624" w:type="dxa"/>
            <w:vAlign w:val="center"/>
          </w:tcPr>
          <w:p w14:paraId="2409C068"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Clasificare, tip B</w:t>
            </w:r>
          </w:p>
        </w:tc>
        <w:tc>
          <w:tcPr>
            <w:tcW w:w="538" w:type="pct"/>
            <w:vAlign w:val="center"/>
          </w:tcPr>
          <w:p w14:paraId="25272BF3"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0AC0DFD8" wp14:editId="0A94B647">
                  <wp:extent cx="257175" cy="257175"/>
                  <wp:effectExtent l="0" t="0" r="9525" b="9525"/>
                  <wp:docPr id="2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1"/>
                          </pic:cNvPicPr>
                        </pic:nvPicPr>
                        <pic:blipFill>
                          <a:blip r:embed="rId29" cstate="print"/>
                          <a:stretch>
                            <a:fillRect/>
                          </a:stretch>
                        </pic:blipFill>
                        <pic:spPr>
                          <a:xfrm>
                            <a:off x="0" y="0"/>
                            <a:ext cx="257175" cy="257175"/>
                          </a:xfrm>
                          <a:prstGeom prst="rect">
                            <a:avLst/>
                          </a:prstGeom>
                          <a:noFill/>
                          <a:ln w="9525">
                            <a:noFill/>
                          </a:ln>
                        </pic:spPr>
                      </pic:pic>
                    </a:graphicData>
                  </a:graphic>
                </wp:inline>
              </w:drawing>
            </w:r>
          </w:p>
        </w:tc>
        <w:tc>
          <w:tcPr>
            <w:tcW w:w="2596" w:type="dxa"/>
            <w:vAlign w:val="center"/>
          </w:tcPr>
          <w:p w14:paraId="6ACDDEC5" w14:textId="77777777" w:rsidR="00443C78" w:rsidRPr="00257DD4" w:rsidRDefault="00EC575D">
            <w:pPr>
              <w:spacing w:line="240" w:lineRule="exact"/>
              <w:contextualSpacing/>
              <w:jc w:val="both"/>
              <w:outlineLvl w:val="0"/>
              <w:rPr>
                <w:sz w:val="15"/>
                <w:szCs w:val="15"/>
                <w:lang w:val="ro-RO"/>
              </w:rPr>
            </w:pPr>
            <w:r w:rsidRPr="00257DD4">
              <w:rPr>
                <w:rFonts w:ascii="Arial" w:eastAsia="Microsoft YaHei" w:hAnsi="Arial" w:cs="Arial"/>
                <w:sz w:val="15"/>
                <w:szCs w:val="15"/>
                <w:lang w:val="ro-RO"/>
              </w:rPr>
              <w:t>Limită de temperatură (5°~ 40°).</w:t>
            </w:r>
          </w:p>
        </w:tc>
      </w:tr>
      <w:tr w:rsidR="00443C78" w:rsidRPr="00257DD4" w14:paraId="69A55D7E" w14:textId="77777777">
        <w:trPr>
          <w:trHeight w:val="580"/>
          <w:jc w:val="center"/>
        </w:trPr>
        <w:tc>
          <w:tcPr>
            <w:tcW w:w="517" w:type="pct"/>
            <w:vAlign w:val="center"/>
          </w:tcPr>
          <w:p w14:paraId="3F9707C5"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5FDB1419" wp14:editId="062182D6">
                  <wp:extent cx="267335" cy="252095"/>
                  <wp:effectExtent l="0" t="0" r="18415" b="14605"/>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30" cstate="print"/>
                          <a:stretch>
                            <a:fillRect/>
                          </a:stretch>
                        </pic:blipFill>
                        <pic:spPr>
                          <a:xfrm>
                            <a:off x="0" y="0"/>
                            <a:ext cx="267335" cy="252095"/>
                          </a:xfrm>
                          <a:prstGeom prst="rect">
                            <a:avLst/>
                          </a:prstGeom>
                          <a:noFill/>
                          <a:ln w="9525">
                            <a:noFill/>
                          </a:ln>
                        </pic:spPr>
                      </pic:pic>
                    </a:graphicData>
                  </a:graphic>
                </wp:inline>
              </w:drawing>
            </w:r>
          </w:p>
        </w:tc>
        <w:tc>
          <w:tcPr>
            <w:tcW w:w="2624" w:type="dxa"/>
            <w:vAlign w:val="center"/>
          </w:tcPr>
          <w:p w14:paraId="2011EF81" w14:textId="77777777" w:rsidR="00443C78" w:rsidRPr="00257DD4" w:rsidRDefault="00EC575D">
            <w:pPr>
              <w:jc w:val="both"/>
              <w:outlineLvl w:val="0"/>
              <w:rPr>
                <w:lang w:val="ro-RO"/>
              </w:rPr>
            </w:pPr>
            <w:r w:rsidRPr="00257DD4">
              <w:rPr>
                <w:rFonts w:ascii="Arial" w:eastAsia="Microsoft YaHei" w:hAnsi="Arial" w:cs="Arial"/>
                <w:sz w:val="18"/>
                <w:szCs w:val="18"/>
                <w:lang w:val="ro-RO"/>
              </w:rPr>
              <w:t>Limită de umiditate.</w:t>
            </w:r>
          </w:p>
        </w:tc>
        <w:tc>
          <w:tcPr>
            <w:tcW w:w="538" w:type="pct"/>
            <w:vAlign w:val="center"/>
          </w:tcPr>
          <w:p w14:paraId="6B1DE0A8"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539C7AC2" wp14:editId="4EA4F254">
                  <wp:extent cx="247650" cy="247650"/>
                  <wp:effectExtent l="0" t="0" r="0" b="0"/>
                  <wp:docPr id="2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pic:cNvPicPr>
                            <a:picLocks noChangeAspect="1"/>
                          </pic:cNvPicPr>
                        </pic:nvPicPr>
                        <pic:blipFill>
                          <a:blip r:embed="rId31" cstate="print"/>
                          <a:stretch>
                            <a:fillRect/>
                          </a:stretch>
                        </pic:blipFill>
                        <pic:spPr>
                          <a:xfrm>
                            <a:off x="0" y="0"/>
                            <a:ext cx="247650" cy="247650"/>
                          </a:xfrm>
                          <a:prstGeom prst="rect">
                            <a:avLst/>
                          </a:prstGeom>
                          <a:noFill/>
                          <a:ln w="9525">
                            <a:noFill/>
                          </a:ln>
                        </pic:spPr>
                      </pic:pic>
                    </a:graphicData>
                  </a:graphic>
                </wp:inline>
              </w:drawing>
            </w:r>
          </w:p>
        </w:tc>
        <w:tc>
          <w:tcPr>
            <w:tcW w:w="2596" w:type="dxa"/>
            <w:vAlign w:val="center"/>
          </w:tcPr>
          <w:p w14:paraId="74408118" w14:textId="77777777" w:rsidR="00443C78" w:rsidRPr="00257DD4" w:rsidRDefault="00EC575D">
            <w:pPr>
              <w:spacing w:line="240" w:lineRule="exact"/>
              <w:contextualSpacing/>
              <w:jc w:val="both"/>
              <w:outlineLvl w:val="0"/>
              <w:rPr>
                <w:sz w:val="15"/>
                <w:szCs w:val="15"/>
                <w:lang w:val="ro-RO"/>
              </w:rPr>
            </w:pPr>
            <w:r w:rsidRPr="00257DD4">
              <w:rPr>
                <w:rFonts w:ascii="Arial" w:eastAsia="Microsoft YaHei" w:hAnsi="Arial" w:cs="Arial"/>
                <w:sz w:val="15"/>
                <w:szCs w:val="15"/>
                <w:lang w:val="ro-RO"/>
              </w:rPr>
              <w:t>Limită de presiune atmosferică.</w:t>
            </w:r>
          </w:p>
        </w:tc>
      </w:tr>
      <w:tr w:rsidR="00443C78" w:rsidRPr="00257DD4" w14:paraId="14F3145C" w14:textId="77777777">
        <w:trPr>
          <w:trHeight w:val="580"/>
          <w:jc w:val="center"/>
        </w:trPr>
        <w:tc>
          <w:tcPr>
            <w:tcW w:w="517" w:type="pct"/>
            <w:vAlign w:val="center"/>
          </w:tcPr>
          <w:p w14:paraId="08009AA5"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66E45D18" wp14:editId="28F16F43">
                  <wp:extent cx="276860" cy="269875"/>
                  <wp:effectExtent l="0" t="0" r="8890" b="15875"/>
                  <wp:docPr id="26" name="图片 156" descr="wps7C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56" descr="wps7C28.tmp"/>
                          <pic:cNvPicPr>
                            <a:picLocks noChangeAspect="1"/>
                          </pic:cNvPicPr>
                        </pic:nvPicPr>
                        <pic:blipFill>
                          <a:blip r:embed="rId32" cstate="print"/>
                          <a:stretch>
                            <a:fillRect/>
                          </a:stretch>
                        </pic:blipFill>
                        <pic:spPr>
                          <a:xfrm>
                            <a:off x="0" y="0"/>
                            <a:ext cx="276860" cy="269875"/>
                          </a:xfrm>
                          <a:prstGeom prst="rect">
                            <a:avLst/>
                          </a:prstGeom>
                          <a:noFill/>
                          <a:ln w="9525">
                            <a:noFill/>
                          </a:ln>
                        </pic:spPr>
                      </pic:pic>
                    </a:graphicData>
                  </a:graphic>
                </wp:inline>
              </w:drawing>
            </w:r>
          </w:p>
        </w:tc>
        <w:tc>
          <w:tcPr>
            <w:tcW w:w="2624" w:type="dxa"/>
            <w:vAlign w:val="center"/>
          </w:tcPr>
          <w:p w14:paraId="1A3966B0"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A se evita soarele.</w:t>
            </w:r>
          </w:p>
        </w:tc>
        <w:tc>
          <w:tcPr>
            <w:tcW w:w="538" w:type="pct"/>
            <w:vAlign w:val="center"/>
          </w:tcPr>
          <w:p w14:paraId="27253100"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265F6A3A" wp14:editId="514622A6">
                  <wp:extent cx="257810" cy="265430"/>
                  <wp:effectExtent l="0" t="0" r="8890" b="127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33" cstate="print"/>
                          <a:stretch>
                            <a:fillRect/>
                          </a:stretch>
                        </pic:blipFill>
                        <pic:spPr>
                          <a:xfrm>
                            <a:off x="0" y="0"/>
                            <a:ext cx="257810" cy="265430"/>
                          </a:xfrm>
                          <a:prstGeom prst="rect">
                            <a:avLst/>
                          </a:prstGeom>
                          <a:noFill/>
                          <a:ln w="9525">
                            <a:noFill/>
                          </a:ln>
                        </pic:spPr>
                      </pic:pic>
                    </a:graphicData>
                  </a:graphic>
                </wp:inline>
              </w:drawing>
            </w:r>
          </w:p>
        </w:tc>
        <w:tc>
          <w:tcPr>
            <w:tcW w:w="2596" w:type="dxa"/>
            <w:vAlign w:val="center"/>
          </w:tcPr>
          <w:p w14:paraId="58D59647" w14:textId="77777777" w:rsidR="00443C78" w:rsidRPr="00257DD4" w:rsidRDefault="00EC575D">
            <w:pPr>
              <w:spacing w:line="240" w:lineRule="exact"/>
              <w:contextualSpacing/>
              <w:jc w:val="both"/>
              <w:outlineLvl w:val="0"/>
              <w:rPr>
                <w:sz w:val="15"/>
                <w:szCs w:val="15"/>
                <w:lang w:val="ro-RO"/>
              </w:rPr>
            </w:pPr>
            <w:r w:rsidRPr="00257DD4">
              <w:rPr>
                <w:rFonts w:ascii="Arial" w:eastAsia="Microsoft YaHei" w:hAnsi="Arial" w:cs="Arial"/>
                <w:sz w:val="15"/>
                <w:szCs w:val="15"/>
                <w:lang w:val="ro-RO"/>
              </w:rPr>
              <w:t>A se păstra uscat</w:t>
            </w:r>
          </w:p>
        </w:tc>
      </w:tr>
      <w:tr w:rsidR="00443C78" w:rsidRPr="00257DD4" w14:paraId="3108211C" w14:textId="77777777">
        <w:trPr>
          <w:trHeight w:val="580"/>
          <w:jc w:val="center"/>
        </w:trPr>
        <w:tc>
          <w:tcPr>
            <w:tcW w:w="517" w:type="pct"/>
            <w:vAlign w:val="center"/>
          </w:tcPr>
          <w:p w14:paraId="4C60DCD8"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48D9C449" wp14:editId="0AAC14D2">
                  <wp:extent cx="227330" cy="213360"/>
                  <wp:effectExtent l="0" t="0" r="1270" b="15240"/>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
                          <pic:cNvPicPr>
                            <a:picLocks noChangeAspect="1"/>
                          </pic:cNvPicPr>
                        </pic:nvPicPr>
                        <pic:blipFill>
                          <a:blip r:embed="rId34" cstate="print"/>
                          <a:stretch>
                            <a:fillRect/>
                          </a:stretch>
                        </pic:blipFill>
                        <pic:spPr>
                          <a:xfrm>
                            <a:off x="0" y="0"/>
                            <a:ext cx="227330" cy="213360"/>
                          </a:xfrm>
                          <a:prstGeom prst="rect">
                            <a:avLst/>
                          </a:prstGeom>
                          <a:noFill/>
                          <a:ln w="9525">
                            <a:noFill/>
                          </a:ln>
                        </pic:spPr>
                      </pic:pic>
                    </a:graphicData>
                  </a:graphic>
                </wp:inline>
              </w:drawing>
            </w:r>
          </w:p>
        </w:tc>
        <w:tc>
          <w:tcPr>
            <w:tcW w:w="2624" w:type="dxa"/>
            <w:vAlign w:val="center"/>
          </w:tcPr>
          <w:p w14:paraId="3B0538FD"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Vertical în sus.</w:t>
            </w:r>
          </w:p>
        </w:tc>
        <w:tc>
          <w:tcPr>
            <w:tcW w:w="538" w:type="pct"/>
            <w:vAlign w:val="center"/>
          </w:tcPr>
          <w:p w14:paraId="526818AD"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325AFF36" wp14:editId="06A77FF4">
                  <wp:extent cx="276860" cy="312420"/>
                  <wp:effectExtent l="0" t="0" r="8890" b="11430"/>
                  <wp:docPr id="5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4"/>
                          <pic:cNvPicPr>
                            <a:picLocks noChangeAspect="1"/>
                          </pic:cNvPicPr>
                        </pic:nvPicPr>
                        <pic:blipFill>
                          <a:blip r:embed="rId35" cstate="print"/>
                          <a:stretch>
                            <a:fillRect/>
                          </a:stretch>
                        </pic:blipFill>
                        <pic:spPr>
                          <a:xfrm>
                            <a:off x="0" y="0"/>
                            <a:ext cx="276860" cy="312420"/>
                          </a:xfrm>
                          <a:prstGeom prst="rect">
                            <a:avLst/>
                          </a:prstGeom>
                          <a:noFill/>
                          <a:ln w="9525">
                            <a:noFill/>
                          </a:ln>
                        </pic:spPr>
                      </pic:pic>
                    </a:graphicData>
                  </a:graphic>
                </wp:inline>
              </w:drawing>
            </w:r>
          </w:p>
        </w:tc>
        <w:tc>
          <w:tcPr>
            <w:tcW w:w="2596" w:type="dxa"/>
            <w:vAlign w:val="center"/>
          </w:tcPr>
          <w:p w14:paraId="7E878BB9" w14:textId="77777777" w:rsidR="00443C78" w:rsidRPr="00257DD4" w:rsidRDefault="00EC575D">
            <w:pPr>
              <w:autoSpaceDE w:val="0"/>
              <w:autoSpaceDN w:val="0"/>
              <w:adjustRightInd w:val="0"/>
              <w:spacing w:line="240" w:lineRule="exact"/>
              <w:jc w:val="both"/>
              <w:outlineLvl w:val="0"/>
              <w:rPr>
                <w:sz w:val="15"/>
                <w:szCs w:val="15"/>
                <w:lang w:val="ro-RO"/>
              </w:rPr>
            </w:pPr>
            <w:r w:rsidRPr="00257DD4">
              <w:rPr>
                <w:rFonts w:ascii="Arial" w:eastAsia="Microsoft YaHei" w:hAnsi="Arial" w:cs="Arial"/>
                <w:sz w:val="15"/>
                <w:szCs w:val="15"/>
                <w:lang w:val="ro-RO"/>
              </w:rPr>
              <w:t>Fragil, de manipulat cu atenție</w:t>
            </w:r>
          </w:p>
        </w:tc>
      </w:tr>
      <w:tr w:rsidR="00443C78" w:rsidRPr="00257DD4" w14:paraId="5788024F" w14:textId="77777777">
        <w:trPr>
          <w:trHeight w:val="580"/>
          <w:jc w:val="center"/>
        </w:trPr>
        <w:tc>
          <w:tcPr>
            <w:tcW w:w="517" w:type="pct"/>
            <w:vAlign w:val="center"/>
          </w:tcPr>
          <w:p w14:paraId="1FEAEE0A"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anchor distT="0" distB="0" distL="114300" distR="114300" simplePos="0" relativeHeight="251620352" behindDoc="0" locked="0" layoutInCell="1" allowOverlap="1" wp14:anchorId="054F2887" wp14:editId="62E467F0">
                  <wp:simplePos x="0" y="0"/>
                  <wp:positionH relativeFrom="column">
                    <wp:posOffset>76200</wp:posOffset>
                  </wp:positionH>
                  <wp:positionV relativeFrom="paragraph">
                    <wp:posOffset>93345</wp:posOffset>
                  </wp:positionV>
                  <wp:extent cx="153670" cy="267335"/>
                  <wp:effectExtent l="0" t="0" r="17780" b="18415"/>
                  <wp:wrapNone/>
                  <wp:docPr id="2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8"/>
                          <pic:cNvPicPr>
                            <a:picLocks noChangeAspect="1"/>
                          </pic:cNvPicPr>
                        </pic:nvPicPr>
                        <pic:blipFill>
                          <a:blip r:embed="rId36" cstate="print"/>
                          <a:stretch>
                            <a:fillRect/>
                          </a:stretch>
                        </pic:blipFill>
                        <pic:spPr>
                          <a:xfrm>
                            <a:off x="0" y="0"/>
                            <a:ext cx="153670" cy="267335"/>
                          </a:xfrm>
                          <a:prstGeom prst="rect">
                            <a:avLst/>
                          </a:prstGeom>
                          <a:noFill/>
                          <a:ln w="9525">
                            <a:noFill/>
                          </a:ln>
                        </pic:spPr>
                      </pic:pic>
                    </a:graphicData>
                  </a:graphic>
                </wp:anchor>
              </w:drawing>
            </w:r>
          </w:p>
        </w:tc>
        <w:tc>
          <w:tcPr>
            <w:tcW w:w="2624" w:type="dxa"/>
            <w:vAlign w:val="center"/>
          </w:tcPr>
          <w:p w14:paraId="12BAB852"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Limită de stivuire</w:t>
            </w:r>
          </w:p>
        </w:tc>
        <w:tc>
          <w:tcPr>
            <w:tcW w:w="538" w:type="pct"/>
            <w:vAlign w:val="center"/>
          </w:tcPr>
          <w:p w14:paraId="203DEE98"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4AB279AA" wp14:editId="6F745A25">
                  <wp:extent cx="228600" cy="309880"/>
                  <wp:effectExtent l="0" t="0" r="0" b="13970"/>
                  <wp:docPr id="6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5"/>
                          <pic:cNvPicPr>
                            <a:picLocks noChangeAspect="1"/>
                          </pic:cNvPicPr>
                        </pic:nvPicPr>
                        <pic:blipFill>
                          <a:blip r:embed="rId37" cstate="print"/>
                          <a:stretch>
                            <a:fillRect/>
                          </a:stretch>
                        </pic:blipFill>
                        <pic:spPr>
                          <a:xfrm>
                            <a:off x="0" y="0"/>
                            <a:ext cx="228600" cy="309880"/>
                          </a:xfrm>
                          <a:prstGeom prst="rect">
                            <a:avLst/>
                          </a:prstGeom>
                          <a:noFill/>
                          <a:ln w="9525">
                            <a:noFill/>
                          </a:ln>
                        </pic:spPr>
                      </pic:pic>
                    </a:graphicData>
                  </a:graphic>
                </wp:inline>
              </w:drawing>
            </w:r>
          </w:p>
        </w:tc>
        <w:tc>
          <w:tcPr>
            <w:tcW w:w="2596" w:type="dxa"/>
            <w:vAlign w:val="center"/>
          </w:tcPr>
          <w:p w14:paraId="02F6F7AB" w14:textId="77777777" w:rsidR="00443C78" w:rsidRPr="00257DD4" w:rsidRDefault="00EC575D">
            <w:pPr>
              <w:spacing w:line="240" w:lineRule="exact"/>
              <w:contextualSpacing/>
              <w:jc w:val="both"/>
              <w:outlineLvl w:val="0"/>
              <w:rPr>
                <w:sz w:val="15"/>
                <w:szCs w:val="15"/>
                <w:lang w:val="ro-RO"/>
              </w:rPr>
            </w:pPr>
            <w:r w:rsidRPr="00257DD4">
              <w:rPr>
                <w:rFonts w:ascii="Arial" w:eastAsia="Microsoft YaHei" w:hAnsi="Arial" w:cs="Arial"/>
                <w:sz w:val="15"/>
                <w:szCs w:val="15"/>
                <w:lang w:val="ro-RO"/>
              </w:rPr>
              <w:t>Acest simbol este atașat pentru întrunirea cerințelor directivei UE 2002/92/ED Articolul 11.</w:t>
            </w:r>
          </w:p>
        </w:tc>
      </w:tr>
      <w:tr w:rsidR="00443C78" w:rsidRPr="00257DD4" w14:paraId="29092665" w14:textId="77777777">
        <w:trPr>
          <w:trHeight w:val="580"/>
          <w:jc w:val="center"/>
        </w:trPr>
        <w:tc>
          <w:tcPr>
            <w:tcW w:w="517" w:type="pct"/>
            <w:vAlign w:val="center"/>
          </w:tcPr>
          <w:p w14:paraId="17CD6A78"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58B568CE" wp14:editId="5DB33639">
                  <wp:extent cx="342900" cy="208915"/>
                  <wp:effectExtent l="0" t="0" r="0" b="635"/>
                  <wp:docPr id="30"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8"/>
                          <pic:cNvPicPr>
                            <a:picLocks noChangeAspect="1"/>
                          </pic:cNvPicPr>
                        </pic:nvPicPr>
                        <pic:blipFill>
                          <a:blip r:embed="rId38" cstate="print"/>
                          <a:stretch>
                            <a:fillRect/>
                          </a:stretch>
                        </pic:blipFill>
                        <pic:spPr>
                          <a:xfrm>
                            <a:off x="0" y="0"/>
                            <a:ext cx="342900" cy="208915"/>
                          </a:xfrm>
                          <a:prstGeom prst="rect">
                            <a:avLst/>
                          </a:prstGeom>
                          <a:noFill/>
                          <a:ln w="9525">
                            <a:noFill/>
                          </a:ln>
                        </pic:spPr>
                      </pic:pic>
                    </a:graphicData>
                  </a:graphic>
                </wp:inline>
              </w:drawing>
            </w:r>
          </w:p>
        </w:tc>
        <w:tc>
          <w:tcPr>
            <w:tcW w:w="2624" w:type="dxa"/>
            <w:vAlign w:val="center"/>
          </w:tcPr>
          <w:p w14:paraId="3E7A38F0" w14:textId="77777777" w:rsidR="00443C78" w:rsidRPr="00257DD4" w:rsidRDefault="00EC575D">
            <w:pPr>
              <w:contextualSpacing/>
              <w:jc w:val="both"/>
              <w:outlineLvl w:val="0"/>
              <w:rPr>
                <w:lang w:val="ro-RO"/>
              </w:rPr>
            </w:pPr>
            <w:r w:rsidRPr="00257DD4">
              <w:rPr>
                <w:rFonts w:ascii="Arial" w:eastAsia="Microsoft YaHei" w:hAnsi="Arial" w:cs="Arial"/>
                <w:sz w:val="18"/>
                <w:szCs w:val="18"/>
                <w:lang w:val="ro-RO"/>
              </w:rPr>
              <w:t>Număr de serie</w:t>
            </w:r>
          </w:p>
        </w:tc>
        <w:tc>
          <w:tcPr>
            <w:tcW w:w="538" w:type="pct"/>
            <w:vAlign w:val="center"/>
          </w:tcPr>
          <w:p w14:paraId="71E723A1"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25276C28" wp14:editId="3F34216B">
                  <wp:extent cx="304800" cy="201295"/>
                  <wp:effectExtent l="0" t="0" r="0" b="8255"/>
                  <wp:docPr id="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
                          <pic:cNvPicPr>
                            <a:picLocks noChangeAspect="1"/>
                          </pic:cNvPicPr>
                        </pic:nvPicPr>
                        <pic:blipFill>
                          <a:blip r:embed="rId39" cstate="print"/>
                          <a:stretch>
                            <a:fillRect/>
                          </a:stretch>
                        </pic:blipFill>
                        <pic:spPr>
                          <a:xfrm>
                            <a:off x="0" y="0"/>
                            <a:ext cx="304800" cy="201295"/>
                          </a:xfrm>
                          <a:prstGeom prst="rect">
                            <a:avLst/>
                          </a:prstGeom>
                          <a:noFill/>
                          <a:ln w="9525">
                            <a:noFill/>
                          </a:ln>
                        </pic:spPr>
                      </pic:pic>
                    </a:graphicData>
                  </a:graphic>
                </wp:inline>
              </w:drawing>
            </w:r>
          </w:p>
        </w:tc>
        <w:tc>
          <w:tcPr>
            <w:tcW w:w="2596" w:type="dxa"/>
            <w:vAlign w:val="center"/>
          </w:tcPr>
          <w:p w14:paraId="4B4ECC87" w14:textId="77777777" w:rsidR="00443C78" w:rsidRPr="00257DD4" w:rsidRDefault="00EC575D">
            <w:pPr>
              <w:spacing w:line="240" w:lineRule="exact"/>
              <w:contextualSpacing/>
              <w:jc w:val="both"/>
              <w:outlineLvl w:val="0"/>
              <w:rPr>
                <w:sz w:val="15"/>
                <w:szCs w:val="15"/>
                <w:lang w:val="ro-RO"/>
              </w:rPr>
            </w:pPr>
            <w:r w:rsidRPr="00257DD4">
              <w:rPr>
                <w:rFonts w:ascii="Arial" w:eastAsia="Microsoft YaHei" w:hAnsi="Arial" w:cs="Arial"/>
                <w:sz w:val="15"/>
                <w:szCs w:val="15"/>
                <w:lang w:val="ro-RO"/>
              </w:rPr>
              <w:t>Codul lotului</w:t>
            </w:r>
          </w:p>
        </w:tc>
      </w:tr>
      <w:tr w:rsidR="00443C78" w:rsidRPr="00257DD4" w14:paraId="1E739755" w14:textId="77777777">
        <w:trPr>
          <w:trHeight w:val="424"/>
          <w:jc w:val="center"/>
        </w:trPr>
        <w:tc>
          <w:tcPr>
            <w:tcW w:w="517" w:type="pct"/>
            <w:vAlign w:val="center"/>
          </w:tcPr>
          <w:p w14:paraId="5F12B1E1"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162C63C6" wp14:editId="4DF2D140">
                  <wp:extent cx="371475" cy="161925"/>
                  <wp:effectExtent l="0" t="0" r="9525" b="9525"/>
                  <wp:docPr id="6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9"/>
                          <pic:cNvPicPr>
                            <a:picLocks noChangeAspect="1"/>
                          </pic:cNvPicPr>
                        </pic:nvPicPr>
                        <pic:blipFill>
                          <a:blip r:embed="rId40" cstate="print"/>
                          <a:stretch>
                            <a:fillRect/>
                          </a:stretch>
                        </pic:blipFill>
                        <pic:spPr>
                          <a:xfrm>
                            <a:off x="0" y="0"/>
                            <a:ext cx="371475" cy="161925"/>
                          </a:xfrm>
                          <a:prstGeom prst="rect">
                            <a:avLst/>
                          </a:prstGeom>
                          <a:noFill/>
                          <a:ln w="9525">
                            <a:noFill/>
                          </a:ln>
                        </pic:spPr>
                      </pic:pic>
                    </a:graphicData>
                  </a:graphic>
                </wp:inline>
              </w:drawing>
            </w:r>
          </w:p>
        </w:tc>
        <w:tc>
          <w:tcPr>
            <w:tcW w:w="2624" w:type="dxa"/>
            <w:vAlign w:val="center"/>
          </w:tcPr>
          <w:p w14:paraId="6B3EDFA0" w14:textId="77777777" w:rsidR="00443C78" w:rsidRPr="00257DD4" w:rsidRDefault="00EC575D">
            <w:pPr>
              <w:jc w:val="both"/>
              <w:outlineLvl w:val="0"/>
              <w:rPr>
                <w:lang w:val="ro-RO"/>
              </w:rPr>
            </w:pPr>
            <w:r w:rsidRPr="00257DD4">
              <w:rPr>
                <w:rFonts w:ascii="Arial" w:eastAsia="Microsoft YaHei" w:hAnsi="Arial" w:cs="Arial"/>
                <w:sz w:val="18"/>
                <w:szCs w:val="18"/>
                <w:lang w:val="ro-RO"/>
              </w:rPr>
              <w:t>Marcaj CE</w:t>
            </w:r>
          </w:p>
        </w:tc>
        <w:tc>
          <w:tcPr>
            <w:tcW w:w="538" w:type="pct"/>
            <w:vAlign w:val="center"/>
          </w:tcPr>
          <w:p w14:paraId="6615E3A0"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anchor distT="0" distB="0" distL="114300" distR="114300" simplePos="0" relativeHeight="251621376" behindDoc="0" locked="0" layoutInCell="1" allowOverlap="1" wp14:anchorId="5200FD9F" wp14:editId="775253BF">
                  <wp:simplePos x="0" y="0"/>
                  <wp:positionH relativeFrom="column">
                    <wp:posOffset>0</wp:posOffset>
                  </wp:positionH>
                  <wp:positionV relativeFrom="paragraph">
                    <wp:posOffset>32385</wp:posOffset>
                  </wp:positionV>
                  <wp:extent cx="314325" cy="185420"/>
                  <wp:effectExtent l="0" t="0" r="9525" b="5080"/>
                  <wp:wrapNone/>
                  <wp:docPr id="7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52"/>
                          <pic:cNvPicPr>
                            <a:picLocks noChangeAspect="1"/>
                          </pic:cNvPicPr>
                        </pic:nvPicPr>
                        <pic:blipFill>
                          <a:blip r:embed="rId41" cstate="print"/>
                          <a:stretch>
                            <a:fillRect/>
                          </a:stretch>
                        </pic:blipFill>
                        <pic:spPr>
                          <a:xfrm>
                            <a:off x="0" y="0"/>
                            <a:ext cx="314325" cy="185420"/>
                          </a:xfrm>
                          <a:prstGeom prst="rect">
                            <a:avLst/>
                          </a:prstGeom>
                          <a:noFill/>
                          <a:ln w="9525">
                            <a:noFill/>
                          </a:ln>
                        </pic:spPr>
                      </pic:pic>
                    </a:graphicData>
                  </a:graphic>
                </wp:anchor>
              </w:drawing>
            </w:r>
          </w:p>
        </w:tc>
        <w:tc>
          <w:tcPr>
            <w:tcW w:w="2596" w:type="dxa"/>
            <w:vAlign w:val="center"/>
          </w:tcPr>
          <w:p w14:paraId="70CA5D8B" w14:textId="77777777" w:rsidR="00443C78" w:rsidRPr="00257DD4" w:rsidRDefault="00EC575D">
            <w:pPr>
              <w:spacing w:line="240" w:lineRule="exact"/>
              <w:contextualSpacing/>
              <w:jc w:val="both"/>
              <w:outlineLvl w:val="0"/>
              <w:rPr>
                <w:sz w:val="15"/>
                <w:szCs w:val="15"/>
                <w:lang w:val="ro-RO"/>
              </w:rPr>
            </w:pPr>
            <w:r w:rsidRPr="00257DD4">
              <w:rPr>
                <w:rFonts w:ascii="Arial" w:eastAsia="Microsoft YaHei" w:hAnsi="Arial" w:cs="Arial"/>
                <w:sz w:val="15"/>
                <w:szCs w:val="15"/>
                <w:lang w:val="ro-RO"/>
              </w:rPr>
              <w:t>Număr de catalog</w:t>
            </w:r>
          </w:p>
        </w:tc>
      </w:tr>
      <w:tr w:rsidR="00443C78" w:rsidRPr="00257DD4" w14:paraId="1C2BDF6A" w14:textId="77777777">
        <w:trPr>
          <w:trHeight w:val="580"/>
          <w:jc w:val="center"/>
        </w:trPr>
        <w:tc>
          <w:tcPr>
            <w:tcW w:w="517" w:type="pct"/>
            <w:vAlign w:val="center"/>
          </w:tcPr>
          <w:p w14:paraId="538158D7"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4924AA15" wp14:editId="2C63BBE0">
                  <wp:extent cx="276225" cy="234950"/>
                  <wp:effectExtent l="0" t="0" r="9525" b="12700"/>
                  <wp:docPr id="3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9"/>
                          <pic:cNvPicPr>
                            <a:picLocks noChangeAspect="1"/>
                          </pic:cNvPicPr>
                        </pic:nvPicPr>
                        <pic:blipFill>
                          <a:blip r:embed="rId12" cstate="print"/>
                          <a:stretch>
                            <a:fillRect/>
                          </a:stretch>
                        </pic:blipFill>
                        <pic:spPr>
                          <a:xfrm>
                            <a:off x="0" y="0"/>
                            <a:ext cx="276225" cy="234950"/>
                          </a:xfrm>
                          <a:prstGeom prst="rect">
                            <a:avLst/>
                          </a:prstGeom>
                          <a:noFill/>
                          <a:ln w="9525">
                            <a:noFill/>
                          </a:ln>
                        </pic:spPr>
                      </pic:pic>
                    </a:graphicData>
                  </a:graphic>
                </wp:inline>
              </w:drawing>
            </w:r>
          </w:p>
        </w:tc>
        <w:tc>
          <w:tcPr>
            <w:tcW w:w="1982" w:type="pct"/>
            <w:vAlign w:val="center"/>
          </w:tcPr>
          <w:p w14:paraId="243A1C74" w14:textId="77777777" w:rsidR="00443C78" w:rsidRPr="00257DD4" w:rsidRDefault="00EC575D">
            <w:pPr>
              <w:pStyle w:val="Bodytext3"/>
              <w:spacing w:line="240" w:lineRule="exact"/>
              <w:jc w:val="both"/>
              <w:rPr>
                <w:lang w:val="ro-RO"/>
              </w:rPr>
            </w:pPr>
            <w:r w:rsidRPr="00257DD4">
              <w:rPr>
                <w:rFonts w:ascii="Arial" w:eastAsia="Microsoft YaHei" w:hAnsi="Arial" w:cs="Arial"/>
                <w:b w:val="0"/>
                <w:bCs w:val="0"/>
                <w:sz w:val="15"/>
                <w:szCs w:val="15"/>
                <w:lang w:val="ro-RO"/>
              </w:rPr>
              <w:t>Reprezentant autorizat în Comunitatea Europeană:</w:t>
            </w:r>
          </w:p>
        </w:tc>
        <w:tc>
          <w:tcPr>
            <w:tcW w:w="538" w:type="pct"/>
            <w:vAlign w:val="center"/>
          </w:tcPr>
          <w:p w14:paraId="64625AA4"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2724D279" wp14:editId="092B5306">
                  <wp:extent cx="276225" cy="225425"/>
                  <wp:effectExtent l="0" t="0" r="9525" b="3175"/>
                  <wp:docPr id="7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51"/>
                          <pic:cNvPicPr>
                            <a:picLocks noChangeAspect="1"/>
                          </pic:cNvPicPr>
                        </pic:nvPicPr>
                        <pic:blipFill>
                          <a:blip r:embed="rId42" cstate="print"/>
                          <a:stretch>
                            <a:fillRect/>
                          </a:stretch>
                        </pic:blipFill>
                        <pic:spPr>
                          <a:xfrm>
                            <a:off x="0" y="0"/>
                            <a:ext cx="276225" cy="225425"/>
                          </a:xfrm>
                          <a:prstGeom prst="rect">
                            <a:avLst/>
                          </a:prstGeom>
                          <a:noFill/>
                          <a:ln w="9525">
                            <a:noFill/>
                          </a:ln>
                        </pic:spPr>
                      </pic:pic>
                    </a:graphicData>
                  </a:graphic>
                </wp:inline>
              </w:drawing>
            </w:r>
          </w:p>
        </w:tc>
        <w:tc>
          <w:tcPr>
            <w:tcW w:w="2596" w:type="dxa"/>
            <w:vAlign w:val="center"/>
          </w:tcPr>
          <w:p w14:paraId="2C3C30E1" w14:textId="77777777" w:rsidR="00443C78" w:rsidRPr="00257DD4" w:rsidRDefault="00EC575D">
            <w:pPr>
              <w:autoSpaceDE w:val="0"/>
              <w:autoSpaceDN w:val="0"/>
              <w:adjustRightInd w:val="0"/>
              <w:spacing w:line="240" w:lineRule="exact"/>
              <w:jc w:val="both"/>
              <w:outlineLvl w:val="0"/>
              <w:rPr>
                <w:sz w:val="15"/>
                <w:szCs w:val="15"/>
                <w:lang w:val="ro-RO"/>
              </w:rPr>
            </w:pPr>
            <w:r w:rsidRPr="00257DD4">
              <w:rPr>
                <w:rFonts w:ascii="Arial" w:eastAsia="Microsoft YaHei" w:hAnsi="Arial" w:cs="Arial"/>
                <w:sz w:val="15"/>
                <w:szCs w:val="15"/>
                <w:lang w:val="ro-RO"/>
              </w:rPr>
              <w:t>Mod de funcționare: funcționare continuă cu sarcină intermitentă</w:t>
            </w:r>
          </w:p>
        </w:tc>
      </w:tr>
      <w:tr w:rsidR="00443C78" w:rsidRPr="00257DD4" w14:paraId="73B2EDAE" w14:textId="77777777">
        <w:trPr>
          <w:trHeight w:val="580"/>
          <w:jc w:val="center"/>
        </w:trPr>
        <w:tc>
          <w:tcPr>
            <w:tcW w:w="517" w:type="pct"/>
            <w:vAlign w:val="center"/>
          </w:tcPr>
          <w:p w14:paraId="5A269769" w14:textId="77777777" w:rsidR="00443C78" w:rsidRPr="00257DD4" w:rsidRDefault="00EC575D">
            <w:pPr>
              <w:pStyle w:val="Bodytext3"/>
              <w:jc w:val="both"/>
              <w:rPr>
                <w:rFonts w:ascii="Arial" w:eastAsia="Microsoft YaHei" w:hAnsi="Arial" w:cs="Arial"/>
                <w:sz w:val="18"/>
                <w:szCs w:val="18"/>
                <w:lang w:val="ro-RO"/>
              </w:rPr>
            </w:pPr>
            <w:r w:rsidRPr="00257DD4">
              <w:rPr>
                <w:rFonts w:ascii="Arial" w:eastAsia="Microsoft YaHei" w:hAnsi="Arial" w:cs="Arial"/>
                <w:sz w:val="18"/>
                <w:szCs w:val="18"/>
                <w:lang w:val="ro-RO" w:eastAsia="zh-CN" w:bidi="ar-SA"/>
              </w:rPr>
              <w:lastRenderedPageBreak/>
              <w:drawing>
                <wp:inline distT="0" distB="0" distL="114300" distR="114300" wp14:anchorId="23296841" wp14:editId="5E1CCE11">
                  <wp:extent cx="228600" cy="200025"/>
                  <wp:effectExtent l="0" t="0" r="0" b="9525"/>
                  <wp:docPr id="7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30"/>
                          <pic:cNvPicPr>
                            <a:picLocks noChangeAspect="1"/>
                          </pic:cNvPicPr>
                        </pic:nvPicPr>
                        <pic:blipFill>
                          <a:blip r:embed="rId43" cstate="print"/>
                          <a:stretch>
                            <a:fillRect/>
                          </a:stretch>
                        </pic:blipFill>
                        <pic:spPr>
                          <a:xfrm>
                            <a:off x="0" y="0"/>
                            <a:ext cx="228600" cy="200025"/>
                          </a:xfrm>
                          <a:prstGeom prst="rect">
                            <a:avLst/>
                          </a:prstGeom>
                          <a:noFill/>
                          <a:ln w="9525">
                            <a:noFill/>
                          </a:ln>
                        </pic:spPr>
                      </pic:pic>
                    </a:graphicData>
                  </a:graphic>
                </wp:inline>
              </w:drawing>
            </w:r>
          </w:p>
        </w:tc>
        <w:tc>
          <w:tcPr>
            <w:tcW w:w="1982" w:type="pct"/>
            <w:vAlign w:val="center"/>
          </w:tcPr>
          <w:p w14:paraId="158B6FF0" w14:textId="77777777" w:rsidR="00443C78" w:rsidRPr="00257DD4" w:rsidRDefault="00EC575D">
            <w:pPr>
              <w:pStyle w:val="Bodytext3"/>
              <w:jc w:val="both"/>
              <w:rPr>
                <w:lang w:val="ro-RO"/>
              </w:rPr>
            </w:pPr>
            <w:r w:rsidRPr="00257DD4">
              <w:rPr>
                <w:rFonts w:ascii="Arial" w:eastAsia="Microsoft YaHei" w:hAnsi="Arial" w:cs="Arial"/>
                <w:b w:val="0"/>
                <w:bCs w:val="0"/>
                <w:sz w:val="15"/>
                <w:szCs w:val="15"/>
                <w:lang w:val="ro-RO"/>
              </w:rPr>
              <w:t>Pedală de comandă</w:t>
            </w:r>
          </w:p>
        </w:tc>
        <w:tc>
          <w:tcPr>
            <w:tcW w:w="538" w:type="pct"/>
            <w:vAlign w:val="center"/>
          </w:tcPr>
          <w:p w14:paraId="21520708"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108C47E3" wp14:editId="121A478F">
                  <wp:extent cx="314325" cy="114300"/>
                  <wp:effectExtent l="0" t="0" r="9525" b="0"/>
                  <wp:docPr id="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
                          <pic:cNvPicPr>
                            <a:picLocks noChangeAspect="1"/>
                          </pic:cNvPicPr>
                        </pic:nvPicPr>
                        <pic:blipFill>
                          <a:blip r:embed="rId44" cstate="print"/>
                          <a:stretch>
                            <a:fillRect/>
                          </a:stretch>
                        </pic:blipFill>
                        <pic:spPr>
                          <a:xfrm>
                            <a:off x="0" y="0"/>
                            <a:ext cx="314325" cy="114300"/>
                          </a:xfrm>
                          <a:prstGeom prst="rect">
                            <a:avLst/>
                          </a:prstGeom>
                          <a:noFill/>
                          <a:ln w="9525">
                            <a:noFill/>
                          </a:ln>
                        </pic:spPr>
                      </pic:pic>
                    </a:graphicData>
                  </a:graphic>
                </wp:inline>
              </w:drawing>
            </w:r>
          </w:p>
        </w:tc>
        <w:tc>
          <w:tcPr>
            <w:tcW w:w="1961" w:type="pct"/>
            <w:vAlign w:val="center"/>
          </w:tcPr>
          <w:p w14:paraId="62E48443" w14:textId="77777777" w:rsidR="00443C78" w:rsidRPr="00257DD4" w:rsidRDefault="00EC575D">
            <w:pPr>
              <w:pStyle w:val="Bodytext3"/>
              <w:jc w:val="both"/>
              <w:rPr>
                <w:lang w:val="ro-RO"/>
              </w:rPr>
            </w:pPr>
            <w:r w:rsidRPr="00257DD4">
              <w:rPr>
                <w:rFonts w:ascii="Arial" w:eastAsia="Microsoft YaHei" w:hAnsi="Arial" w:cs="Arial"/>
                <w:b w:val="0"/>
                <w:bCs w:val="0"/>
                <w:sz w:val="15"/>
                <w:szCs w:val="15"/>
                <w:lang w:val="ro-RO"/>
              </w:rPr>
              <w:t>Curent alternativ</w:t>
            </w:r>
          </w:p>
        </w:tc>
      </w:tr>
      <w:tr w:rsidR="00443C78" w:rsidRPr="00257DD4" w14:paraId="1BE531F2" w14:textId="77777777">
        <w:trPr>
          <w:trHeight w:val="580"/>
          <w:jc w:val="center"/>
        </w:trPr>
        <w:tc>
          <w:tcPr>
            <w:tcW w:w="517" w:type="pct"/>
            <w:vAlign w:val="center"/>
          </w:tcPr>
          <w:p w14:paraId="32552944" w14:textId="77777777" w:rsidR="00443C78" w:rsidRPr="00257DD4" w:rsidRDefault="00EC575D">
            <w:pPr>
              <w:pStyle w:val="Bodytext3"/>
              <w:jc w:val="both"/>
              <w:rPr>
                <w:rFonts w:ascii="Arial" w:eastAsia="Microsoft YaHei" w:hAnsi="Arial" w:cs="Arial"/>
                <w:sz w:val="18"/>
                <w:szCs w:val="18"/>
                <w:lang w:val="ro-RO"/>
              </w:rPr>
            </w:pPr>
            <w:r w:rsidRPr="00257DD4">
              <w:rPr>
                <w:rFonts w:ascii="Arial" w:eastAsia="Microsoft YaHei" w:hAnsi="Arial" w:cs="Arial"/>
                <w:sz w:val="18"/>
                <w:szCs w:val="18"/>
                <w:lang w:val="ro-RO" w:eastAsia="zh-CN" w:bidi="ar-SA"/>
              </w:rPr>
              <w:drawing>
                <wp:inline distT="0" distB="0" distL="114300" distR="114300" wp14:anchorId="72D95E19" wp14:editId="1537E336">
                  <wp:extent cx="107315" cy="238760"/>
                  <wp:effectExtent l="0" t="0" r="6985" b="8890"/>
                  <wp:docPr id="8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6"/>
                          <pic:cNvPicPr>
                            <a:picLocks noChangeAspect="1"/>
                          </pic:cNvPicPr>
                        </pic:nvPicPr>
                        <pic:blipFill>
                          <a:blip r:embed="rId45" cstate="print"/>
                          <a:stretch>
                            <a:fillRect/>
                          </a:stretch>
                        </pic:blipFill>
                        <pic:spPr>
                          <a:xfrm>
                            <a:off x="0" y="0"/>
                            <a:ext cx="107315" cy="238760"/>
                          </a:xfrm>
                          <a:prstGeom prst="rect">
                            <a:avLst/>
                          </a:prstGeom>
                          <a:noFill/>
                          <a:ln w="9525">
                            <a:noFill/>
                          </a:ln>
                        </pic:spPr>
                      </pic:pic>
                    </a:graphicData>
                  </a:graphic>
                </wp:inline>
              </w:drawing>
            </w:r>
          </w:p>
        </w:tc>
        <w:tc>
          <w:tcPr>
            <w:tcW w:w="2624" w:type="dxa"/>
            <w:vAlign w:val="center"/>
          </w:tcPr>
          <w:p w14:paraId="081CF5B1" w14:textId="77777777" w:rsidR="00443C78" w:rsidRPr="00257DD4" w:rsidRDefault="00EC575D">
            <w:pPr>
              <w:contextualSpacing/>
              <w:jc w:val="both"/>
              <w:outlineLvl w:val="0"/>
              <w:rPr>
                <w:sz w:val="15"/>
                <w:szCs w:val="15"/>
                <w:lang w:val="ro-RO"/>
              </w:rPr>
            </w:pPr>
            <w:r w:rsidRPr="00257DD4">
              <w:rPr>
                <w:rFonts w:ascii="Arial" w:eastAsia="Microsoft YaHei" w:hAnsi="Arial" w:cs="Arial"/>
                <w:sz w:val="15"/>
                <w:szCs w:val="15"/>
                <w:lang w:val="ro-RO"/>
              </w:rPr>
              <w:t>Pornit (sub tensiune)</w:t>
            </w:r>
          </w:p>
        </w:tc>
        <w:tc>
          <w:tcPr>
            <w:tcW w:w="538" w:type="pct"/>
            <w:vAlign w:val="center"/>
          </w:tcPr>
          <w:p w14:paraId="5A0A2E90" w14:textId="77777777" w:rsidR="00443C78" w:rsidRPr="00257DD4" w:rsidRDefault="00EC575D">
            <w:pPr>
              <w:pStyle w:val="Bodytext3"/>
              <w:jc w:val="both"/>
              <w:rPr>
                <w:lang w:val="ro-RO"/>
              </w:rPr>
            </w:pPr>
            <w:r w:rsidRPr="00257DD4">
              <w:rPr>
                <w:rFonts w:ascii="Arial" w:eastAsia="Microsoft YaHei" w:hAnsi="Arial" w:cs="Arial"/>
                <w:sz w:val="20"/>
                <w:szCs w:val="20"/>
                <w:lang w:val="ro-RO" w:eastAsia="zh-CN" w:bidi="ar-SA"/>
              </w:rPr>
              <w:drawing>
                <wp:inline distT="0" distB="0" distL="114300" distR="114300" wp14:anchorId="342803D2" wp14:editId="1C14532E">
                  <wp:extent cx="273685" cy="265430"/>
                  <wp:effectExtent l="0" t="0" r="12065" b="1270"/>
                  <wp:docPr id="8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9"/>
                          <pic:cNvPicPr>
                            <a:picLocks noChangeAspect="1"/>
                          </pic:cNvPicPr>
                        </pic:nvPicPr>
                        <pic:blipFill>
                          <a:blip r:embed="rId46" cstate="print"/>
                          <a:stretch>
                            <a:fillRect/>
                          </a:stretch>
                        </pic:blipFill>
                        <pic:spPr>
                          <a:xfrm>
                            <a:off x="0" y="0"/>
                            <a:ext cx="273685" cy="265430"/>
                          </a:xfrm>
                          <a:prstGeom prst="rect">
                            <a:avLst/>
                          </a:prstGeom>
                          <a:noFill/>
                          <a:ln w="9525">
                            <a:noFill/>
                          </a:ln>
                        </pic:spPr>
                      </pic:pic>
                    </a:graphicData>
                  </a:graphic>
                </wp:inline>
              </w:drawing>
            </w:r>
          </w:p>
        </w:tc>
        <w:tc>
          <w:tcPr>
            <w:tcW w:w="2596" w:type="dxa"/>
            <w:vAlign w:val="center"/>
          </w:tcPr>
          <w:p w14:paraId="53A92B0B" w14:textId="77777777" w:rsidR="00443C78" w:rsidRPr="00257DD4" w:rsidRDefault="00EC575D">
            <w:pPr>
              <w:contextualSpacing/>
              <w:jc w:val="both"/>
              <w:outlineLvl w:val="0"/>
              <w:rPr>
                <w:sz w:val="15"/>
                <w:szCs w:val="15"/>
                <w:lang w:val="ro-RO"/>
              </w:rPr>
            </w:pPr>
            <w:r w:rsidRPr="00257DD4">
              <w:rPr>
                <w:rFonts w:ascii="Arial" w:eastAsia="Microsoft YaHei" w:hAnsi="Arial" w:cs="Arial"/>
                <w:sz w:val="15"/>
                <w:szCs w:val="15"/>
                <w:lang w:val="ro-RO"/>
              </w:rPr>
              <w:t>Oprit (scos de sub tensiune)</w:t>
            </w:r>
          </w:p>
        </w:tc>
      </w:tr>
      <w:tr w:rsidR="00443C78" w:rsidRPr="00257DD4" w14:paraId="5C722E22" w14:textId="77777777">
        <w:trPr>
          <w:trHeight w:val="580"/>
          <w:jc w:val="center"/>
        </w:trPr>
        <w:tc>
          <w:tcPr>
            <w:tcW w:w="517" w:type="pct"/>
            <w:vAlign w:val="center"/>
          </w:tcPr>
          <w:p w14:paraId="42B9C870" w14:textId="77777777" w:rsidR="00443C78" w:rsidRPr="00257DD4" w:rsidRDefault="00EC575D">
            <w:pPr>
              <w:pStyle w:val="Bodytext3"/>
              <w:jc w:val="both"/>
              <w:rPr>
                <w:rFonts w:ascii="Arial" w:eastAsia="Microsoft YaHei" w:hAnsi="Arial" w:cs="Arial"/>
                <w:sz w:val="18"/>
                <w:szCs w:val="18"/>
                <w:lang w:val="ro-RO"/>
              </w:rPr>
            </w:pPr>
            <w:r w:rsidRPr="00257DD4">
              <w:rPr>
                <w:rFonts w:ascii="Arial" w:eastAsia="Microsoft YaHei" w:hAnsi="Arial" w:cs="Arial"/>
                <w:sz w:val="18"/>
                <w:szCs w:val="18"/>
                <w:lang w:val="ro-RO" w:eastAsia="zh-CN" w:bidi="ar-SA"/>
              </w:rPr>
              <w:drawing>
                <wp:inline distT="0" distB="0" distL="114300" distR="114300" wp14:anchorId="48830DF6" wp14:editId="52C7C6E7">
                  <wp:extent cx="358140" cy="116840"/>
                  <wp:effectExtent l="0" t="0" r="3810" b="16510"/>
                  <wp:docPr id="8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45"/>
                          <pic:cNvPicPr>
                            <a:picLocks noChangeAspect="1"/>
                          </pic:cNvPicPr>
                        </pic:nvPicPr>
                        <pic:blipFill>
                          <a:blip r:embed="rId47" cstate="print"/>
                          <a:stretch>
                            <a:fillRect/>
                          </a:stretch>
                        </pic:blipFill>
                        <pic:spPr>
                          <a:xfrm>
                            <a:off x="0" y="0"/>
                            <a:ext cx="359031" cy="117234"/>
                          </a:xfrm>
                          <a:prstGeom prst="rect">
                            <a:avLst/>
                          </a:prstGeom>
                          <a:noFill/>
                          <a:ln w="9525">
                            <a:noFill/>
                          </a:ln>
                        </pic:spPr>
                      </pic:pic>
                    </a:graphicData>
                  </a:graphic>
                </wp:inline>
              </w:drawing>
            </w:r>
          </w:p>
        </w:tc>
        <w:tc>
          <w:tcPr>
            <w:tcW w:w="2624" w:type="dxa"/>
            <w:vAlign w:val="center"/>
          </w:tcPr>
          <w:p w14:paraId="6C4B3B04" w14:textId="77777777" w:rsidR="00443C78" w:rsidRPr="00257DD4" w:rsidRDefault="00EC575D">
            <w:pPr>
              <w:contextualSpacing/>
              <w:jc w:val="both"/>
              <w:outlineLvl w:val="0"/>
              <w:rPr>
                <w:sz w:val="15"/>
                <w:szCs w:val="15"/>
                <w:lang w:val="ro-RO"/>
              </w:rPr>
            </w:pPr>
            <w:r w:rsidRPr="00257DD4">
              <w:rPr>
                <w:rFonts w:ascii="Arial" w:eastAsia="Microsoft YaHei" w:hAnsi="Arial" w:cs="Arial"/>
                <w:sz w:val="15"/>
                <w:szCs w:val="15"/>
                <w:lang w:val="ro-RO"/>
              </w:rPr>
              <w:t>Siguranță fuzibilă</w:t>
            </w:r>
          </w:p>
        </w:tc>
        <w:tc>
          <w:tcPr>
            <w:tcW w:w="538" w:type="pct"/>
            <w:vAlign w:val="center"/>
          </w:tcPr>
          <w:p w14:paraId="1D23E97D" w14:textId="77777777" w:rsidR="00443C78" w:rsidRPr="00257DD4" w:rsidRDefault="00EC575D">
            <w:pPr>
              <w:pStyle w:val="Bodytext3"/>
              <w:jc w:val="both"/>
              <w:rPr>
                <w:lang w:val="ro-RO"/>
              </w:rPr>
            </w:pPr>
            <w:r w:rsidRPr="00257DD4">
              <w:rPr>
                <w:rFonts w:ascii="Arial" w:eastAsia="Microsoft YaHei" w:hAnsi="Arial" w:cs="Arial"/>
                <w:sz w:val="18"/>
                <w:szCs w:val="18"/>
                <w:lang w:val="ro-RO" w:eastAsia="zh-CN" w:bidi="ar-SA"/>
              </w:rPr>
              <w:drawing>
                <wp:inline distT="0" distB="0" distL="114300" distR="114300" wp14:anchorId="421118CD" wp14:editId="552678CA">
                  <wp:extent cx="266700" cy="266700"/>
                  <wp:effectExtent l="0" t="0" r="0" b="0"/>
                  <wp:docPr id="32"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6"/>
                          <pic:cNvPicPr>
                            <a:picLocks noChangeAspect="1"/>
                          </pic:cNvPicPr>
                        </pic:nvPicPr>
                        <pic:blipFill>
                          <a:blip r:embed="rId11" cstate="print"/>
                          <a:stretch>
                            <a:fillRect/>
                          </a:stretch>
                        </pic:blipFill>
                        <pic:spPr>
                          <a:xfrm>
                            <a:off x="0" y="0"/>
                            <a:ext cx="266700" cy="266700"/>
                          </a:xfrm>
                          <a:prstGeom prst="rect">
                            <a:avLst/>
                          </a:prstGeom>
                          <a:noFill/>
                          <a:ln w="9525">
                            <a:noFill/>
                          </a:ln>
                        </pic:spPr>
                      </pic:pic>
                    </a:graphicData>
                  </a:graphic>
                </wp:inline>
              </w:drawing>
            </w:r>
          </w:p>
        </w:tc>
        <w:tc>
          <w:tcPr>
            <w:tcW w:w="2596" w:type="dxa"/>
            <w:vAlign w:val="center"/>
          </w:tcPr>
          <w:p w14:paraId="05C11C95" w14:textId="77777777" w:rsidR="00443C78" w:rsidRPr="00257DD4" w:rsidRDefault="00EC575D">
            <w:pPr>
              <w:contextualSpacing/>
              <w:jc w:val="both"/>
              <w:outlineLvl w:val="0"/>
              <w:rPr>
                <w:sz w:val="15"/>
                <w:szCs w:val="15"/>
                <w:lang w:val="ro-RO"/>
              </w:rPr>
            </w:pPr>
            <w:r w:rsidRPr="00257DD4">
              <w:rPr>
                <w:rFonts w:ascii="Arial" w:eastAsia="Microsoft YaHei" w:hAnsi="Arial" w:cs="Arial"/>
                <w:sz w:val="15"/>
                <w:szCs w:val="15"/>
                <w:lang w:val="ro-RO"/>
              </w:rPr>
              <w:t>Producător</w:t>
            </w:r>
          </w:p>
        </w:tc>
      </w:tr>
      <w:tr w:rsidR="00443C78" w:rsidRPr="00257DD4" w14:paraId="1A2C7B55" w14:textId="77777777">
        <w:trPr>
          <w:trHeight w:val="589"/>
          <w:jc w:val="center"/>
        </w:trPr>
        <w:tc>
          <w:tcPr>
            <w:tcW w:w="517" w:type="pct"/>
            <w:vAlign w:val="center"/>
          </w:tcPr>
          <w:p w14:paraId="2360BC6C" w14:textId="77777777" w:rsidR="00443C78" w:rsidRPr="00257DD4" w:rsidRDefault="00EC575D">
            <w:pPr>
              <w:pStyle w:val="Bodytext3"/>
              <w:jc w:val="both"/>
              <w:rPr>
                <w:rFonts w:ascii="Arial" w:eastAsia="Microsoft YaHei" w:hAnsi="Arial" w:cs="Arial"/>
                <w:sz w:val="18"/>
                <w:szCs w:val="18"/>
                <w:lang w:val="ro-RO"/>
              </w:rPr>
            </w:pPr>
            <w:r w:rsidRPr="00257DD4">
              <w:rPr>
                <w:rFonts w:ascii="Arial" w:eastAsia="Microsoft YaHei" w:hAnsi="Arial" w:cs="Arial"/>
                <w:sz w:val="20"/>
                <w:szCs w:val="20"/>
                <w:lang w:val="ro-RO" w:eastAsia="zh-CN" w:bidi="ar-SA"/>
              </w:rPr>
              <w:drawing>
                <wp:inline distT="0" distB="0" distL="114300" distR="114300" wp14:anchorId="59661D98" wp14:editId="3FF4B44D">
                  <wp:extent cx="247650" cy="247650"/>
                  <wp:effectExtent l="0" t="0" r="0" b="0"/>
                  <wp:docPr id="8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6"/>
                          <pic:cNvPicPr>
                            <a:picLocks noChangeAspect="1"/>
                          </pic:cNvPicPr>
                        </pic:nvPicPr>
                        <pic:blipFill>
                          <a:blip r:embed="rId48" cstate="print"/>
                          <a:stretch>
                            <a:fillRect/>
                          </a:stretch>
                        </pic:blipFill>
                        <pic:spPr>
                          <a:xfrm>
                            <a:off x="0" y="0"/>
                            <a:ext cx="247650" cy="247650"/>
                          </a:xfrm>
                          <a:prstGeom prst="rect">
                            <a:avLst/>
                          </a:prstGeom>
                          <a:noFill/>
                          <a:ln w="9525">
                            <a:noFill/>
                          </a:ln>
                        </pic:spPr>
                      </pic:pic>
                    </a:graphicData>
                  </a:graphic>
                </wp:inline>
              </w:drawing>
            </w:r>
          </w:p>
        </w:tc>
        <w:tc>
          <w:tcPr>
            <w:tcW w:w="2624" w:type="dxa"/>
            <w:vAlign w:val="center"/>
          </w:tcPr>
          <w:p w14:paraId="51294E8E" w14:textId="77777777" w:rsidR="00443C78" w:rsidRPr="00257DD4" w:rsidRDefault="00EC575D">
            <w:pPr>
              <w:autoSpaceDE w:val="0"/>
              <w:autoSpaceDN w:val="0"/>
              <w:adjustRightInd w:val="0"/>
              <w:jc w:val="both"/>
              <w:outlineLvl w:val="0"/>
              <w:rPr>
                <w:sz w:val="15"/>
                <w:szCs w:val="15"/>
                <w:lang w:val="ro-RO"/>
              </w:rPr>
            </w:pPr>
            <w:r w:rsidRPr="00257DD4">
              <w:rPr>
                <w:rFonts w:ascii="Arial" w:eastAsia="Microsoft YaHei" w:hAnsi="Arial" w:cs="Arial"/>
                <w:sz w:val="15"/>
                <w:szCs w:val="15"/>
                <w:lang w:val="ro-RO"/>
              </w:rPr>
              <w:t>Data fabricației</w:t>
            </w:r>
          </w:p>
        </w:tc>
        <w:tc>
          <w:tcPr>
            <w:tcW w:w="538" w:type="pct"/>
            <w:vAlign w:val="center"/>
          </w:tcPr>
          <w:p w14:paraId="38B776D4" w14:textId="77777777" w:rsidR="00443C78" w:rsidRPr="00257DD4" w:rsidRDefault="00443C78">
            <w:pPr>
              <w:pStyle w:val="Bodytext3"/>
              <w:jc w:val="both"/>
              <w:rPr>
                <w:lang w:val="ro-RO"/>
              </w:rPr>
            </w:pPr>
          </w:p>
        </w:tc>
        <w:tc>
          <w:tcPr>
            <w:tcW w:w="1961" w:type="pct"/>
            <w:vAlign w:val="center"/>
          </w:tcPr>
          <w:p w14:paraId="7156634D" w14:textId="77777777" w:rsidR="00443C78" w:rsidRPr="00257DD4" w:rsidRDefault="00443C78">
            <w:pPr>
              <w:pStyle w:val="Bodytext3"/>
              <w:jc w:val="both"/>
              <w:rPr>
                <w:lang w:val="ro-RO"/>
              </w:rPr>
            </w:pPr>
          </w:p>
        </w:tc>
      </w:tr>
    </w:tbl>
    <w:p w14:paraId="3784372F" w14:textId="77777777" w:rsidR="00443C78" w:rsidRPr="00257DD4" w:rsidRDefault="00443C78">
      <w:pPr>
        <w:pStyle w:val="Bodytext3"/>
        <w:rPr>
          <w:lang w:val="ro-RO"/>
        </w:rPr>
      </w:pPr>
    </w:p>
    <w:p w14:paraId="6645CE9A" w14:textId="77777777" w:rsidR="00443C78" w:rsidRPr="00257DD4" w:rsidRDefault="00EC575D">
      <w:pPr>
        <w:pStyle w:val="ListParagraph"/>
        <w:widowControl/>
        <w:numPr>
          <w:ilvl w:val="1"/>
          <w:numId w:val="4"/>
        </w:numPr>
        <w:spacing w:before="240" w:after="120" w:line="240" w:lineRule="exact"/>
        <w:ind w:firstLine="440"/>
        <w:outlineLvl w:val="0"/>
        <w:rPr>
          <w:rFonts w:ascii="Arial" w:eastAsia="Microsoft YaHei" w:hAnsi="Arial" w:cs="Arial"/>
          <w:b/>
          <w:sz w:val="22"/>
          <w:szCs w:val="22"/>
          <w:lang w:val="ro-RO"/>
        </w:rPr>
      </w:pPr>
      <w:r w:rsidRPr="00257DD4">
        <w:rPr>
          <w:sz w:val="22"/>
          <w:lang w:val="ro-RO" w:eastAsia="zh-CN" w:bidi="ar-SA"/>
        </w:rPr>
        <mc:AlternateContent>
          <mc:Choice Requires="wps">
            <w:drawing>
              <wp:anchor distT="0" distB="0" distL="114300" distR="114300" simplePos="0" relativeHeight="251537408" behindDoc="0" locked="0" layoutInCell="1" allowOverlap="1" wp14:anchorId="79008D2B" wp14:editId="29B5BC6D">
                <wp:simplePos x="0" y="0"/>
                <wp:positionH relativeFrom="column">
                  <wp:posOffset>-877570</wp:posOffset>
                </wp:positionH>
                <wp:positionV relativeFrom="paragraph">
                  <wp:posOffset>191770</wp:posOffset>
                </wp:positionV>
                <wp:extent cx="412750" cy="317500"/>
                <wp:effectExtent l="4445" t="4445" r="20955" b="20955"/>
                <wp:wrapNone/>
                <wp:docPr id="132" name="文本框 132"/>
                <wp:cNvGraphicFramePr/>
                <a:graphic xmlns:a="http://schemas.openxmlformats.org/drawingml/2006/main">
                  <a:graphicData uri="http://schemas.microsoft.com/office/word/2010/wordprocessingShape">
                    <wps:wsp>
                      <wps:cNvSpPr txBox="1"/>
                      <wps:spPr>
                        <a:xfrm>
                          <a:off x="84455" y="2890520"/>
                          <a:ext cx="412750"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4917934" w14:textId="77777777" w:rsidR="00443C78" w:rsidRDefault="00EC575D">
                            <w:pPr>
                              <w:rPr>
                                <w:rFonts w:eastAsia="SimSun"/>
                                <w:color w:val="FFFFFF" w:themeColor="background1"/>
                                <w:lang w:eastAsia="zh-CN"/>
                              </w:rPr>
                            </w:pPr>
                            <w:r>
                              <w:rPr>
                                <w:rFonts w:eastAsia="SimSun" w:hint="eastAsia"/>
                                <w:color w:val="FFFFFF" w:themeColor="background1"/>
                                <w:lang w:eastAsia="zh-CN"/>
                              </w:rPr>
                              <w:t>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9008D2B" id="文本框 132" o:spid="_x0000_s1033" type="#_x0000_t202" style="position:absolute;left:0;text-align:left;margin-left:-69.1pt;margin-top:15.1pt;width:32.5pt;height:25pt;z-index:251537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" fillcolor="#7f7f7f [1612]" strokeweight=".5pt">
                <v:textbox>
                  <w:txbxContent>
                    <w:p w14:paraId="64917934" w14:textId="77777777" w:rsidR="00443C78" w:rsidRDefault="00EC575D">
                      <w:pPr>
                        <w:rPr>
                          <w:rFonts w:eastAsia="SimSun"/>
                          <w:color w:val="FFFFFF" w:themeColor="background1"/>
                          <w:lang w:eastAsia="zh-CN"/>
                        </w:rPr>
                      </w:pPr>
                      <w:r>
                        <w:rPr>
                          <w:rFonts w:eastAsia="SimSun" w:hint="eastAsia"/>
                          <w:color w:val="FFFFFF" w:themeColor="background1"/>
                          <w:lang w:eastAsia="zh-CN"/>
                        </w:rPr>
                        <w:t>02</w:t>
                      </w:r>
                    </w:p>
                  </w:txbxContent>
                </v:textbox>
              </v:shape>
            </w:pict>
          </mc:Fallback>
        </mc:AlternateContent>
      </w:r>
      <w:r w:rsidRPr="00257DD4">
        <w:rPr>
          <w:rFonts w:ascii="Arial" w:eastAsia="Microsoft YaHei" w:hAnsi="Arial" w:cs="Arial"/>
          <w:b/>
          <w:sz w:val="22"/>
          <w:szCs w:val="22"/>
          <w:lang w:val="ro-RO"/>
        </w:rPr>
        <w:t xml:space="preserve"> Definirea semnelor de avertizare pentru siguranță</w:t>
      </w:r>
    </w:p>
    <w:tbl>
      <w:tblPr>
        <w:tblStyle w:val="TableGrid"/>
        <w:tblW w:w="6819" w:type="dxa"/>
        <w:tblLook w:val="04A0" w:firstRow="1" w:lastRow="0" w:firstColumn="1" w:lastColumn="0" w:noHBand="0" w:noVBand="1"/>
      </w:tblPr>
      <w:tblGrid>
        <w:gridCol w:w="701"/>
        <w:gridCol w:w="6118"/>
      </w:tblGrid>
      <w:tr w:rsidR="00443C78" w:rsidRPr="00257DD4" w14:paraId="2394EC80" w14:textId="77777777">
        <w:trPr>
          <w:trHeight w:val="487"/>
        </w:trPr>
        <w:tc>
          <w:tcPr>
            <w:tcW w:w="701" w:type="dxa"/>
            <w:tcBorders>
              <w:right w:val="nil"/>
            </w:tcBorders>
            <w:shd w:val="clear" w:color="auto" w:fill="FFFF00"/>
          </w:tcPr>
          <w:p w14:paraId="1F13E38E" w14:textId="77777777" w:rsidR="00443C78" w:rsidRPr="00257DD4" w:rsidRDefault="00EC575D">
            <w:pPr>
              <w:pStyle w:val="ListParagraph"/>
              <w:widowControl/>
              <w:spacing w:before="240" w:after="120"/>
              <w:ind w:firstLineChars="0" w:firstLine="0"/>
              <w:outlineLvl w:val="0"/>
              <w:rPr>
                <w:rFonts w:ascii="Arial" w:eastAsia="Microsoft YaHei" w:hAnsi="Arial" w:cs="Arial"/>
                <w:b/>
                <w:lang w:val="ro-RO" w:eastAsia="zh-CN"/>
              </w:rPr>
            </w:pPr>
            <w:r w:rsidRPr="00257DD4">
              <w:rPr>
                <w:rFonts w:eastAsia="SimSun"/>
                <w:lang w:val="ro-RO" w:eastAsia="zh-CN" w:bidi="ar-SA"/>
              </w:rPr>
              <w:drawing>
                <wp:anchor distT="0" distB="0" distL="114300" distR="114300" simplePos="0" relativeHeight="251622400" behindDoc="0" locked="0" layoutInCell="1" allowOverlap="1" wp14:anchorId="70CF2F4B" wp14:editId="3C0A5BE4">
                  <wp:simplePos x="0" y="0"/>
                  <wp:positionH relativeFrom="column">
                    <wp:posOffset>-19685</wp:posOffset>
                  </wp:positionH>
                  <wp:positionV relativeFrom="paragraph">
                    <wp:posOffset>92710</wp:posOffset>
                  </wp:positionV>
                  <wp:extent cx="344170" cy="298450"/>
                  <wp:effectExtent l="0" t="0" r="17780" b="6350"/>
                  <wp:wrapNone/>
                  <wp:docPr id="35" name="图片 35"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3655956"/>
                          <pic:cNvPicPr>
                            <a:picLocks noChangeAspect="1"/>
                          </pic:cNvPicPr>
                        </pic:nvPicPr>
                        <pic:blipFill>
                          <a:blip r:embed="rId49">
                            <a:extLst>
                              <a:ext uri="{96DAC541-7B7A-43D3-8B79-37D633B846F1}">
                                <asvg:svgBlip xmlns:asvg="http://schemas.microsoft.com/office/drawing/2016/SVG/main" r:embed="rId50"/>
                              </a:ext>
                            </a:extLst>
                          </a:blip>
                          <a:stretch>
                            <a:fillRect/>
                          </a:stretch>
                        </pic:blipFill>
                        <pic:spPr>
                          <a:xfrm>
                            <a:off x="0" y="0"/>
                            <a:ext cx="344170" cy="298450"/>
                          </a:xfrm>
                          <a:prstGeom prst="rect">
                            <a:avLst/>
                          </a:prstGeom>
                        </pic:spPr>
                      </pic:pic>
                    </a:graphicData>
                  </a:graphic>
                </wp:anchor>
              </w:drawing>
            </w:r>
          </w:p>
        </w:tc>
        <w:tc>
          <w:tcPr>
            <w:tcW w:w="6118" w:type="dxa"/>
            <w:tcBorders>
              <w:left w:val="nil"/>
            </w:tcBorders>
            <w:shd w:val="clear" w:color="auto" w:fill="FFFF00"/>
          </w:tcPr>
          <w:p w14:paraId="590D90DB" w14:textId="77777777" w:rsidR="00443C78" w:rsidRPr="00873EF1" w:rsidRDefault="00EC575D" w:rsidP="00873EF1">
            <w:pPr>
              <w:autoSpaceDE w:val="0"/>
              <w:autoSpaceDN w:val="0"/>
              <w:adjustRightInd w:val="0"/>
              <w:spacing w:line="260" w:lineRule="exact"/>
              <w:ind w:left="-110" w:right="-64"/>
              <w:jc w:val="both"/>
              <w:outlineLvl w:val="0"/>
              <w:rPr>
                <w:rFonts w:ascii="Arial" w:eastAsia="Microsoft YaHei" w:hAnsi="Arial" w:cs="Arial"/>
                <w:b/>
                <w:sz w:val="18"/>
                <w:szCs w:val="18"/>
                <w:lang w:val="ro-RO"/>
              </w:rPr>
            </w:pPr>
            <w:r w:rsidRPr="00873EF1">
              <w:rPr>
                <w:rFonts w:ascii="Arial" w:eastAsia="Microsoft YaHei" w:hAnsi="Arial" w:cs="Arial"/>
                <w:b/>
                <w:sz w:val="18"/>
                <w:szCs w:val="18"/>
                <w:lang w:val="ro-RO"/>
              </w:rPr>
              <w:t>ATENȚIE</w:t>
            </w:r>
          </w:p>
          <w:p w14:paraId="787B0C54" w14:textId="77777777" w:rsidR="00443C78" w:rsidRPr="00257DD4" w:rsidRDefault="00EC575D" w:rsidP="00873EF1">
            <w:pPr>
              <w:autoSpaceDE w:val="0"/>
              <w:autoSpaceDN w:val="0"/>
              <w:adjustRightInd w:val="0"/>
              <w:spacing w:line="260" w:lineRule="exact"/>
              <w:ind w:left="-110" w:right="-64"/>
              <w:outlineLvl w:val="0"/>
              <w:rPr>
                <w:rFonts w:ascii="Arial" w:eastAsia="Microsoft YaHei" w:hAnsi="Arial" w:cs="Arial"/>
                <w:b/>
                <w:lang w:val="ro-RO"/>
              </w:rPr>
            </w:pPr>
            <w:r w:rsidRPr="00873EF1">
              <w:rPr>
                <w:rFonts w:ascii="Arial" w:eastAsia="Microsoft YaHei" w:hAnsi="Arial" w:cs="Arial"/>
                <w:sz w:val="16"/>
                <w:szCs w:val="16"/>
                <w:lang w:val="ro-RO"/>
              </w:rPr>
              <w:t>Indică o situație de pericol ce poate produce daune materiale sau vătămări corporale de la ușoare la moderate.</w:t>
            </w:r>
          </w:p>
        </w:tc>
      </w:tr>
      <w:tr w:rsidR="00443C78" w:rsidRPr="00257DD4" w14:paraId="6770AB4A" w14:textId="77777777">
        <w:trPr>
          <w:trHeight w:val="589"/>
        </w:trPr>
        <w:tc>
          <w:tcPr>
            <w:tcW w:w="701" w:type="dxa"/>
            <w:tcBorders>
              <w:right w:val="nil"/>
            </w:tcBorders>
            <w:shd w:val="clear" w:color="auto" w:fill="ED7D31" w:themeFill="accent2"/>
          </w:tcPr>
          <w:p w14:paraId="2341B940" w14:textId="77777777" w:rsidR="00443C78" w:rsidRPr="00257DD4" w:rsidRDefault="00EC575D">
            <w:pPr>
              <w:pStyle w:val="ListParagraph"/>
              <w:widowControl/>
              <w:spacing w:before="240" w:after="120"/>
              <w:ind w:firstLineChars="0" w:firstLine="0"/>
              <w:outlineLvl w:val="0"/>
              <w:rPr>
                <w:rFonts w:ascii="Arial" w:eastAsia="Microsoft YaHei" w:hAnsi="Arial" w:cs="Arial"/>
                <w:b/>
                <w:color w:val="FFFFFF" w:themeColor="background1"/>
                <w:lang w:val="ro-RO"/>
              </w:rPr>
            </w:pPr>
            <w:r w:rsidRPr="00257DD4">
              <w:rPr>
                <w:rFonts w:eastAsia="SimSun"/>
                <w:lang w:val="ro-RO" w:eastAsia="zh-CN" w:bidi="ar-SA"/>
              </w:rPr>
              <w:drawing>
                <wp:anchor distT="0" distB="0" distL="114300" distR="114300" simplePos="0" relativeHeight="251625472" behindDoc="0" locked="0" layoutInCell="1" allowOverlap="1" wp14:anchorId="230058A1" wp14:editId="74741FCD">
                  <wp:simplePos x="0" y="0"/>
                  <wp:positionH relativeFrom="column">
                    <wp:posOffset>5715</wp:posOffset>
                  </wp:positionH>
                  <wp:positionV relativeFrom="paragraph">
                    <wp:posOffset>56515</wp:posOffset>
                  </wp:positionV>
                  <wp:extent cx="344170" cy="298450"/>
                  <wp:effectExtent l="0" t="0" r="17780" b="6350"/>
                  <wp:wrapNone/>
                  <wp:docPr id="36" name="图片 36"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3655956"/>
                          <pic:cNvPicPr>
                            <a:picLocks noChangeAspect="1"/>
                          </pic:cNvPicPr>
                        </pic:nvPicPr>
                        <pic:blipFill>
                          <a:blip r:embed="rId49">
                            <a:extLst>
                              <a:ext uri="{96DAC541-7B7A-43D3-8B79-37D633B846F1}">
                                <asvg:svgBlip xmlns:asvg="http://schemas.microsoft.com/office/drawing/2016/SVG/main" r:embed="rId50"/>
                              </a:ext>
                            </a:extLst>
                          </a:blip>
                          <a:stretch>
                            <a:fillRect/>
                          </a:stretch>
                        </pic:blipFill>
                        <pic:spPr>
                          <a:xfrm>
                            <a:off x="0" y="0"/>
                            <a:ext cx="344170" cy="298450"/>
                          </a:xfrm>
                          <a:prstGeom prst="rect">
                            <a:avLst/>
                          </a:prstGeom>
                        </pic:spPr>
                      </pic:pic>
                    </a:graphicData>
                  </a:graphic>
                </wp:anchor>
              </w:drawing>
            </w:r>
          </w:p>
        </w:tc>
        <w:tc>
          <w:tcPr>
            <w:tcW w:w="6118" w:type="dxa"/>
            <w:tcBorders>
              <w:left w:val="nil"/>
            </w:tcBorders>
            <w:shd w:val="clear" w:color="auto" w:fill="ED7D31" w:themeFill="accent2"/>
          </w:tcPr>
          <w:p w14:paraId="2B6CA26B" w14:textId="77777777" w:rsidR="00443C78" w:rsidRPr="00873EF1" w:rsidRDefault="00EC575D" w:rsidP="00873EF1">
            <w:pPr>
              <w:autoSpaceDE w:val="0"/>
              <w:autoSpaceDN w:val="0"/>
              <w:adjustRightInd w:val="0"/>
              <w:spacing w:line="260" w:lineRule="exact"/>
              <w:ind w:left="-110" w:right="-64"/>
              <w:outlineLvl w:val="0"/>
              <w:rPr>
                <w:rFonts w:ascii="Arial" w:eastAsia="Microsoft YaHei" w:hAnsi="Arial" w:cs="Arial"/>
                <w:b/>
                <w:color w:val="FFFFFF" w:themeColor="background1"/>
                <w:sz w:val="18"/>
                <w:szCs w:val="18"/>
                <w:lang w:val="ro-RO"/>
              </w:rPr>
            </w:pPr>
            <w:r w:rsidRPr="00873EF1">
              <w:rPr>
                <w:rFonts w:ascii="Arial" w:eastAsia="Microsoft YaHei" w:hAnsi="Arial" w:cs="Arial"/>
                <w:b/>
                <w:color w:val="FFFFFF" w:themeColor="background1"/>
                <w:sz w:val="18"/>
                <w:szCs w:val="18"/>
                <w:lang w:val="ro-RO"/>
              </w:rPr>
              <w:t>AVERTISMENT</w:t>
            </w:r>
          </w:p>
          <w:p w14:paraId="019FB85E" w14:textId="77777777" w:rsidR="00443C78" w:rsidRPr="00257DD4" w:rsidRDefault="00EC575D" w:rsidP="00873EF1">
            <w:pPr>
              <w:autoSpaceDE w:val="0"/>
              <w:autoSpaceDN w:val="0"/>
              <w:adjustRightInd w:val="0"/>
              <w:spacing w:line="260" w:lineRule="exact"/>
              <w:ind w:left="-110" w:right="-64"/>
              <w:outlineLvl w:val="0"/>
              <w:rPr>
                <w:rFonts w:ascii="Arial" w:eastAsia="Microsoft YaHei" w:hAnsi="Arial" w:cs="Arial"/>
                <w:b/>
                <w:color w:val="FFFFFF" w:themeColor="background1"/>
                <w:lang w:val="ro-RO"/>
              </w:rPr>
            </w:pPr>
            <w:r w:rsidRPr="00873EF1">
              <w:rPr>
                <w:rFonts w:ascii="Arial" w:eastAsia="Microsoft YaHei" w:hAnsi="Arial" w:cs="Arial"/>
                <w:color w:val="FFFFFF" w:themeColor="background1"/>
                <w:sz w:val="16"/>
                <w:szCs w:val="16"/>
                <w:lang w:val="ro-RO"/>
              </w:rPr>
              <w:t>Indică o situație de pericol care se poate solda cu vătămări corporale grave sau fatale.</w:t>
            </w:r>
          </w:p>
        </w:tc>
      </w:tr>
      <w:tr w:rsidR="00443C78" w:rsidRPr="00257DD4" w14:paraId="27717259" w14:textId="77777777">
        <w:trPr>
          <w:trHeight w:val="589"/>
        </w:trPr>
        <w:tc>
          <w:tcPr>
            <w:tcW w:w="701" w:type="dxa"/>
            <w:tcBorders>
              <w:right w:val="nil"/>
            </w:tcBorders>
            <w:shd w:val="clear" w:color="auto" w:fill="FF0000"/>
          </w:tcPr>
          <w:p w14:paraId="6868181D" w14:textId="77777777" w:rsidR="00443C78" w:rsidRPr="00257DD4" w:rsidRDefault="00EC575D">
            <w:pPr>
              <w:pStyle w:val="ListParagraph"/>
              <w:widowControl/>
              <w:spacing w:before="240" w:after="120"/>
              <w:ind w:firstLineChars="0" w:firstLine="0"/>
              <w:outlineLvl w:val="0"/>
              <w:rPr>
                <w:rFonts w:ascii="Arial" w:eastAsia="Microsoft YaHei" w:hAnsi="Arial" w:cs="Arial"/>
                <w:b/>
                <w:lang w:val="ro-RO"/>
              </w:rPr>
            </w:pPr>
            <w:r w:rsidRPr="00257DD4">
              <w:rPr>
                <w:rFonts w:eastAsia="SimSun"/>
                <w:lang w:val="ro-RO" w:eastAsia="zh-CN" w:bidi="ar-SA"/>
              </w:rPr>
              <w:drawing>
                <wp:anchor distT="0" distB="0" distL="114300" distR="114300" simplePos="0" relativeHeight="251628544" behindDoc="0" locked="0" layoutInCell="1" allowOverlap="1" wp14:anchorId="57BEFF40" wp14:editId="25F503D8">
                  <wp:simplePos x="0" y="0"/>
                  <wp:positionH relativeFrom="column">
                    <wp:posOffset>5715</wp:posOffset>
                  </wp:positionH>
                  <wp:positionV relativeFrom="paragraph">
                    <wp:posOffset>78740</wp:posOffset>
                  </wp:positionV>
                  <wp:extent cx="344170" cy="298450"/>
                  <wp:effectExtent l="0" t="0" r="17780" b="6350"/>
                  <wp:wrapNone/>
                  <wp:docPr id="37" name="图片 37"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3655956"/>
                          <pic:cNvPicPr>
                            <a:picLocks noChangeAspect="1"/>
                          </pic:cNvPicPr>
                        </pic:nvPicPr>
                        <pic:blipFill>
                          <a:blip r:embed="rId49">
                            <a:extLst>
                              <a:ext uri="{96DAC541-7B7A-43D3-8B79-37D633B846F1}">
                                <asvg:svgBlip xmlns:asvg="http://schemas.microsoft.com/office/drawing/2016/SVG/main" r:embed="rId50"/>
                              </a:ext>
                            </a:extLst>
                          </a:blip>
                          <a:stretch>
                            <a:fillRect/>
                          </a:stretch>
                        </pic:blipFill>
                        <pic:spPr>
                          <a:xfrm>
                            <a:off x="0" y="0"/>
                            <a:ext cx="344170" cy="298450"/>
                          </a:xfrm>
                          <a:prstGeom prst="rect">
                            <a:avLst/>
                          </a:prstGeom>
                        </pic:spPr>
                      </pic:pic>
                    </a:graphicData>
                  </a:graphic>
                </wp:anchor>
              </w:drawing>
            </w:r>
          </w:p>
        </w:tc>
        <w:tc>
          <w:tcPr>
            <w:tcW w:w="6118" w:type="dxa"/>
            <w:tcBorders>
              <w:left w:val="nil"/>
            </w:tcBorders>
            <w:shd w:val="clear" w:color="auto" w:fill="FF0000"/>
          </w:tcPr>
          <w:p w14:paraId="7C71FADB" w14:textId="77777777" w:rsidR="00443C78" w:rsidRPr="00873EF1" w:rsidRDefault="00EC575D" w:rsidP="00873EF1">
            <w:pPr>
              <w:autoSpaceDE w:val="0"/>
              <w:autoSpaceDN w:val="0"/>
              <w:adjustRightInd w:val="0"/>
              <w:spacing w:line="260" w:lineRule="exact"/>
              <w:ind w:left="-110" w:right="-64"/>
              <w:outlineLvl w:val="0"/>
              <w:rPr>
                <w:rFonts w:ascii="Arial" w:eastAsia="Microsoft YaHei" w:hAnsi="Arial" w:cs="Arial"/>
                <w:b/>
                <w:color w:val="FFFFFF" w:themeColor="background1"/>
                <w:sz w:val="18"/>
                <w:szCs w:val="18"/>
                <w:lang w:val="ro-RO"/>
              </w:rPr>
            </w:pPr>
            <w:r w:rsidRPr="00873EF1">
              <w:rPr>
                <w:rFonts w:ascii="Arial" w:eastAsia="Microsoft YaHei" w:hAnsi="Arial" w:cs="Arial"/>
                <w:b/>
                <w:color w:val="FFFFFF" w:themeColor="background1"/>
                <w:sz w:val="18"/>
                <w:szCs w:val="18"/>
                <w:lang w:val="ro-RO"/>
              </w:rPr>
              <w:t>PERICOL</w:t>
            </w:r>
          </w:p>
          <w:p w14:paraId="3BB19A19" w14:textId="77777777" w:rsidR="00443C78" w:rsidRPr="00257DD4" w:rsidRDefault="00EC575D" w:rsidP="00873EF1">
            <w:pPr>
              <w:autoSpaceDE w:val="0"/>
              <w:autoSpaceDN w:val="0"/>
              <w:adjustRightInd w:val="0"/>
              <w:spacing w:line="260" w:lineRule="exact"/>
              <w:ind w:left="-110" w:right="-64"/>
              <w:outlineLvl w:val="0"/>
              <w:rPr>
                <w:rFonts w:ascii="Arial" w:eastAsia="Microsoft YaHei" w:hAnsi="Arial" w:cs="Arial"/>
                <w:b/>
                <w:lang w:val="ro-RO"/>
              </w:rPr>
            </w:pPr>
            <w:r w:rsidRPr="00873EF1">
              <w:rPr>
                <w:rFonts w:ascii="Arial" w:eastAsia="Microsoft YaHei" w:hAnsi="Arial" w:cs="Arial"/>
                <w:color w:val="FFFFFF" w:themeColor="background1"/>
                <w:sz w:val="16"/>
                <w:szCs w:val="16"/>
                <w:lang w:val="ro-RO"/>
              </w:rPr>
              <w:t>Indică un pericol maxim din cauza unei situații ce poate provoca direct decese sau vătămări corporale fatale.</w:t>
            </w:r>
          </w:p>
        </w:tc>
      </w:tr>
    </w:tbl>
    <w:p w14:paraId="463C7BD3" w14:textId="77777777" w:rsidR="00443C78" w:rsidRPr="00257DD4" w:rsidRDefault="00EC575D">
      <w:pPr>
        <w:pStyle w:val="ListParagraph"/>
        <w:widowControl/>
        <w:spacing w:before="240" w:after="120"/>
        <w:ind w:firstLineChars="0" w:firstLine="0"/>
        <w:outlineLvl w:val="0"/>
        <w:rPr>
          <w:rFonts w:ascii="Arial" w:eastAsia="Microsoft YaHei" w:hAnsi="Arial" w:cs="Arial"/>
          <w:b/>
          <w:lang w:val="ro-RO" w:eastAsia="zh-CN"/>
        </w:rPr>
      </w:pPr>
      <w:r w:rsidRPr="00257DD4">
        <w:rPr>
          <w:rFonts w:ascii="Arial" w:eastAsia="Microsoft YaHei" w:hAnsi="Arial" w:cs="Arial"/>
          <w:b/>
          <w:lang w:val="ro-RO" w:eastAsia="zh-CN"/>
        </w:rPr>
        <w:t>1.3 Instrucțiuni privind siguranța</w:t>
      </w:r>
    </w:p>
    <w:tbl>
      <w:tblPr>
        <w:tblStyle w:val="TableGrid"/>
        <w:tblW w:w="0" w:type="auto"/>
        <w:tblLook w:val="04A0" w:firstRow="1" w:lastRow="0" w:firstColumn="1" w:lastColumn="0" w:noHBand="0" w:noVBand="1"/>
      </w:tblPr>
      <w:tblGrid>
        <w:gridCol w:w="6655"/>
      </w:tblGrid>
      <w:tr w:rsidR="00443C78" w:rsidRPr="00257DD4" w14:paraId="26AA8FB4" w14:textId="77777777">
        <w:tc>
          <w:tcPr>
            <w:tcW w:w="6655" w:type="dxa"/>
            <w:shd w:val="clear" w:color="auto" w:fill="ED7D31" w:themeFill="accent2"/>
          </w:tcPr>
          <w:p w14:paraId="19673009" w14:textId="77777777" w:rsidR="00443C78" w:rsidRPr="00257DD4" w:rsidRDefault="00EC575D">
            <w:pPr>
              <w:autoSpaceDE w:val="0"/>
              <w:autoSpaceDN w:val="0"/>
              <w:adjustRightInd w:val="0"/>
              <w:spacing w:before="120"/>
              <w:ind w:firstLineChars="300" w:firstLine="540"/>
              <w:outlineLvl w:val="0"/>
              <w:rPr>
                <w:lang w:val="ro-RO"/>
              </w:rPr>
            </w:pPr>
            <w:r w:rsidRPr="00873EF1">
              <w:rPr>
                <w:rFonts w:ascii="Arial" w:eastAsia="Microsoft YaHei" w:hAnsi="Arial" w:cs="Arial"/>
                <w:b/>
                <w:color w:val="FFFFFF" w:themeColor="background1"/>
                <w:sz w:val="18"/>
                <w:szCs w:val="18"/>
                <w:lang w:val="ro-RO" w:eastAsia="zh-CN" w:bidi="ar-SA"/>
              </w:rPr>
              <w:drawing>
                <wp:anchor distT="0" distB="0" distL="114300" distR="114300" simplePos="0" relativeHeight="251630592" behindDoc="0" locked="0" layoutInCell="1" allowOverlap="1" wp14:anchorId="6E47F2C2" wp14:editId="43A13F6C">
                  <wp:simplePos x="0" y="0"/>
                  <wp:positionH relativeFrom="column">
                    <wp:posOffset>52705</wp:posOffset>
                  </wp:positionH>
                  <wp:positionV relativeFrom="paragraph">
                    <wp:posOffset>45085</wp:posOffset>
                  </wp:positionV>
                  <wp:extent cx="233680" cy="202565"/>
                  <wp:effectExtent l="0" t="0" r="13970" b="6985"/>
                  <wp:wrapNone/>
                  <wp:docPr id="39" name="图片 39"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3655956"/>
                          <pic:cNvPicPr>
                            <a:picLocks noChangeAspect="1"/>
                          </pic:cNvPicPr>
                        </pic:nvPicPr>
                        <pic:blipFill>
                          <a:blip r:embed="rId51">
                            <a:extLst>
                              <a:ext uri="{96DAC541-7B7A-43D3-8B79-37D633B846F1}">
                                <asvg:svgBlip xmlns:asvg="http://schemas.microsoft.com/office/drawing/2016/SVG/main" r:embed="rId52"/>
                              </a:ext>
                            </a:extLst>
                          </a:blip>
                          <a:stretch>
                            <a:fillRect/>
                          </a:stretch>
                        </pic:blipFill>
                        <pic:spPr>
                          <a:xfrm>
                            <a:off x="0" y="0"/>
                            <a:ext cx="233680" cy="202565"/>
                          </a:xfrm>
                          <a:prstGeom prst="rect">
                            <a:avLst/>
                          </a:prstGeom>
                        </pic:spPr>
                      </pic:pic>
                    </a:graphicData>
                  </a:graphic>
                </wp:anchor>
              </w:drawing>
            </w:r>
            <w:r w:rsidRPr="00873EF1">
              <w:rPr>
                <w:rFonts w:ascii="Arial" w:eastAsia="Microsoft YaHei" w:hAnsi="Arial" w:cs="Arial"/>
                <w:b/>
                <w:color w:val="FFFFFF" w:themeColor="background1"/>
                <w:sz w:val="18"/>
                <w:szCs w:val="18"/>
                <w:lang w:val="ro-RO"/>
              </w:rPr>
              <w:t>AVERTISMENT</w:t>
            </w:r>
          </w:p>
        </w:tc>
      </w:tr>
      <w:tr w:rsidR="00443C78" w:rsidRPr="00257DD4" w14:paraId="2529EE62" w14:textId="77777777">
        <w:trPr>
          <w:trHeight w:val="1540"/>
        </w:trPr>
        <w:tc>
          <w:tcPr>
            <w:tcW w:w="6655" w:type="dxa"/>
          </w:tcPr>
          <w:p w14:paraId="7857BC56" w14:textId="77777777" w:rsidR="00443C78" w:rsidRPr="00257DD4" w:rsidRDefault="00EC575D">
            <w:pPr>
              <w:autoSpaceDE w:val="0"/>
              <w:autoSpaceDN w:val="0"/>
              <w:adjustRightInd w:val="0"/>
              <w:spacing w:line="240" w:lineRule="exact"/>
              <w:outlineLvl w:val="0"/>
              <w:rPr>
                <w:rFonts w:ascii="Arial" w:eastAsia="Microsoft YaHei" w:hAnsi="Arial" w:cs="Arial"/>
                <w:sz w:val="16"/>
                <w:szCs w:val="16"/>
                <w:lang w:val="ro-RO"/>
              </w:rPr>
            </w:pPr>
            <w:r w:rsidRPr="00257DD4">
              <w:rPr>
                <w:rFonts w:ascii="Arial" w:eastAsia="Microsoft YaHei" w:hAnsi="Arial" w:cs="Arial"/>
                <w:sz w:val="16"/>
                <w:szCs w:val="16"/>
                <w:lang w:val="ro-RO"/>
              </w:rPr>
              <w:t>Utilizarea de accesorii neautorizate sau efectuarea de modificări neautorizate la nivelul produsului.</w:t>
            </w:r>
          </w:p>
          <w:p w14:paraId="58E1282D" w14:textId="77777777" w:rsidR="00443C78" w:rsidRPr="00257DD4" w:rsidRDefault="00EC575D">
            <w:pPr>
              <w:autoSpaceDE w:val="0"/>
              <w:autoSpaceDN w:val="0"/>
              <w:adjustRightInd w:val="0"/>
              <w:spacing w:line="240" w:lineRule="exact"/>
              <w:outlineLvl w:val="0"/>
              <w:rPr>
                <w:rFonts w:ascii="Arial" w:eastAsia="Microsoft YaHei" w:hAnsi="Arial" w:cs="Arial"/>
                <w:sz w:val="16"/>
                <w:szCs w:val="16"/>
                <w:lang w:val="ro-RO"/>
              </w:rPr>
            </w:pPr>
            <w:r w:rsidRPr="00257DD4">
              <w:rPr>
                <w:rFonts w:ascii="Arial" w:eastAsia="Microsoft YaHei" w:hAnsi="Arial" w:cs="Arial"/>
                <w:sz w:val="16"/>
                <w:szCs w:val="16"/>
                <w:lang w:val="ro-RO"/>
              </w:rPr>
              <w:t>Accesoriile neaprobate și/sau modificări inadmisibile ale produsului pot duce la pericole și/sau vătămări corporale sau pagube materiale.</w:t>
            </w:r>
          </w:p>
          <w:p w14:paraId="50CF26C8" w14:textId="77777777" w:rsidR="00443C78" w:rsidRPr="00257DD4" w:rsidRDefault="00EC575D">
            <w:pPr>
              <w:autoSpaceDE w:val="0"/>
              <w:autoSpaceDN w:val="0"/>
              <w:adjustRightInd w:val="0"/>
              <w:spacing w:line="240" w:lineRule="exact"/>
              <w:outlineLvl w:val="0"/>
              <w:rPr>
                <w:rFonts w:ascii="Arial" w:eastAsia="Microsoft YaHei" w:hAnsi="Arial" w:cs="Arial"/>
                <w:sz w:val="16"/>
                <w:szCs w:val="16"/>
                <w:lang w:val="ro-RO"/>
              </w:rPr>
            </w:pPr>
            <w:r w:rsidRPr="00257DD4">
              <w:rPr>
                <w:rFonts w:ascii="Arial" w:eastAsia="Microsoft YaHei" w:hAnsi="Arial" w:cs="Arial"/>
                <w:sz w:val="16"/>
                <w:szCs w:val="16"/>
                <w:lang w:val="ro-RO"/>
              </w:rPr>
              <w:t>Folosiți numai accesorii aprobate de producător pentru utilizarea cu produsul și echipate cu interfețe standardizate.</w:t>
            </w:r>
          </w:p>
          <w:p w14:paraId="360F97BB" w14:textId="77777777" w:rsidR="00443C78" w:rsidRPr="00257DD4" w:rsidRDefault="00EC575D">
            <w:pPr>
              <w:autoSpaceDE w:val="0"/>
              <w:autoSpaceDN w:val="0"/>
              <w:adjustRightInd w:val="0"/>
              <w:spacing w:line="240" w:lineRule="exact"/>
              <w:outlineLvl w:val="0"/>
              <w:rPr>
                <w:rFonts w:ascii="Arial" w:eastAsia="Microsoft YaHei" w:hAnsi="Arial" w:cs="Arial"/>
                <w:sz w:val="16"/>
                <w:szCs w:val="16"/>
                <w:lang w:val="ro-RO"/>
              </w:rPr>
            </w:pPr>
            <w:r w:rsidRPr="00257DD4">
              <w:rPr>
                <w:rFonts w:ascii="Arial" w:eastAsia="Microsoft YaHei" w:hAnsi="Arial" w:cs="Arial"/>
                <w:sz w:val="16"/>
                <w:szCs w:val="16"/>
                <w:lang w:val="ro-RO"/>
              </w:rPr>
              <w:t>Nu aduceți modificări dispozitivului decât dacă au fost aprobate de producătorul produsului.</w:t>
            </w:r>
          </w:p>
          <w:p w14:paraId="0F3CA8F1" w14:textId="77777777" w:rsidR="00443C78" w:rsidRPr="00257DD4" w:rsidRDefault="00443C78">
            <w:pPr>
              <w:pStyle w:val="Bodytext1"/>
              <w:spacing w:after="200" w:line="240" w:lineRule="exact"/>
              <w:rPr>
                <w:lang w:val="ro-RO"/>
              </w:rPr>
            </w:pPr>
          </w:p>
        </w:tc>
      </w:tr>
    </w:tbl>
    <w:p w14:paraId="54AAEE5B" w14:textId="3EE32643" w:rsidR="00443C78" w:rsidRPr="00257DD4" w:rsidRDefault="00EC575D">
      <w:pPr>
        <w:pStyle w:val="Bodytext3"/>
        <w:spacing w:line="283" w:lineRule="auto"/>
        <w:ind w:left="800" w:hanging="800"/>
        <w:rPr>
          <w:sz w:val="24"/>
          <w:szCs w:val="24"/>
          <w:lang w:val="ro-RO"/>
        </w:rPr>
      </w:pPr>
      <w:r w:rsidRPr="00257DD4">
        <w:rPr>
          <w:sz w:val="24"/>
          <w:szCs w:val="24"/>
          <w:lang w:val="ro-RO"/>
        </w:rPr>
        <w:t xml:space="preserve">15.2   </w:t>
      </w:r>
      <w:r w:rsidR="003038E7">
        <w:rPr>
          <w:sz w:val="24"/>
          <w:szCs w:val="24"/>
          <w:lang w:val="ro-RO"/>
        </w:rPr>
        <w:t xml:space="preserve"> </w:t>
      </w:r>
      <w:r w:rsidRPr="00257DD4">
        <w:rPr>
          <w:sz w:val="24"/>
          <w:szCs w:val="24"/>
          <w:lang w:val="ro-RO"/>
        </w:rPr>
        <w:t>Ghid și declarația producătorului – rezistență electromagnetică la bruiaj</w:t>
      </w:r>
    </w:p>
    <w:p w14:paraId="3C870136" w14:textId="77777777" w:rsidR="00443C78" w:rsidRPr="00257DD4" w:rsidRDefault="00EC575D">
      <w:pPr>
        <w:pStyle w:val="Bodytext1"/>
        <w:spacing w:after="80" w:line="240" w:lineRule="exact"/>
        <w:rPr>
          <w:lang w:val="ro-RO"/>
        </w:rPr>
      </w:pPr>
      <w:r w:rsidRPr="00257DD4">
        <w:rPr>
          <w:lang w:val="ro-RO"/>
        </w:rPr>
        <w:t>Dispozitivul este conceput pentru funcționarea într-un mediu ca cel descris mai jos.</w:t>
      </w:r>
    </w:p>
    <w:p w14:paraId="7B401293" w14:textId="4AA76A60" w:rsidR="00443C78" w:rsidRPr="00257DD4" w:rsidRDefault="00EC575D" w:rsidP="003038E7">
      <w:pPr>
        <w:pStyle w:val="Bodytext1"/>
        <w:spacing w:line="240" w:lineRule="exact"/>
        <w:ind w:right="202"/>
        <w:rPr>
          <w:lang w:val="ro-RO"/>
        </w:rPr>
      </w:pPr>
      <w:r w:rsidRPr="00257DD4">
        <w:rPr>
          <w:lang w:val="ro-RO"/>
        </w:rPr>
        <w:t>Clientul sau utilizatorul dispozitivului trebuie să se asigure că aparatul este folosit într-un</w:t>
      </w:r>
      <w:r w:rsidR="003038E7">
        <w:rPr>
          <w:lang w:val="ro-RO"/>
        </w:rPr>
        <w:t xml:space="preserve"> </w:t>
      </w:r>
      <w:r w:rsidRPr="00257DD4">
        <w:rPr>
          <w:lang w:val="ro-RO"/>
        </w:rPr>
        <w:t>asemenea mediu.</w:t>
      </w:r>
    </w:p>
    <w:p w14:paraId="641580D2" w14:textId="77777777" w:rsidR="00443C78" w:rsidRPr="00257DD4" w:rsidRDefault="00443C78">
      <w:pPr>
        <w:pStyle w:val="Bodytext1"/>
        <w:spacing w:line="240" w:lineRule="exact"/>
        <w:rPr>
          <w:lang w:val="ro-RO"/>
        </w:rPr>
      </w:pPr>
    </w:p>
    <w:tbl>
      <w:tblPr>
        <w:tblStyle w:val="TableGrid"/>
        <w:tblW w:w="5778" w:type="dxa"/>
        <w:tblInd w:w="119" w:type="dxa"/>
        <w:tblLook w:val="04A0" w:firstRow="1" w:lastRow="0" w:firstColumn="1" w:lastColumn="0" w:noHBand="0" w:noVBand="1"/>
      </w:tblPr>
      <w:tblGrid>
        <w:gridCol w:w="1301"/>
        <w:gridCol w:w="1089"/>
        <w:gridCol w:w="1171"/>
        <w:gridCol w:w="2217"/>
      </w:tblGrid>
      <w:tr w:rsidR="00443C78" w:rsidRPr="00257DD4" w14:paraId="67F03790" w14:textId="77777777">
        <w:trPr>
          <w:trHeight w:val="637"/>
        </w:trPr>
        <w:tc>
          <w:tcPr>
            <w:tcW w:w="1301" w:type="dxa"/>
            <w:vAlign w:val="center"/>
          </w:tcPr>
          <w:p w14:paraId="27FBD607" w14:textId="77777777" w:rsidR="00443C78" w:rsidRPr="00257DD4" w:rsidRDefault="00EC575D" w:rsidP="003038E7">
            <w:pPr>
              <w:pStyle w:val="Bodytext1"/>
              <w:spacing w:line="200" w:lineRule="exact"/>
              <w:ind w:left="-104" w:right="-99"/>
              <w:jc w:val="center"/>
              <w:rPr>
                <w:rFonts w:eastAsia="SimSun"/>
                <w:b/>
                <w:bCs/>
                <w:sz w:val="15"/>
                <w:szCs w:val="15"/>
                <w:lang w:val="ro-RO" w:eastAsia="zh-CN"/>
              </w:rPr>
            </w:pPr>
            <w:r w:rsidRPr="00257DD4">
              <w:rPr>
                <w:rFonts w:eastAsia="SimSun"/>
                <w:b/>
                <w:bCs/>
                <w:sz w:val="15"/>
                <w:szCs w:val="15"/>
                <w:lang w:val="ro-RO" w:eastAsia="zh-CN"/>
              </w:rPr>
              <w:t>Interfață</w:t>
            </w:r>
          </w:p>
          <w:p w14:paraId="034E86F0" w14:textId="77777777" w:rsidR="00443C78" w:rsidRPr="00257DD4" w:rsidRDefault="00EC575D" w:rsidP="003038E7">
            <w:pPr>
              <w:pStyle w:val="Bodytext1"/>
              <w:spacing w:line="200" w:lineRule="exact"/>
              <w:ind w:left="-104" w:right="-99"/>
              <w:jc w:val="center"/>
              <w:rPr>
                <w:rFonts w:eastAsia="SimSun"/>
                <w:b/>
                <w:bCs/>
                <w:sz w:val="15"/>
                <w:szCs w:val="15"/>
                <w:lang w:val="ro-RO" w:eastAsia="zh-CN"/>
              </w:rPr>
            </w:pPr>
            <w:r w:rsidRPr="00257DD4">
              <w:rPr>
                <w:rFonts w:eastAsia="SimSun"/>
                <w:b/>
                <w:bCs/>
                <w:sz w:val="15"/>
                <w:szCs w:val="15"/>
                <w:lang w:val="ro-RO" w:eastAsia="zh-CN"/>
              </w:rPr>
              <w:t xml:space="preserve"> teste de imunitate</w:t>
            </w:r>
          </w:p>
        </w:tc>
        <w:tc>
          <w:tcPr>
            <w:tcW w:w="1089" w:type="dxa"/>
            <w:vAlign w:val="center"/>
          </w:tcPr>
          <w:p w14:paraId="769B6818" w14:textId="77777777" w:rsidR="00443C78" w:rsidRPr="00257DD4" w:rsidRDefault="00EC575D" w:rsidP="003038E7">
            <w:pPr>
              <w:pStyle w:val="Bodytext1"/>
              <w:spacing w:line="200" w:lineRule="exact"/>
              <w:ind w:left="-104" w:right="-99"/>
              <w:jc w:val="center"/>
              <w:rPr>
                <w:b/>
                <w:bCs/>
                <w:sz w:val="15"/>
                <w:szCs w:val="15"/>
                <w:lang w:val="ro-RO"/>
              </w:rPr>
            </w:pPr>
            <w:r w:rsidRPr="00257DD4">
              <w:rPr>
                <w:b/>
                <w:bCs/>
                <w:sz w:val="15"/>
                <w:szCs w:val="15"/>
                <w:lang w:val="ro-RO"/>
              </w:rPr>
              <w:t xml:space="preserve">Test CEI 60601 </w:t>
            </w:r>
          </w:p>
          <w:p w14:paraId="42F568CB" w14:textId="77777777" w:rsidR="00443C78" w:rsidRPr="00257DD4" w:rsidRDefault="00EC575D" w:rsidP="003038E7">
            <w:pPr>
              <w:pStyle w:val="Bodytext1"/>
              <w:spacing w:line="200" w:lineRule="exact"/>
              <w:ind w:left="-104" w:right="-99"/>
              <w:jc w:val="center"/>
              <w:rPr>
                <w:b/>
                <w:bCs/>
                <w:sz w:val="15"/>
                <w:szCs w:val="15"/>
                <w:lang w:val="ro-RO"/>
              </w:rPr>
            </w:pPr>
            <w:r w:rsidRPr="00257DD4">
              <w:rPr>
                <w:b/>
                <w:bCs/>
                <w:sz w:val="15"/>
                <w:szCs w:val="15"/>
                <w:lang w:val="ro-RO"/>
              </w:rPr>
              <w:t>niveluri</w:t>
            </w:r>
          </w:p>
        </w:tc>
        <w:tc>
          <w:tcPr>
            <w:tcW w:w="1171" w:type="dxa"/>
            <w:vAlign w:val="center"/>
          </w:tcPr>
          <w:p w14:paraId="5BC1F8E7" w14:textId="77777777" w:rsidR="00443C78" w:rsidRPr="00257DD4" w:rsidRDefault="00EC575D" w:rsidP="003038E7">
            <w:pPr>
              <w:pStyle w:val="Bodytext1"/>
              <w:spacing w:line="200" w:lineRule="exact"/>
              <w:ind w:left="-104" w:right="-99"/>
              <w:jc w:val="center"/>
              <w:rPr>
                <w:b/>
                <w:bCs/>
                <w:sz w:val="15"/>
                <w:szCs w:val="15"/>
                <w:lang w:val="ro-RO"/>
              </w:rPr>
            </w:pPr>
            <w:r w:rsidRPr="00257DD4">
              <w:rPr>
                <w:b/>
                <w:bCs/>
                <w:sz w:val="15"/>
                <w:szCs w:val="15"/>
                <w:lang w:val="ro-RO"/>
              </w:rPr>
              <w:t xml:space="preserve">Conformitate </w:t>
            </w:r>
          </w:p>
          <w:p w14:paraId="3B76A8DC" w14:textId="77777777" w:rsidR="00443C78" w:rsidRPr="00257DD4" w:rsidRDefault="00EC575D" w:rsidP="003038E7">
            <w:pPr>
              <w:pStyle w:val="Bodytext1"/>
              <w:spacing w:line="200" w:lineRule="exact"/>
              <w:ind w:left="-104" w:right="-99"/>
              <w:jc w:val="center"/>
              <w:rPr>
                <w:b/>
                <w:bCs/>
                <w:sz w:val="15"/>
                <w:szCs w:val="15"/>
                <w:lang w:val="ro-RO"/>
              </w:rPr>
            </w:pPr>
            <w:r w:rsidRPr="00257DD4">
              <w:rPr>
                <w:b/>
                <w:bCs/>
                <w:sz w:val="15"/>
                <w:szCs w:val="15"/>
                <w:lang w:val="ro-RO"/>
              </w:rPr>
              <w:t>nivel</w:t>
            </w:r>
          </w:p>
        </w:tc>
        <w:tc>
          <w:tcPr>
            <w:tcW w:w="2217" w:type="dxa"/>
            <w:vAlign w:val="center"/>
          </w:tcPr>
          <w:p w14:paraId="5238CBD3" w14:textId="77777777" w:rsidR="00443C78" w:rsidRPr="00257DD4" w:rsidRDefault="00EC575D" w:rsidP="003038E7">
            <w:pPr>
              <w:pStyle w:val="Bodytext1"/>
              <w:spacing w:line="200" w:lineRule="exact"/>
              <w:ind w:left="-104" w:right="-99"/>
              <w:jc w:val="center"/>
              <w:rPr>
                <w:b/>
                <w:bCs/>
                <w:sz w:val="15"/>
                <w:szCs w:val="15"/>
                <w:lang w:val="ro-RO"/>
              </w:rPr>
            </w:pPr>
            <w:r w:rsidRPr="00257DD4">
              <w:rPr>
                <w:b/>
                <w:bCs/>
                <w:sz w:val="15"/>
                <w:szCs w:val="15"/>
                <w:lang w:val="ro-RO"/>
              </w:rPr>
              <w:t>Mediu electromagnetic - Ghid</w:t>
            </w:r>
          </w:p>
        </w:tc>
      </w:tr>
      <w:tr w:rsidR="00443C78" w:rsidRPr="00257DD4" w14:paraId="1EAEDD75" w14:textId="77777777">
        <w:trPr>
          <w:trHeight w:val="1261"/>
        </w:trPr>
        <w:tc>
          <w:tcPr>
            <w:tcW w:w="1301" w:type="dxa"/>
          </w:tcPr>
          <w:p w14:paraId="05908E52" w14:textId="77777777" w:rsidR="00443C78" w:rsidRPr="00257DD4" w:rsidRDefault="00EC575D">
            <w:pPr>
              <w:pStyle w:val="Bodytext1"/>
              <w:spacing w:line="200" w:lineRule="exact"/>
              <w:rPr>
                <w:sz w:val="13"/>
                <w:szCs w:val="13"/>
                <w:lang w:val="ro-RO"/>
              </w:rPr>
            </w:pPr>
            <w:r w:rsidRPr="00257DD4">
              <w:rPr>
                <w:sz w:val="13"/>
                <w:szCs w:val="13"/>
                <w:lang w:val="ro-RO"/>
              </w:rPr>
              <w:t>Descărcări electrostatice</w:t>
            </w:r>
          </w:p>
          <w:p w14:paraId="15B08EB2" w14:textId="77777777" w:rsidR="00443C78" w:rsidRPr="00257DD4" w:rsidRDefault="00EC575D">
            <w:pPr>
              <w:pStyle w:val="Bodytext1"/>
              <w:spacing w:line="200" w:lineRule="exact"/>
              <w:rPr>
                <w:sz w:val="13"/>
                <w:szCs w:val="13"/>
                <w:lang w:val="ro-RO"/>
              </w:rPr>
            </w:pPr>
            <w:r w:rsidRPr="00257DD4">
              <w:rPr>
                <w:sz w:val="13"/>
                <w:szCs w:val="13"/>
                <w:lang w:val="ro-RO"/>
              </w:rPr>
              <w:t>(DES) conform</w:t>
            </w:r>
          </w:p>
          <w:p w14:paraId="315F1144" w14:textId="77777777" w:rsidR="00443C78" w:rsidRPr="00257DD4" w:rsidRDefault="00EC575D">
            <w:pPr>
              <w:pStyle w:val="Bodytext1"/>
              <w:spacing w:line="200" w:lineRule="exact"/>
              <w:rPr>
                <w:sz w:val="13"/>
                <w:szCs w:val="13"/>
                <w:lang w:val="ro-RO"/>
              </w:rPr>
            </w:pPr>
            <w:r w:rsidRPr="00257DD4">
              <w:rPr>
                <w:sz w:val="13"/>
                <w:szCs w:val="13"/>
                <w:lang w:val="ro-RO"/>
              </w:rPr>
              <w:t>CEI 61000-4-2</w:t>
            </w:r>
          </w:p>
        </w:tc>
        <w:tc>
          <w:tcPr>
            <w:tcW w:w="1089" w:type="dxa"/>
          </w:tcPr>
          <w:p w14:paraId="272625F0" w14:textId="77777777" w:rsidR="00443C78" w:rsidRPr="00257DD4" w:rsidRDefault="00EC575D" w:rsidP="00662F81">
            <w:pPr>
              <w:pStyle w:val="Bodytext1"/>
              <w:spacing w:line="200" w:lineRule="exact"/>
              <w:ind w:right="-120"/>
              <w:rPr>
                <w:sz w:val="13"/>
                <w:szCs w:val="13"/>
                <w:lang w:val="ro-RO"/>
              </w:rPr>
            </w:pPr>
            <w:r w:rsidRPr="00257DD4">
              <w:rPr>
                <w:sz w:val="13"/>
                <w:szCs w:val="13"/>
                <w:lang w:val="ro-RO"/>
              </w:rPr>
              <w:t>±8 kV descărcare la contact</w:t>
            </w:r>
          </w:p>
          <w:p w14:paraId="7D8A1F8E" w14:textId="77777777" w:rsidR="00443C78" w:rsidRPr="00257DD4" w:rsidRDefault="00EC575D">
            <w:pPr>
              <w:pStyle w:val="Bodytext1"/>
              <w:spacing w:line="200" w:lineRule="exact"/>
              <w:rPr>
                <w:sz w:val="13"/>
                <w:szCs w:val="13"/>
                <w:lang w:val="ro-RO"/>
              </w:rPr>
            </w:pPr>
            <w:r w:rsidRPr="00257DD4">
              <w:rPr>
                <w:sz w:val="13"/>
                <w:szCs w:val="13"/>
                <w:lang w:val="ro-RO"/>
              </w:rPr>
              <w:t>±15 kV descărcare în atmosferă</w:t>
            </w:r>
          </w:p>
        </w:tc>
        <w:tc>
          <w:tcPr>
            <w:tcW w:w="1171" w:type="dxa"/>
          </w:tcPr>
          <w:p w14:paraId="36E993B5" w14:textId="77777777" w:rsidR="00443C78" w:rsidRPr="00257DD4" w:rsidRDefault="00EC575D">
            <w:pPr>
              <w:pStyle w:val="Bodytext1"/>
              <w:spacing w:line="200" w:lineRule="exact"/>
              <w:rPr>
                <w:sz w:val="13"/>
                <w:szCs w:val="13"/>
                <w:lang w:val="ro-RO"/>
              </w:rPr>
            </w:pPr>
            <w:r w:rsidRPr="00257DD4">
              <w:rPr>
                <w:sz w:val="13"/>
                <w:szCs w:val="13"/>
                <w:lang w:val="ro-RO"/>
              </w:rPr>
              <w:t>±8 kV descărcare la contact</w:t>
            </w:r>
          </w:p>
          <w:p w14:paraId="39D449D1" w14:textId="77777777" w:rsidR="00443C78" w:rsidRPr="00257DD4" w:rsidRDefault="00EC575D">
            <w:pPr>
              <w:pStyle w:val="Bodytext1"/>
              <w:spacing w:line="200" w:lineRule="exact"/>
              <w:rPr>
                <w:sz w:val="13"/>
                <w:szCs w:val="13"/>
                <w:lang w:val="ro-RO"/>
              </w:rPr>
            </w:pPr>
            <w:r w:rsidRPr="00257DD4">
              <w:rPr>
                <w:sz w:val="13"/>
                <w:szCs w:val="13"/>
                <w:lang w:val="ro-RO"/>
              </w:rPr>
              <w:t>±15 kV descărcare în atmosferă</w:t>
            </w:r>
          </w:p>
        </w:tc>
        <w:tc>
          <w:tcPr>
            <w:tcW w:w="2217" w:type="dxa"/>
          </w:tcPr>
          <w:p w14:paraId="2020A035" w14:textId="35D39FF7" w:rsidR="00443C78" w:rsidRPr="00257DD4" w:rsidRDefault="00EC575D">
            <w:pPr>
              <w:pStyle w:val="Bodytext1"/>
              <w:spacing w:line="200" w:lineRule="exact"/>
              <w:rPr>
                <w:sz w:val="13"/>
                <w:szCs w:val="13"/>
                <w:lang w:val="ro-RO"/>
              </w:rPr>
            </w:pPr>
            <w:r w:rsidRPr="00257DD4">
              <w:rPr>
                <w:sz w:val="13"/>
                <w:lang w:val="ro-RO" w:eastAsia="zh-CN" w:bidi="ar-SA"/>
              </w:rPr>
              <mc:AlternateContent>
                <mc:Choice Requires="wps">
                  <w:drawing>
                    <wp:anchor distT="0" distB="0" distL="114300" distR="114300" simplePos="0" relativeHeight="251538432" behindDoc="0" locked="0" layoutInCell="1" allowOverlap="1" wp14:anchorId="79B5975E" wp14:editId="1C0AF6CA">
                      <wp:simplePos x="0" y="0"/>
                      <wp:positionH relativeFrom="column">
                        <wp:posOffset>2234565</wp:posOffset>
                      </wp:positionH>
                      <wp:positionV relativeFrom="paragraph">
                        <wp:posOffset>621030</wp:posOffset>
                      </wp:positionV>
                      <wp:extent cx="428625" cy="301625"/>
                      <wp:effectExtent l="4445" t="4445" r="5080" b="17780"/>
                      <wp:wrapNone/>
                      <wp:docPr id="134" name="文本框 134"/>
                      <wp:cNvGraphicFramePr/>
                      <a:graphic xmlns:a="http://schemas.openxmlformats.org/drawingml/2006/main">
                        <a:graphicData uri="http://schemas.microsoft.com/office/word/2010/wordprocessingShape">
                          <wps:wsp>
                            <wps:cNvSpPr txBox="1"/>
                            <wps:spPr>
                              <a:xfrm>
                                <a:off x="10133330" y="3065145"/>
                                <a:ext cx="428625"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9368272" w14:textId="77777777" w:rsidR="00443C78" w:rsidRDefault="00EC575D">
                                  <w:pPr>
                                    <w:rPr>
                                      <w:rFonts w:eastAsia="SimSun"/>
                                      <w:color w:val="FFFFFF" w:themeColor="background1"/>
                                      <w:lang w:eastAsia="zh-CN"/>
                                    </w:rPr>
                                  </w:pPr>
                                  <w:r>
                                    <w:rPr>
                                      <w:rFonts w:eastAsia="SimSun" w:hint="eastAsia"/>
                                      <w:color w:val="FFFFFF" w:themeColor="background1"/>
                                      <w:lang w:eastAsia="zh-CN"/>
                                    </w:rPr>
                                    <w:t>39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9B5975E" id="文本框 134" o:spid="_x0000_s1034" type="#_x0000_t202" style="position:absolute;margin-left:175.95pt;margin-top:48.9pt;width:33.75pt;height:23.75pt;z-index:251538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" fillcolor="#7f7f7f [1612]" strokeweight=".5pt">
                      <v:textbox>
                        <w:txbxContent>
                          <w:p w14:paraId="29368272" w14:textId="77777777" w:rsidR="00443C78" w:rsidRDefault="00EC575D">
                            <w:pPr>
                              <w:rPr>
                                <w:rFonts w:eastAsia="SimSun"/>
                                <w:color w:val="FFFFFF" w:themeColor="background1"/>
                                <w:lang w:eastAsia="zh-CN"/>
                              </w:rPr>
                            </w:pPr>
                            <w:r>
                              <w:rPr>
                                <w:rFonts w:eastAsia="SimSun" w:hint="eastAsia"/>
                                <w:color w:val="FFFFFF" w:themeColor="background1"/>
                                <w:lang w:eastAsia="zh-CN"/>
                              </w:rPr>
                              <w:t>39</w:t>
                            </w:r>
                          </w:p>
                        </w:txbxContent>
                      </v:textbox>
                    </v:shape>
                  </w:pict>
                </mc:Fallback>
              </mc:AlternateContent>
            </w:r>
            <w:r w:rsidRPr="00257DD4">
              <w:rPr>
                <w:sz w:val="13"/>
                <w:szCs w:val="13"/>
                <w:lang w:val="ro-RO"/>
              </w:rPr>
              <w:t>Podelele trebuie să fie din lemn, beton sau dale ceramice. Dacă podelele sunt acoperite cu materiale sintetice, umiditatea relativă trebuie să fie de cel puțin 30%.</w:t>
            </w:r>
          </w:p>
        </w:tc>
      </w:tr>
      <w:tr w:rsidR="00443C78" w:rsidRPr="00257DD4" w14:paraId="238DA941" w14:textId="77777777">
        <w:trPr>
          <w:trHeight w:val="847"/>
        </w:trPr>
        <w:tc>
          <w:tcPr>
            <w:tcW w:w="1301" w:type="dxa"/>
          </w:tcPr>
          <w:p w14:paraId="3572A0EE" w14:textId="77777777" w:rsidR="00443C78" w:rsidRPr="00257DD4" w:rsidRDefault="00EC575D">
            <w:pPr>
              <w:pStyle w:val="Bodytext1"/>
              <w:spacing w:line="200" w:lineRule="exact"/>
              <w:rPr>
                <w:sz w:val="13"/>
                <w:szCs w:val="13"/>
                <w:lang w:val="ro-RO"/>
              </w:rPr>
            </w:pPr>
            <w:r w:rsidRPr="00257DD4">
              <w:rPr>
                <w:sz w:val="13"/>
                <w:szCs w:val="13"/>
                <w:lang w:val="ro-RO"/>
              </w:rPr>
              <w:t>Curent tranzitoriu/șoc electric rapid conform CEI</w:t>
            </w:r>
          </w:p>
        </w:tc>
        <w:tc>
          <w:tcPr>
            <w:tcW w:w="1089" w:type="dxa"/>
          </w:tcPr>
          <w:p w14:paraId="0994929F" w14:textId="77777777" w:rsidR="00443C78" w:rsidRPr="00257DD4" w:rsidRDefault="00EC575D">
            <w:pPr>
              <w:pStyle w:val="Bodytext1"/>
              <w:spacing w:line="200" w:lineRule="exact"/>
              <w:rPr>
                <w:sz w:val="13"/>
                <w:szCs w:val="13"/>
                <w:lang w:val="ro-RO"/>
              </w:rPr>
            </w:pPr>
            <w:r w:rsidRPr="00257DD4">
              <w:rPr>
                <w:sz w:val="13"/>
                <w:szCs w:val="13"/>
                <w:lang w:val="ro-RO"/>
              </w:rPr>
              <w:t>± 2kV pentru liniile de alimentare electrică</w:t>
            </w:r>
          </w:p>
        </w:tc>
        <w:tc>
          <w:tcPr>
            <w:tcW w:w="1171" w:type="dxa"/>
          </w:tcPr>
          <w:p w14:paraId="23C98E2B" w14:textId="77777777" w:rsidR="00443C78" w:rsidRPr="00257DD4" w:rsidRDefault="00EC575D">
            <w:pPr>
              <w:pStyle w:val="Bodytext1"/>
              <w:spacing w:line="200" w:lineRule="exact"/>
              <w:rPr>
                <w:sz w:val="13"/>
                <w:szCs w:val="13"/>
                <w:lang w:val="ro-RO"/>
              </w:rPr>
            </w:pPr>
            <w:r w:rsidRPr="00257DD4">
              <w:rPr>
                <w:sz w:val="13"/>
                <w:szCs w:val="13"/>
                <w:lang w:val="ro-RO"/>
              </w:rPr>
              <w:t>± 2kV pentru liniile de alimentare electrică</w:t>
            </w:r>
          </w:p>
        </w:tc>
        <w:tc>
          <w:tcPr>
            <w:tcW w:w="2217" w:type="dxa"/>
          </w:tcPr>
          <w:p w14:paraId="065FC823" w14:textId="77777777" w:rsidR="00443C78" w:rsidRPr="00257DD4" w:rsidRDefault="00EC575D">
            <w:pPr>
              <w:pStyle w:val="Bodytext1"/>
              <w:spacing w:line="200" w:lineRule="exact"/>
              <w:rPr>
                <w:sz w:val="13"/>
                <w:szCs w:val="13"/>
                <w:lang w:val="ro-RO"/>
              </w:rPr>
            </w:pPr>
            <w:r w:rsidRPr="00257DD4">
              <w:rPr>
                <w:sz w:val="13"/>
                <w:szCs w:val="13"/>
                <w:lang w:val="ro-RO"/>
              </w:rPr>
              <w:t>Calitatea tensiunii de alimentare trebuie să corespundă celei dintr-un mediu tipic comercial sau spitalicesc</w:t>
            </w:r>
          </w:p>
        </w:tc>
      </w:tr>
      <w:tr w:rsidR="00443C78" w:rsidRPr="00257DD4" w14:paraId="6F2B82AD" w14:textId="77777777">
        <w:trPr>
          <w:trHeight w:val="1056"/>
        </w:trPr>
        <w:tc>
          <w:tcPr>
            <w:tcW w:w="1301" w:type="dxa"/>
          </w:tcPr>
          <w:p w14:paraId="0CA2E17B" w14:textId="77777777" w:rsidR="00443C78" w:rsidRPr="00257DD4" w:rsidRDefault="00EC575D">
            <w:pPr>
              <w:pStyle w:val="Bodytext1"/>
              <w:spacing w:line="200" w:lineRule="exact"/>
              <w:rPr>
                <w:sz w:val="13"/>
                <w:szCs w:val="13"/>
                <w:lang w:val="ro-RO"/>
              </w:rPr>
            </w:pPr>
            <w:r w:rsidRPr="00257DD4">
              <w:rPr>
                <w:sz w:val="13"/>
                <w:szCs w:val="13"/>
                <w:lang w:val="ro-RO"/>
              </w:rPr>
              <w:t>Supratensiune tranzitorie conform</w:t>
            </w:r>
          </w:p>
          <w:p w14:paraId="5FB0EE5E" w14:textId="77777777" w:rsidR="00443C78" w:rsidRPr="00257DD4" w:rsidRDefault="00EC575D">
            <w:pPr>
              <w:pStyle w:val="Bodytext1"/>
              <w:spacing w:line="200" w:lineRule="exact"/>
              <w:rPr>
                <w:sz w:val="13"/>
                <w:szCs w:val="13"/>
                <w:lang w:val="ro-RO"/>
              </w:rPr>
            </w:pPr>
            <w:r w:rsidRPr="00257DD4">
              <w:rPr>
                <w:sz w:val="13"/>
                <w:szCs w:val="13"/>
                <w:lang w:val="ro-RO"/>
              </w:rPr>
              <w:t>CEI 61000-4-5</w:t>
            </w:r>
          </w:p>
        </w:tc>
        <w:tc>
          <w:tcPr>
            <w:tcW w:w="1089" w:type="dxa"/>
          </w:tcPr>
          <w:p w14:paraId="21B57F51" w14:textId="77777777" w:rsidR="00443C78" w:rsidRPr="00257DD4" w:rsidRDefault="00EC575D">
            <w:pPr>
              <w:pStyle w:val="Bodytext1"/>
              <w:spacing w:line="200" w:lineRule="exact"/>
              <w:rPr>
                <w:sz w:val="13"/>
                <w:szCs w:val="13"/>
                <w:lang w:val="ro-RO"/>
              </w:rPr>
            </w:pPr>
            <w:r w:rsidRPr="00257DD4">
              <w:rPr>
                <w:sz w:val="13"/>
                <w:szCs w:val="13"/>
                <w:lang w:val="ro-RO"/>
              </w:rPr>
              <w:t>± 1 kV tensiune în contratimp (simetrică)</w:t>
            </w:r>
          </w:p>
          <w:p w14:paraId="4AE200DF" w14:textId="77777777" w:rsidR="00443C78" w:rsidRPr="00257DD4" w:rsidRDefault="00EC575D">
            <w:pPr>
              <w:pStyle w:val="Bodytext1"/>
              <w:spacing w:line="200" w:lineRule="exact"/>
              <w:rPr>
                <w:sz w:val="13"/>
                <w:szCs w:val="13"/>
                <w:lang w:val="ro-RO"/>
              </w:rPr>
            </w:pPr>
            <w:r w:rsidRPr="00257DD4">
              <w:rPr>
                <w:sz w:val="13"/>
                <w:szCs w:val="13"/>
                <w:lang w:val="ro-RO"/>
              </w:rPr>
              <w:t>± 2 kV comun</w:t>
            </w:r>
          </w:p>
        </w:tc>
        <w:tc>
          <w:tcPr>
            <w:tcW w:w="1171" w:type="dxa"/>
          </w:tcPr>
          <w:p w14:paraId="5B483890" w14:textId="77777777" w:rsidR="00443C78" w:rsidRPr="00257DD4" w:rsidRDefault="00EC575D">
            <w:pPr>
              <w:pStyle w:val="Bodytext1"/>
              <w:spacing w:line="200" w:lineRule="exact"/>
              <w:rPr>
                <w:sz w:val="13"/>
                <w:szCs w:val="13"/>
                <w:lang w:val="ro-RO"/>
              </w:rPr>
            </w:pPr>
            <w:r w:rsidRPr="00257DD4">
              <w:rPr>
                <w:sz w:val="13"/>
                <w:szCs w:val="13"/>
                <w:lang w:val="ro-RO"/>
              </w:rPr>
              <w:t>± 1 kV tensiune în contratimp (simetrică)</w:t>
            </w:r>
          </w:p>
          <w:p w14:paraId="7CAEC613" w14:textId="77777777" w:rsidR="00443C78" w:rsidRPr="00257DD4" w:rsidRDefault="00EC575D">
            <w:pPr>
              <w:pStyle w:val="Bodytext1"/>
              <w:spacing w:line="200" w:lineRule="exact"/>
              <w:rPr>
                <w:sz w:val="13"/>
                <w:szCs w:val="13"/>
                <w:lang w:val="ro-RO"/>
              </w:rPr>
            </w:pPr>
            <w:r w:rsidRPr="00257DD4">
              <w:rPr>
                <w:sz w:val="13"/>
                <w:szCs w:val="13"/>
                <w:lang w:val="ro-RO"/>
              </w:rPr>
              <w:t>± 2 kV comun</w:t>
            </w:r>
          </w:p>
        </w:tc>
        <w:tc>
          <w:tcPr>
            <w:tcW w:w="2217" w:type="dxa"/>
          </w:tcPr>
          <w:p w14:paraId="57F1B7F8" w14:textId="77777777" w:rsidR="00443C78" w:rsidRPr="00257DD4" w:rsidRDefault="00EC575D">
            <w:pPr>
              <w:pStyle w:val="Bodytext1"/>
              <w:spacing w:line="200" w:lineRule="exact"/>
              <w:rPr>
                <w:sz w:val="13"/>
                <w:szCs w:val="13"/>
                <w:lang w:val="ro-RO"/>
              </w:rPr>
            </w:pPr>
            <w:r w:rsidRPr="00257DD4">
              <w:rPr>
                <w:sz w:val="13"/>
                <w:szCs w:val="13"/>
                <w:lang w:val="ro-RO"/>
              </w:rPr>
              <w:t>Calitatea tensiunii de alimentare trebuie să corespundă celei dintr-un mediu tipic comercial sau spitalicesc.</w:t>
            </w:r>
          </w:p>
        </w:tc>
      </w:tr>
      <w:tr w:rsidR="00443C78" w:rsidRPr="00257DD4" w14:paraId="418977A1" w14:textId="77777777">
        <w:trPr>
          <w:trHeight w:val="1683"/>
        </w:trPr>
        <w:tc>
          <w:tcPr>
            <w:tcW w:w="1301" w:type="dxa"/>
          </w:tcPr>
          <w:p w14:paraId="73412207" w14:textId="77777777" w:rsidR="00443C78" w:rsidRPr="00257DD4" w:rsidRDefault="00EC575D">
            <w:pPr>
              <w:pStyle w:val="Bodytext1"/>
              <w:spacing w:line="200" w:lineRule="exact"/>
              <w:rPr>
                <w:sz w:val="13"/>
                <w:szCs w:val="13"/>
                <w:lang w:val="ro-RO"/>
              </w:rPr>
            </w:pPr>
            <w:r w:rsidRPr="00257DD4">
              <w:rPr>
                <w:sz w:val="13"/>
                <w:szCs w:val="13"/>
                <w:lang w:val="ro-RO"/>
              </w:rPr>
              <w:t>Întreruperi de tensiune, întreruperi de scurtă durată și fluctuații ale tensiunii de alimentare conform CEI 61000-4-11</w:t>
            </w:r>
          </w:p>
        </w:tc>
        <w:tc>
          <w:tcPr>
            <w:tcW w:w="1089" w:type="dxa"/>
          </w:tcPr>
          <w:p w14:paraId="3873C274" w14:textId="77777777" w:rsidR="0047088C" w:rsidRDefault="00EC575D">
            <w:pPr>
              <w:pStyle w:val="Bodytext1"/>
              <w:spacing w:line="200" w:lineRule="exact"/>
              <w:rPr>
                <w:sz w:val="13"/>
                <w:szCs w:val="13"/>
                <w:lang w:val="ro-RO"/>
              </w:rPr>
            </w:pPr>
            <w:r w:rsidRPr="00257DD4">
              <w:rPr>
                <w:sz w:val="13"/>
                <w:szCs w:val="13"/>
                <w:lang w:val="ro-RO"/>
              </w:rPr>
              <w:t>&lt; 5 % U</w:t>
            </w:r>
            <w:r w:rsidRPr="0047088C">
              <w:rPr>
                <w:sz w:val="13"/>
                <w:szCs w:val="13"/>
                <w:vertAlign w:val="subscript"/>
                <w:lang w:val="ro-RO"/>
              </w:rPr>
              <w:t>T</w:t>
            </w:r>
            <w:r w:rsidRPr="00257DD4">
              <w:rPr>
                <w:sz w:val="13"/>
                <w:szCs w:val="13"/>
                <w:lang w:val="ro-RO"/>
              </w:rPr>
              <w:t xml:space="preserve"> pentru ½ de perioadă (&gt; 95 % întrerupere) 40% U</w:t>
            </w:r>
            <w:r w:rsidRPr="0047088C">
              <w:rPr>
                <w:sz w:val="13"/>
                <w:szCs w:val="13"/>
                <w:vertAlign w:val="subscript"/>
                <w:lang w:val="ro-RO"/>
              </w:rPr>
              <w:t>T</w:t>
            </w:r>
            <w:r w:rsidRPr="00257DD4">
              <w:rPr>
                <w:sz w:val="13"/>
                <w:szCs w:val="13"/>
                <w:lang w:val="ro-RO"/>
              </w:rPr>
              <w:t xml:space="preserve"> pentru 5 perioade (60 % întrerupere) </w:t>
            </w:r>
          </w:p>
          <w:p w14:paraId="24C35810" w14:textId="424A538B" w:rsidR="00443C78" w:rsidRPr="00257DD4" w:rsidRDefault="00EC575D" w:rsidP="0047088C">
            <w:pPr>
              <w:pStyle w:val="Bodytext1"/>
              <w:spacing w:line="200" w:lineRule="exact"/>
              <w:ind w:right="-120"/>
              <w:rPr>
                <w:sz w:val="13"/>
                <w:szCs w:val="13"/>
                <w:lang w:val="ro-RO"/>
              </w:rPr>
            </w:pPr>
            <w:r w:rsidRPr="00257DD4">
              <w:rPr>
                <w:sz w:val="13"/>
                <w:szCs w:val="13"/>
                <w:lang w:val="ro-RO"/>
              </w:rPr>
              <w:t>70%U</w:t>
            </w:r>
            <w:r w:rsidRPr="0047088C">
              <w:rPr>
                <w:sz w:val="13"/>
                <w:szCs w:val="13"/>
                <w:vertAlign w:val="subscript"/>
                <w:lang w:val="ro-RO"/>
              </w:rPr>
              <w:t>T</w:t>
            </w:r>
            <w:r w:rsidRPr="00257DD4">
              <w:rPr>
                <w:sz w:val="13"/>
                <w:szCs w:val="13"/>
                <w:lang w:val="ro-RO"/>
              </w:rPr>
              <w:t xml:space="preserve"> pentru 25</w:t>
            </w:r>
          </w:p>
        </w:tc>
        <w:tc>
          <w:tcPr>
            <w:tcW w:w="1171" w:type="dxa"/>
          </w:tcPr>
          <w:p w14:paraId="7516187A" w14:textId="77777777" w:rsidR="00443C78" w:rsidRPr="00257DD4" w:rsidRDefault="00EC575D" w:rsidP="00EE7D86">
            <w:pPr>
              <w:pStyle w:val="Bodytext1"/>
              <w:spacing w:line="200" w:lineRule="exact"/>
              <w:ind w:right="-82"/>
              <w:rPr>
                <w:sz w:val="13"/>
                <w:szCs w:val="13"/>
                <w:lang w:val="ro-RO"/>
              </w:rPr>
            </w:pPr>
            <w:r w:rsidRPr="00257DD4">
              <w:rPr>
                <w:sz w:val="13"/>
                <w:szCs w:val="13"/>
                <w:lang w:val="ro-RO"/>
              </w:rPr>
              <w:t>&lt; 5 % U</w:t>
            </w:r>
            <w:r w:rsidRPr="0047088C">
              <w:rPr>
                <w:sz w:val="13"/>
                <w:szCs w:val="13"/>
                <w:vertAlign w:val="subscript"/>
                <w:lang w:val="ro-RO"/>
              </w:rPr>
              <w:t>T</w:t>
            </w:r>
            <w:r w:rsidRPr="00257DD4">
              <w:rPr>
                <w:sz w:val="13"/>
                <w:szCs w:val="13"/>
                <w:lang w:val="ro-RO"/>
              </w:rPr>
              <w:t xml:space="preserve"> pentru ½ de perioadă (&gt; 95 % întrerupere) 40% U</w:t>
            </w:r>
            <w:r w:rsidRPr="0047088C">
              <w:rPr>
                <w:sz w:val="13"/>
                <w:szCs w:val="13"/>
                <w:vertAlign w:val="subscript"/>
                <w:lang w:val="ro-RO"/>
              </w:rPr>
              <w:t>T</w:t>
            </w:r>
            <w:r w:rsidRPr="00257DD4">
              <w:rPr>
                <w:sz w:val="13"/>
                <w:szCs w:val="13"/>
                <w:lang w:val="ro-RO"/>
              </w:rPr>
              <w:t xml:space="preserve"> pentru 5 perioade (60 % întrerupere) 70% U</w:t>
            </w:r>
            <w:r w:rsidRPr="0047088C">
              <w:rPr>
                <w:sz w:val="13"/>
                <w:szCs w:val="13"/>
                <w:vertAlign w:val="subscript"/>
                <w:lang w:val="ro-RO"/>
              </w:rPr>
              <w:t>T</w:t>
            </w:r>
            <w:r w:rsidRPr="00257DD4">
              <w:rPr>
                <w:sz w:val="13"/>
                <w:szCs w:val="13"/>
                <w:lang w:val="ro-RO"/>
              </w:rPr>
              <w:t xml:space="preserve"> pentru 25</w:t>
            </w:r>
          </w:p>
        </w:tc>
        <w:tc>
          <w:tcPr>
            <w:tcW w:w="2217" w:type="dxa"/>
          </w:tcPr>
          <w:p w14:paraId="6BB60923" w14:textId="42942498" w:rsidR="00443C78" w:rsidRPr="00257DD4" w:rsidRDefault="00EC575D">
            <w:pPr>
              <w:pStyle w:val="Bodytext1"/>
              <w:spacing w:line="200" w:lineRule="exact"/>
              <w:rPr>
                <w:sz w:val="13"/>
                <w:szCs w:val="13"/>
                <w:lang w:val="ro-RO"/>
              </w:rPr>
            </w:pPr>
            <w:r w:rsidRPr="00257DD4">
              <w:rPr>
                <w:sz w:val="13"/>
                <w:szCs w:val="13"/>
                <w:lang w:val="ro-RO"/>
              </w:rPr>
              <w:t>Calitatea tensiunii de alimentare trebuie să corespundă celei dintr-un mediu tipic comercial sau spitalicesc. Dacă utilizatorul dispozitivului are nevoie de o funcționare neîntreruptă a aparatului, chiar și în timpul întreruperii alimentării ele</w:t>
            </w:r>
            <w:r w:rsidR="00F50638">
              <w:rPr>
                <w:sz w:val="13"/>
                <w:szCs w:val="13"/>
                <w:lang w:val="ro-RO"/>
              </w:rPr>
              <w:t>ctrice</w:t>
            </w:r>
            <w:r w:rsidRPr="00257DD4">
              <w:rPr>
                <w:sz w:val="13"/>
                <w:szCs w:val="13"/>
                <w:lang w:val="ro-RO"/>
              </w:rPr>
              <w:t>, se</w:t>
            </w:r>
            <w:r w:rsidR="00EE7D86">
              <w:rPr>
                <w:sz w:val="13"/>
                <w:szCs w:val="13"/>
                <w:lang w:val="ro-RO"/>
              </w:rPr>
              <w:t>.</w:t>
            </w:r>
          </w:p>
        </w:tc>
      </w:tr>
      <w:tr w:rsidR="00443C78" w:rsidRPr="00257DD4" w14:paraId="0063A448" w14:textId="77777777">
        <w:trPr>
          <w:trHeight w:val="1066"/>
        </w:trPr>
        <w:tc>
          <w:tcPr>
            <w:tcW w:w="1301" w:type="dxa"/>
          </w:tcPr>
          <w:p w14:paraId="51BF3554" w14:textId="77777777" w:rsidR="00443C78" w:rsidRPr="00257DD4" w:rsidRDefault="00EC575D">
            <w:pPr>
              <w:pStyle w:val="Bodytext1"/>
              <w:spacing w:line="200" w:lineRule="exact"/>
              <w:rPr>
                <w:sz w:val="13"/>
                <w:szCs w:val="13"/>
                <w:lang w:val="ro-RO"/>
              </w:rPr>
            </w:pPr>
            <w:r w:rsidRPr="00257DD4">
              <w:rPr>
                <w:sz w:val="13"/>
                <w:szCs w:val="13"/>
                <w:lang w:val="ro-RO"/>
              </w:rPr>
              <w:t>Câmp magnetic la frecvența de rețea (50/60 Hz) conform CEI 61000-4-8</w:t>
            </w:r>
          </w:p>
        </w:tc>
        <w:tc>
          <w:tcPr>
            <w:tcW w:w="1089" w:type="dxa"/>
          </w:tcPr>
          <w:p w14:paraId="2F6DA930" w14:textId="77777777" w:rsidR="00443C78" w:rsidRPr="00257DD4" w:rsidRDefault="00EC575D">
            <w:pPr>
              <w:pStyle w:val="Bodytext1"/>
              <w:spacing w:line="200" w:lineRule="exact"/>
              <w:rPr>
                <w:sz w:val="13"/>
                <w:szCs w:val="13"/>
                <w:lang w:val="ro-RO"/>
              </w:rPr>
            </w:pPr>
            <w:r w:rsidRPr="00257DD4">
              <w:rPr>
                <w:sz w:val="13"/>
                <w:szCs w:val="13"/>
                <w:lang w:val="ro-RO"/>
              </w:rPr>
              <w:t>30 A/m</w:t>
            </w:r>
          </w:p>
        </w:tc>
        <w:tc>
          <w:tcPr>
            <w:tcW w:w="1171" w:type="dxa"/>
          </w:tcPr>
          <w:p w14:paraId="1D006FD4" w14:textId="77777777" w:rsidR="00443C78" w:rsidRPr="00257DD4" w:rsidRDefault="00EC575D">
            <w:pPr>
              <w:pStyle w:val="Bodytext1"/>
              <w:spacing w:line="200" w:lineRule="exact"/>
              <w:rPr>
                <w:sz w:val="13"/>
                <w:szCs w:val="13"/>
                <w:lang w:val="ro-RO"/>
              </w:rPr>
            </w:pPr>
            <w:r w:rsidRPr="00257DD4">
              <w:rPr>
                <w:sz w:val="13"/>
                <w:szCs w:val="13"/>
                <w:lang w:val="ro-RO"/>
              </w:rPr>
              <w:t>30 A/m</w:t>
            </w:r>
          </w:p>
        </w:tc>
        <w:tc>
          <w:tcPr>
            <w:tcW w:w="2217" w:type="dxa"/>
          </w:tcPr>
          <w:p w14:paraId="34CEE63E" w14:textId="77777777" w:rsidR="00443C78" w:rsidRPr="00257DD4" w:rsidRDefault="00EC575D">
            <w:pPr>
              <w:pStyle w:val="Bodytext1"/>
              <w:spacing w:line="200" w:lineRule="exact"/>
              <w:rPr>
                <w:sz w:val="13"/>
                <w:szCs w:val="13"/>
                <w:lang w:val="ro-RO"/>
              </w:rPr>
            </w:pPr>
            <w:r w:rsidRPr="00257DD4">
              <w:rPr>
                <w:sz w:val="13"/>
                <w:szCs w:val="13"/>
                <w:lang w:val="ro-RO"/>
              </w:rPr>
              <w:t>Câmpurile magnetice la frecvența de rețea trebuie să corespundă valorilor tipice dintr-un mediu comercial și spitalicesc.</w:t>
            </w:r>
          </w:p>
        </w:tc>
      </w:tr>
    </w:tbl>
    <w:p w14:paraId="09A203C6" w14:textId="77777777" w:rsidR="00443C78" w:rsidRPr="00257DD4" w:rsidRDefault="00EC575D">
      <w:pPr>
        <w:pStyle w:val="Bodytext3"/>
        <w:jc w:val="both"/>
        <w:rPr>
          <w:b w:val="0"/>
          <w:bCs w:val="0"/>
          <w:sz w:val="15"/>
          <w:szCs w:val="15"/>
          <w:lang w:val="ro-RO"/>
        </w:rPr>
      </w:pPr>
      <w:r w:rsidRPr="00257DD4">
        <w:rPr>
          <w:b w:val="0"/>
          <w:bCs w:val="0"/>
          <w:sz w:val="15"/>
          <w:szCs w:val="15"/>
          <w:lang w:val="ro-RO"/>
        </w:rPr>
        <w:t>Notă: U</w:t>
      </w:r>
      <w:r w:rsidRPr="00662F81">
        <w:rPr>
          <w:b w:val="0"/>
          <w:bCs w:val="0"/>
          <w:sz w:val="15"/>
          <w:szCs w:val="15"/>
          <w:vertAlign w:val="subscript"/>
          <w:lang w:val="ro-RO"/>
        </w:rPr>
        <w:t>T</w:t>
      </w:r>
      <w:r w:rsidRPr="00257DD4">
        <w:rPr>
          <w:b w:val="0"/>
          <w:bCs w:val="0"/>
          <w:sz w:val="15"/>
          <w:szCs w:val="15"/>
          <w:lang w:val="ro-RO"/>
        </w:rPr>
        <w:t xml:space="preserve"> este tensiunea rețelei de c.a. înainte de aplicarea nivelului de testare.</w:t>
      </w:r>
    </w:p>
    <w:p w14:paraId="27777D74" w14:textId="77777777" w:rsidR="00443C78" w:rsidRPr="00257DD4" w:rsidRDefault="00EC575D">
      <w:pPr>
        <w:pStyle w:val="Bodytext3"/>
        <w:ind w:hanging="160"/>
        <w:rPr>
          <w:sz w:val="28"/>
          <w:szCs w:val="28"/>
          <w:lang w:val="ro-RO"/>
        </w:rPr>
      </w:pPr>
      <w:r w:rsidRPr="00257DD4">
        <w:rPr>
          <w:sz w:val="28"/>
          <w:szCs w:val="28"/>
          <w:lang w:val="ro-RO"/>
        </w:rPr>
        <w:lastRenderedPageBreak/>
        <w:t>15. Detalii despre compatibilitatea electromagnetică</w:t>
      </w:r>
    </w:p>
    <w:p w14:paraId="2E1487AD" w14:textId="77777777" w:rsidR="00443C78" w:rsidRPr="00257DD4" w:rsidRDefault="00EC575D">
      <w:pPr>
        <w:pStyle w:val="Tablecaption1"/>
        <w:spacing w:after="60" w:line="283" w:lineRule="auto"/>
        <w:ind w:left="800" w:hanging="800"/>
        <w:rPr>
          <w:sz w:val="22"/>
          <w:szCs w:val="22"/>
          <w:lang w:val="ro-RO"/>
        </w:rPr>
      </w:pPr>
      <w:r w:rsidRPr="00257DD4">
        <w:rPr>
          <w:b/>
          <w:bCs/>
          <w:sz w:val="22"/>
          <w:szCs w:val="22"/>
          <w:lang w:val="ro-RO"/>
        </w:rPr>
        <w:t>15.1    Ghid și declarația producătorului – transmisie electromagnetică</w:t>
      </w:r>
    </w:p>
    <w:p w14:paraId="64A5B972" w14:textId="77777777" w:rsidR="00443C78" w:rsidRPr="00257DD4" w:rsidRDefault="00EC575D">
      <w:pPr>
        <w:pStyle w:val="Tablecaption1"/>
        <w:spacing w:line="240" w:lineRule="exact"/>
        <w:ind w:left="238"/>
        <w:rPr>
          <w:lang w:val="ro-RO"/>
        </w:rPr>
      </w:pPr>
      <w:r w:rsidRPr="00257DD4">
        <w:rPr>
          <w:lang w:val="ro-RO"/>
        </w:rPr>
        <w:t>Dispozitivul este conceput pentru funcționarea într-un mediu ca cel descris mai jos. Clientul sau utilizatorul dispozitivului trebuie să se asigure că aparatul este folosit într-un asemenea mediu.</w:t>
      </w:r>
    </w:p>
    <w:p w14:paraId="44C83872" w14:textId="77777777" w:rsidR="00443C78" w:rsidRPr="00257DD4" w:rsidRDefault="00443C78">
      <w:pPr>
        <w:rPr>
          <w:lang w:val="ro-RO"/>
        </w:rPr>
      </w:pPr>
    </w:p>
    <w:tbl>
      <w:tblPr>
        <w:tblStyle w:val="TableGrid"/>
        <w:tblW w:w="0" w:type="auto"/>
        <w:tblLook w:val="04A0" w:firstRow="1" w:lastRow="0" w:firstColumn="1" w:lastColumn="0" w:noHBand="0" w:noVBand="1"/>
      </w:tblPr>
      <w:tblGrid>
        <w:gridCol w:w="2218"/>
        <w:gridCol w:w="1848"/>
        <w:gridCol w:w="2589"/>
      </w:tblGrid>
      <w:tr w:rsidR="00443C78" w:rsidRPr="00257DD4" w14:paraId="4AE8F0D0" w14:textId="77777777">
        <w:tc>
          <w:tcPr>
            <w:tcW w:w="2218" w:type="dxa"/>
            <w:vAlign w:val="center"/>
          </w:tcPr>
          <w:p w14:paraId="502A5078" w14:textId="77777777" w:rsidR="00443C78" w:rsidRPr="00257DD4" w:rsidRDefault="00EC575D">
            <w:pPr>
              <w:jc w:val="center"/>
              <w:rPr>
                <w:lang w:val="ro-RO"/>
              </w:rPr>
            </w:pPr>
            <w:r w:rsidRPr="00257DD4">
              <w:rPr>
                <w:b/>
                <w:bCs/>
                <w:sz w:val="18"/>
                <w:szCs w:val="18"/>
                <w:lang w:val="ro-RO"/>
              </w:rPr>
              <w:t>Măsurarea interferențelor emise</w:t>
            </w:r>
          </w:p>
        </w:tc>
        <w:tc>
          <w:tcPr>
            <w:tcW w:w="1848" w:type="dxa"/>
            <w:vAlign w:val="center"/>
          </w:tcPr>
          <w:p w14:paraId="025DEA62" w14:textId="77777777" w:rsidR="00443C78" w:rsidRPr="00257DD4" w:rsidRDefault="00EC575D">
            <w:pPr>
              <w:jc w:val="center"/>
              <w:rPr>
                <w:lang w:val="ro-RO"/>
              </w:rPr>
            </w:pPr>
            <w:r w:rsidRPr="00257DD4">
              <w:rPr>
                <w:b/>
                <w:bCs/>
                <w:sz w:val="18"/>
                <w:szCs w:val="18"/>
                <w:lang w:val="ro-RO"/>
              </w:rPr>
              <w:t>Conformitate</w:t>
            </w:r>
          </w:p>
        </w:tc>
        <w:tc>
          <w:tcPr>
            <w:tcW w:w="2589" w:type="dxa"/>
            <w:vAlign w:val="center"/>
          </w:tcPr>
          <w:p w14:paraId="67F55C75" w14:textId="77777777" w:rsidR="00443C78" w:rsidRPr="00257DD4" w:rsidRDefault="00EC575D">
            <w:pPr>
              <w:jc w:val="center"/>
              <w:rPr>
                <w:lang w:val="ro-RO"/>
              </w:rPr>
            </w:pPr>
            <w:r w:rsidRPr="00257DD4">
              <w:rPr>
                <w:b/>
                <w:bCs/>
                <w:sz w:val="18"/>
                <w:szCs w:val="18"/>
                <w:lang w:val="ro-RO"/>
              </w:rPr>
              <w:t>Mediu electromagnetic - Ghid</w:t>
            </w:r>
          </w:p>
        </w:tc>
      </w:tr>
      <w:tr w:rsidR="00443C78" w:rsidRPr="00257DD4" w14:paraId="50DE1BB8" w14:textId="77777777">
        <w:tc>
          <w:tcPr>
            <w:tcW w:w="2218" w:type="dxa"/>
            <w:vAlign w:val="center"/>
          </w:tcPr>
          <w:p w14:paraId="656B3327" w14:textId="77777777" w:rsidR="00443C78" w:rsidRPr="00257DD4" w:rsidRDefault="00EC575D">
            <w:pPr>
              <w:pStyle w:val="Other1"/>
              <w:spacing w:after="80" w:line="240" w:lineRule="auto"/>
              <w:rPr>
                <w:lang w:val="ro-RO"/>
              </w:rPr>
            </w:pPr>
            <w:r w:rsidRPr="00257DD4">
              <w:rPr>
                <w:lang w:val="ro-RO" w:eastAsia="zh-CN" w:bidi="ar-SA"/>
              </w:rPr>
              <mc:AlternateContent>
                <mc:Choice Requires="wps">
                  <w:drawing>
                    <wp:anchor distT="0" distB="0" distL="114300" distR="114300" simplePos="0" relativeHeight="251539456" behindDoc="0" locked="0" layoutInCell="1" allowOverlap="1" wp14:anchorId="400D94FF" wp14:editId="6BAA7414">
                      <wp:simplePos x="0" y="0"/>
                      <wp:positionH relativeFrom="column">
                        <wp:posOffset>-877570</wp:posOffset>
                      </wp:positionH>
                      <wp:positionV relativeFrom="paragraph">
                        <wp:posOffset>233045</wp:posOffset>
                      </wp:positionV>
                      <wp:extent cx="396875" cy="269875"/>
                      <wp:effectExtent l="4445" t="4445" r="17780" b="11430"/>
                      <wp:wrapNone/>
                      <wp:docPr id="135" name="文本框 135"/>
                      <wp:cNvGraphicFramePr/>
                      <a:graphic xmlns:a="http://schemas.openxmlformats.org/drawingml/2006/main">
                        <a:graphicData uri="http://schemas.microsoft.com/office/word/2010/wordprocessingShape">
                          <wps:wsp>
                            <wps:cNvSpPr txBox="1"/>
                            <wps:spPr>
                              <a:xfrm>
                                <a:off x="36830" y="3163570"/>
                                <a:ext cx="396875" cy="2698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E08765A" w14:textId="77777777" w:rsidR="00443C78" w:rsidRDefault="00EC575D">
                                  <w:pPr>
                                    <w:rPr>
                                      <w:rFonts w:eastAsia="SimSun"/>
                                      <w:color w:val="FFFFFF" w:themeColor="background1"/>
                                      <w:lang w:eastAsia="zh-CN"/>
                                    </w:rPr>
                                  </w:pPr>
                                  <w:r>
                                    <w:rPr>
                                      <w:rFonts w:eastAsia="SimSun" w:hint="eastAsia"/>
                                      <w:color w:val="FFFFFF" w:themeColor="background1"/>
                                      <w:lang w:eastAsia="zh-CN"/>
                                    </w:rPr>
                                    <w:t>38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00D94FF" id="文本框 135" o:spid="_x0000_s1035" type="#_x0000_t202" style="position:absolute;margin-left:-69.1pt;margin-top:18.35pt;width:31.25pt;height:21.25pt;z-index:25153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" fillcolor="#7f7f7f [1612]" strokeweight=".5pt">
                      <v:textbox>
                        <w:txbxContent>
                          <w:p w14:paraId="7E08765A" w14:textId="77777777" w:rsidR="00443C78" w:rsidRDefault="00EC575D">
                            <w:pPr>
                              <w:rPr>
                                <w:rFonts w:eastAsia="SimSun"/>
                                <w:color w:val="FFFFFF" w:themeColor="background1"/>
                                <w:lang w:eastAsia="zh-CN"/>
                              </w:rPr>
                            </w:pPr>
                            <w:r>
                              <w:rPr>
                                <w:rFonts w:eastAsia="SimSun" w:hint="eastAsia"/>
                                <w:color w:val="FFFFFF" w:themeColor="background1"/>
                                <w:lang w:eastAsia="zh-CN"/>
                              </w:rPr>
                              <w:t>38</w:t>
                            </w:r>
                          </w:p>
                        </w:txbxContent>
                      </v:textbox>
                    </v:shape>
                  </w:pict>
                </mc:Fallback>
              </mc:AlternateContent>
            </w:r>
            <w:r w:rsidRPr="00257DD4">
              <w:rPr>
                <w:lang w:val="ro-RO"/>
              </w:rPr>
              <w:t>Emisii HF conform</w:t>
            </w:r>
          </w:p>
          <w:p w14:paraId="5C9645F8" w14:textId="77777777" w:rsidR="00443C78" w:rsidRPr="00257DD4" w:rsidRDefault="00EC575D">
            <w:pPr>
              <w:rPr>
                <w:sz w:val="16"/>
                <w:szCs w:val="16"/>
                <w:lang w:val="ro-RO"/>
              </w:rPr>
            </w:pPr>
            <w:r w:rsidRPr="00257DD4">
              <w:rPr>
                <w:sz w:val="16"/>
                <w:szCs w:val="16"/>
                <w:lang w:val="ro-RO"/>
              </w:rPr>
              <w:t>CISPR11</w:t>
            </w:r>
          </w:p>
        </w:tc>
        <w:tc>
          <w:tcPr>
            <w:tcW w:w="1848" w:type="dxa"/>
            <w:vAlign w:val="center"/>
          </w:tcPr>
          <w:p w14:paraId="0C071D07" w14:textId="77777777" w:rsidR="00443C78" w:rsidRPr="00257DD4" w:rsidRDefault="00EC575D">
            <w:pPr>
              <w:jc w:val="center"/>
              <w:rPr>
                <w:sz w:val="16"/>
                <w:szCs w:val="16"/>
                <w:lang w:val="ro-RO"/>
              </w:rPr>
            </w:pPr>
            <w:r w:rsidRPr="00257DD4">
              <w:rPr>
                <w:sz w:val="16"/>
                <w:szCs w:val="16"/>
                <w:lang w:val="ro-RO"/>
              </w:rPr>
              <w:t>Grupa 1</w:t>
            </w:r>
          </w:p>
        </w:tc>
        <w:tc>
          <w:tcPr>
            <w:tcW w:w="2589" w:type="dxa"/>
            <w:vAlign w:val="center"/>
          </w:tcPr>
          <w:p w14:paraId="07F15888" w14:textId="77777777" w:rsidR="00443C78" w:rsidRPr="00257DD4" w:rsidRDefault="00EC575D">
            <w:pPr>
              <w:pStyle w:val="Other1"/>
              <w:spacing w:line="350" w:lineRule="auto"/>
              <w:rPr>
                <w:lang w:val="ro-RO"/>
              </w:rPr>
            </w:pPr>
            <w:r w:rsidRPr="00257DD4">
              <w:rPr>
                <w:lang w:val="ro-RO"/>
              </w:rPr>
              <w:t>Dispozitivul folosește energie HF numai pentru funcțiile sale interne.</w:t>
            </w:r>
          </w:p>
        </w:tc>
      </w:tr>
      <w:tr w:rsidR="00443C78" w:rsidRPr="00257DD4" w14:paraId="5D5E0398" w14:textId="77777777">
        <w:tc>
          <w:tcPr>
            <w:tcW w:w="2218" w:type="dxa"/>
            <w:vAlign w:val="center"/>
          </w:tcPr>
          <w:p w14:paraId="73DA322A" w14:textId="77777777" w:rsidR="00443C78" w:rsidRPr="00257DD4" w:rsidRDefault="00EC575D">
            <w:pPr>
              <w:pStyle w:val="Other1"/>
              <w:spacing w:after="80" w:line="240" w:lineRule="auto"/>
              <w:rPr>
                <w:lang w:val="ro-RO"/>
              </w:rPr>
            </w:pPr>
            <w:r w:rsidRPr="00257DD4">
              <w:rPr>
                <w:lang w:val="ro-RO"/>
              </w:rPr>
              <w:t>Emisii HF conform</w:t>
            </w:r>
          </w:p>
          <w:p w14:paraId="14C36AAC" w14:textId="77777777" w:rsidR="00443C78" w:rsidRPr="00257DD4" w:rsidRDefault="00EC575D">
            <w:pPr>
              <w:rPr>
                <w:sz w:val="16"/>
                <w:szCs w:val="16"/>
                <w:lang w:val="ro-RO"/>
              </w:rPr>
            </w:pPr>
            <w:r w:rsidRPr="00257DD4">
              <w:rPr>
                <w:sz w:val="16"/>
                <w:szCs w:val="16"/>
                <w:lang w:val="ro-RO"/>
              </w:rPr>
              <w:t>CISPR11</w:t>
            </w:r>
          </w:p>
        </w:tc>
        <w:tc>
          <w:tcPr>
            <w:tcW w:w="1848" w:type="dxa"/>
            <w:vAlign w:val="center"/>
          </w:tcPr>
          <w:p w14:paraId="27E0143D" w14:textId="77777777" w:rsidR="00443C78" w:rsidRPr="00257DD4" w:rsidRDefault="00EC575D">
            <w:pPr>
              <w:jc w:val="center"/>
              <w:rPr>
                <w:sz w:val="16"/>
                <w:szCs w:val="16"/>
                <w:lang w:val="ro-RO"/>
              </w:rPr>
            </w:pPr>
            <w:r w:rsidRPr="00257DD4">
              <w:rPr>
                <w:sz w:val="16"/>
                <w:szCs w:val="16"/>
                <w:lang w:val="ro-RO"/>
              </w:rPr>
              <w:t>Clasa B</w:t>
            </w:r>
          </w:p>
        </w:tc>
        <w:tc>
          <w:tcPr>
            <w:tcW w:w="2589" w:type="dxa"/>
            <w:vAlign w:val="center"/>
          </w:tcPr>
          <w:p w14:paraId="5A753423" w14:textId="77777777" w:rsidR="00443C78" w:rsidRPr="00257DD4" w:rsidRDefault="00EC575D">
            <w:pPr>
              <w:pStyle w:val="Other1"/>
              <w:rPr>
                <w:lang w:val="ro-RO"/>
              </w:rPr>
            </w:pPr>
            <w:r w:rsidRPr="00257DD4">
              <w:rPr>
                <w:lang w:val="ro-RO"/>
              </w:rPr>
              <w:t>Dispozitivul este conceput pentru utilizarea în toate clădirile, inclusiv cele rezidențiale</w:t>
            </w:r>
          </w:p>
        </w:tc>
      </w:tr>
      <w:tr w:rsidR="00443C78" w:rsidRPr="00257DD4" w14:paraId="427E952F" w14:textId="77777777">
        <w:tc>
          <w:tcPr>
            <w:tcW w:w="2218" w:type="dxa"/>
            <w:vAlign w:val="center"/>
          </w:tcPr>
          <w:p w14:paraId="7ABCD919" w14:textId="77777777" w:rsidR="00443C78" w:rsidRPr="00257DD4" w:rsidRDefault="00EC575D">
            <w:pPr>
              <w:rPr>
                <w:sz w:val="16"/>
                <w:szCs w:val="16"/>
                <w:lang w:val="ro-RO"/>
              </w:rPr>
            </w:pPr>
            <w:r w:rsidRPr="00257DD4">
              <w:rPr>
                <w:sz w:val="16"/>
                <w:szCs w:val="16"/>
                <w:lang w:val="ro-RO"/>
              </w:rPr>
              <w:t>Emisii armonice conform CEI 61000-3-2</w:t>
            </w:r>
          </w:p>
        </w:tc>
        <w:tc>
          <w:tcPr>
            <w:tcW w:w="1848" w:type="dxa"/>
            <w:vAlign w:val="center"/>
          </w:tcPr>
          <w:p w14:paraId="39E19017" w14:textId="77777777" w:rsidR="00443C78" w:rsidRPr="00257DD4" w:rsidRDefault="00EC575D">
            <w:pPr>
              <w:jc w:val="center"/>
              <w:rPr>
                <w:sz w:val="16"/>
                <w:szCs w:val="16"/>
                <w:lang w:val="ro-RO"/>
              </w:rPr>
            </w:pPr>
            <w:r w:rsidRPr="00257DD4">
              <w:rPr>
                <w:sz w:val="16"/>
                <w:szCs w:val="16"/>
                <w:lang w:val="ro-RO"/>
              </w:rPr>
              <w:t>Clasa A</w:t>
            </w:r>
          </w:p>
        </w:tc>
        <w:tc>
          <w:tcPr>
            <w:tcW w:w="2589" w:type="dxa"/>
            <w:vAlign w:val="center"/>
          </w:tcPr>
          <w:p w14:paraId="1D618D83" w14:textId="77777777" w:rsidR="00443C78" w:rsidRPr="00257DD4" w:rsidRDefault="00EC575D">
            <w:pPr>
              <w:pStyle w:val="Other1"/>
              <w:rPr>
                <w:lang w:val="ro-RO"/>
              </w:rPr>
            </w:pPr>
            <w:r w:rsidRPr="00257DD4">
              <w:rPr>
                <w:lang w:val="ro-RO"/>
              </w:rPr>
              <w:t>Dispozitivul este conceput pentru utilizarea în toate clădirile, inclusiv cele rezidențiale</w:t>
            </w:r>
          </w:p>
        </w:tc>
      </w:tr>
      <w:tr w:rsidR="00443C78" w:rsidRPr="00257DD4" w14:paraId="2D1F0DA2" w14:textId="77777777">
        <w:tc>
          <w:tcPr>
            <w:tcW w:w="2218" w:type="dxa"/>
            <w:vAlign w:val="center"/>
          </w:tcPr>
          <w:p w14:paraId="0D2E0791" w14:textId="484CA64C" w:rsidR="00443C78" w:rsidRPr="00257DD4" w:rsidRDefault="00EC575D">
            <w:pPr>
              <w:rPr>
                <w:sz w:val="16"/>
                <w:szCs w:val="16"/>
                <w:lang w:val="ro-RO"/>
              </w:rPr>
            </w:pPr>
            <w:r w:rsidRPr="00257DD4">
              <w:rPr>
                <w:sz w:val="16"/>
                <w:szCs w:val="16"/>
                <w:lang w:val="ro-RO"/>
              </w:rPr>
              <w:t>Fluctuații de tensiune/</w:t>
            </w:r>
            <w:r w:rsidR="00F50638">
              <w:rPr>
                <w:sz w:val="16"/>
                <w:szCs w:val="16"/>
                <w:lang w:val="ro-RO"/>
              </w:rPr>
              <w:t xml:space="preserve"> </w:t>
            </w:r>
            <w:r w:rsidRPr="00257DD4">
              <w:rPr>
                <w:sz w:val="16"/>
                <w:szCs w:val="16"/>
                <w:lang w:val="ro-RO"/>
              </w:rPr>
              <w:t>Scintilație</w:t>
            </w:r>
          </w:p>
        </w:tc>
        <w:tc>
          <w:tcPr>
            <w:tcW w:w="1848" w:type="dxa"/>
            <w:vAlign w:val="center"/>
          </w:tcPr>
          <w:p w14:paraId="39E4F0D6" w14:textId="77777777" w:rsidR="00443C78" w:rsidRPr="00257DD4" w:rsidRDefault="00EC575D">
            <w:pPr>
              <w:jc w:val="center"/>
              <w:rPr>
                <w:sz w:val="16"/>
                <w:szCs w:val="16"/>
                <w:lang w:val="ro-RO"/>
              </w:rPr>
            </w:pPr>
            <w:r w:rsidRPr="00257DD4">
              <w:rPr>
                <w:sz w:val="16"/>
                <w:szCs w:val="16"/>
                <w:lang w:val="ro-RO"/>
              </w:rPr>
              <w:t>conform</w:t>
            </w:r>
          </w:p>
        </w:tc>
        <w:tc>
          <w:tcPr>
            <w:tcW w:w="2589" w:type="dxa"/>
            <w:vAlign w:val="center"/>
          </w:tcPr>
          <w:p w14:paraId="1EF80D33" w14:textId="77777777" w:rsidR="00443C78" w:rsidRPr="00257DD4" w:rsidRDefault="00EC575D">
            <w:pPr>
              <w:pStyle w:val="Other1"/>
              <w:rPr>
                <w:lang w:val="ro-RO"/>
              </w:rPr>
            </w:pPr>
            <w:r w:rsidRPr="00257DD4">
              <w:rPr>
                <w:lang w:val="ro-RO"/>
              </w:rPr>
              <w:t>Dispozitivul este conceput pentru utilizarea în toate clădirile, inclusiv cele rezidențiale</w:t>
            </w:r>
          </w:p>
        </w:tc>
      </w:tr>
    </w:tbl>
    <w:p w14:paraId="787A3F7E" w14:textId="77777777" w:rsidR="00443C78" w:rsidRPr="00257DD4" w:rsidRDefault="00443C78">
      <w:pPr>
        <w:rPr>
          <w:lang w:val="ro-RO"/>
        </w:rPr>
      </w:pPr>
    </w:p>
    <w:p w14:paraId="04E2BBEA" w14:textId="77777777" w:rsidR="00443C78" w:rsidRPr="00257DD4" w:rsidRDefault="00443C78">
      <w:pPr>
        <w:rPr>
          <w:lang w:val="ro-RO"/>
        </w:rPr>
      </w:pPr>
    </w:p>
    <w:p w14:paraId="094FAC4B" w14:textId="77777777" w:rsidR="00443C78" w:rsidRPr="00257DD4" w:rsidRDefault="00443C78">
      <w:pPr>
        <w:rPr>
          <w:lang w:val="ro-RO"/>
        </w:rPr>
      </w:pPr>
    </w:p>
    <w:p w14:paraId="50917A22" w14:textId="77777777" w:rsidR="00443C78" w:rsidRPr="00257DD4" w:rsidRDefault="00EC575D">
      <w:pPr>
        <w:rPr>
          <w:lang w:val="ro-RO"/>
        </w:rPr>
      </w:pPr>
      <w:r w:rsidRPr="00257DD4">
        <w:rPr>
          <w:lang w:val="ro-RO"/>
        </w:rPr>
        <w:br w:type="column"/>
      </w:r>
    </w:p>
    <w:tbl>
      <w:tblPr>
        <w:tblStyle w:val="TableGrid"/>
        <w:tblW w:w="0" w:type="auto"/>
        <w:tblLook w:val="04A0" w:firstRow="1" w:lastRow="0" w:firstColumn="1" w:lastColumn="0" w:noHBand="0" w:noVBand="1"/>
      </w:tblPr>
      <w:tblGrid>
        <w:gridCol w:w="6400"/>
      </w:tblGrid>
      <w:tr w:rsidR="00443C78" w:rsidRPr="00257DD4" w14:paraId="4B8A898E" w14:textId="77777777">
        <w:trPr>
          <w:trHeight w:val="450"/>
        </w:trPr>
        <w:tc>
          <w:tcPr>
            <w:tcW w:w="6400" w:type="dxa"/>
            <w:shd w:val="clear" w:color="auto" w:fill="FFFF00"/>
            <w:vAlign w:val="center"/>
          </w:tcPr>
          <w:p w14:paraId="78074FBA" w14:textId="77777777" w:rsidR="00443C78" w:rsidRPr="00257DD4" w:rsidRDefault="00EC575D">
            <w:pPr>
              <w:autoSpaceDE w:val="0"/>
              <w:autoSpaceDN w:val="0"/>
              <w:adjustRightInd w:val="0"/>
              <w:spacing w:line="260" w:lineRule="exact"/>
              <w:jc w:val="both"/>
              <w:outlineLvl w:val="0"/>
              <w:rPr>
                <w:rFonts w:eastAsia="SimSun"/>
                <w:lang w:val="ro-RO" w:eastAsia="zh-CN"/>
              </w:rPr>
            </w:pPr>
            <w:r w:rsidRPr="00257DD4">
              <w:rPr>
                <w:rFonts w:ascii="Arial" w:eastAsia="Microsoft YaHei" w:hAnsi="Arial" w:cs="Arial"/>
                <w:b/>
                <w:sz w:val="20"/>
                <w:szCs w:val="20"/>
                <w:lang w:val="ro-RO" w:eastAsia="zh-CN" w:bidi="ar-SA"/>
              </w:rPr>
              <w:drawing>
                <wp:inline distT="0" distB="0" distL="114300" distR="114300" wp14:anchorId="4B2D5E32" wp14:editId="05341529">
                  <wp:extent cx="160655" cy="139065"/>
                  <wp:effectExtent l="0" t="0" r="10795" b="13335"/>
                  <wp:docPr id="44" name="图片 44"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3655956"/>
                          <pic:cNvPicPr>
                            <a:picLocks noChangeAspect="1"/>
                          </pic:cNvPicPr>
                        </pic:nvPicPr>
                        <pic:blipFill>
                          <a:blip r:embed="rId53">
                            <a:extLst>
                              <a:ext uri="{96DAC541-7B7A-43D3-8B79-37D633B846F1}">
                                <asvg:svgBlip xmlns:asvg="http://schemas.microsoft.com/office/drawing/2016/SVG/main" r:embed="rId54"/>
                              </a:ext>
                            </a:extLst>
                          </a:blip>
                          <a:stretch>
                            <a:fillRect/>
                          </a:stretch>
                        </pic:blipFill>
                        <pic:spPr>
                          <a:xfrm>
                            <a:off x="0" y="0"/>
                            <a:ext cx="160655" cy="13906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4FE118D1" w14:textId="77777777">
        <w:trPr>
          <w:trHeight w:val="1114"/>
        </w:trPr>
        <w:tc>
          <w:tcPr>
            <w:tcW w:w="6400" w:type="dxa"/>
            <w:vAlign w:val="center"/>
          </w:tcPr>
          <w:p w14:paraId="1CCBF783" w14:textId="77777777" w:rsidR="00443C78" w:rsidRPr="00257DD4" w:rsidRDefault="00EC575D">
            <w:pPr>
              <w:spacing w:line="240" w:lineRule="exact"/>
              <w:rPr>
                <w:sz w:val="18"/>
                <w:szCs w:val="18"/>
                <w:lang w:val="ro-RO"/>
              </w:rPr>
            </w:pPr>
            <w:r w:rsidRPr="00257DD4">
              <w:rPr>
                <w:sz w:val="18"/>
                <w:szCs w:val="18"/>
                <w:lang w:val="ro-RO"/>
              </w:rPr>
              <w:t>Scântei electrice în produs.</w:t>
            </w:r>
          </w:p>
          <w:p w14:paraId="57E317C8" w14:textId="77777777" w:rsidR="00443C78" w:rsidRPr="00257DD4" w:rsidRDefault="00EC575D">
            <w:pPr>
              <w:spacing w:line="240" w:lineRule="exact"/>
              <w:rPr>
                <w:sz w:val="18"/>
                <w:szCs w:val="18"/>
                <w:lang w:val="ro-RO"/>
              </w:rPr>
            </w:pPr>
            <w:r w:rsidRPr="00257DD4">
              <w:rPr>
                <w:sz w:val="18"/>
                <w:szCs w:val="18"/>
                <w:lang w:val="ro-RO"/>
              </w:rPr>
              <w:t>Explozie și/sau incendiu.</w:t>
            </w:r>
          </w:p>
          <w:p w14:paraId="3E144087" w14:textId="77777777" w:rsidR="00443C78" w:rsidRPr="00257DD4" w:rsidRDefault="00EC575D">
            <w:pPr>
              <w:numPr>
                <w:ilvl w:val="0"/>
                <w:numId w:val="5"/>
              </w:numPr>
              <w:spacing w:line="240" w:lineRule="exact"/>
              <w:rPr>
                <w:sz w:val="18"/>
                <w:szCs w:val="18"/>
                <w:lang w:val="ro-RO"/>
              </w:rPr>
            </w:pPr>
            <w:r w:rsidRPr="00257DD4">
              <w:rPr>
                <w:sz w:val="18"/>
                <w:szCs w:val="18"/>
                <w:lang w:val="ro-RO"/>
              </w:rPr>
              <w:t>A nu se utiliza în zone cu pericol de explozie.</w:t>
            </w:r>
          </w:p>
          <w:p w14:paraId="29FC51F6" w14:textId="77777777" w:rsidR="00443C78" w:rsidRPr="00257DD4" w:rsidRDefault="00EC575D">
            <w:pPr>
              <w:numPr>
                <w:ilvl w:val="0"/>
                <w:numId w:val="5"/>
              </w:numPr>
              <w:spacing w:line="240" w:lineRule="exact"/>
              <w:rPr>
                <w:lang w:val="ro-RO"/>
              </w:rPr>
            </w:pPr>
            <w:r w:rsidRPr="00257DD4">
              <w:rPr>
                <w:sz w:val="18"/>
                <w:szCs w:val="18"/>
                <w:lang w:val="ro-RO"/>
              </w:rPr>
              <w:t>A nu se utiliza în medii îmbogățite cu oxigen.</w:t>
            </w:r>
          </w:p>
        </w:tc>
      </w:tr>
      <w:tr w:rsidR="00443C78" w:rsidRPr="00257DD4" w14:paraId="58113C1B" w14:textId="77777777">
        <w:trPr>
          <w:trHeight w:val="452"/>
        </w:trPr>
        <w:tc>
          <w:tcPr>
            <w:tcW w:w="6400" w:type="dxa"/>
            <w:shd w:val="clear" w:color="auto" w:fill="FFFF00"/>
            <w:vAlign w:val="center"/>
          </w:tcPr>
          <w:p w14:paraId="0981EA96" w14:textId="77777777" w:rsidR="00443C78" w:rsidRPr="00257DD4" w:rsidRDefault="00EC575D">
            <w:pPr>
              <w:jc w:val="both"/>
              <w:rPr>
                <w:lang w:val="ro-RO"/>
              </w:rPr>
            </w:pPr>
            <w:r w:rsidRPr="00257DD4">
              <w:rPr>
                <w:rFonts w:ascii="Arial" w:eastAsia="Microsoft YaHei" w:hAnsi="Arial" w:cs="Arial"/>
                <w:b/>
                <w:sz w:val="20"/>
                <w:szCs w:val="20"/>
                <w:lang w:val="ro-RO" w:eastAsia="zh-CN" w:bidi="ar-SA"/>
              </w:rPr>
              <w:drawing>
                <wp:inline distT="0" distB="0" distL="114300" distR="114300" wp14:anchorId="1C01AF7F" wp14:editId="3A1C7CF8">
                  <wp:extent cx="169545" cy="146685"/>
                  <wp:effectExtent l="0" t="0" r="1905" b="5715"/>
                  <wp:docPr id="42" name="图片 42"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5D7189F1" w14:textId="77777777">
        <w:trPr>
          <w:trHeight w:val="1139"/>
        </w:trPr>
        <w:tc>
          <w:tcPr>
            <w:tcW w:w="6400" w:type="dxa"/>
            <w:vAlign w:val="center"/>
          </w:tcPr>
          <w:p w14:paraId="283BB9D1" w14:textId="77777777" w:rsidR="00443C78" w:rsidRPr="00257DD4" w:rsidRDefault="00EC575D">
            <w:pPr>
              <w:spacing w:line="240" w:lineRule="exact"/>
              <w:rPr>
                <w:sz w:val="18"/>
                <w:szCs w:val="18"/>
                <w:lang w:val="ro-RO"/>
              </w:rPr>
            </w:pPr>
            <w:r w:rsidRPr="00257DD4">
              <w:rPr>
                <w:sz w:val="18"/>
                <w:szCs w:val="18"/>
                <w:lang w:val="ro-RO"/>
              </w:rPr>
              <w:t>Cablul electric deteriorat / absența conductorului de protecție.</w:t>
            </w:r>
          </w:p>
          <w:p w14:paraId="165450E2" w14:textId="77777777" w:rsidR="00443C78" w:rsidRPr="00257DD4" w:rsidRDefault="00EC575D">
            <w:pPr>
              <w:spacing w:line="240" w:lineRule="exact"/>
              <w:rPr>
                <w:sz w:val="18"/>
                <w:szCs w:val="18"/>
                <w:lang w:val="ro-RO"/>
              </w:rPr>
            </w:pPr>
            <w:r w:rsidRPr="00257DD4">
              <w:rPr>
                <w:sz w:val="18"/>
                <w:szCs w:val="18"/>
                <w:lang w:val="ro-RO"/>
              </w:rPr>
              <w:t>Șocuri electrice.</w:t>
            </w:r>
          </w:p>
          <w:p w14:paraId="3BAFAC4B" w14:textId="77777777" w:rsidR="00443C78" w:rsidRPr="00257DD4" w:rsidRDefault="00EC575D">
            <w:pPr>
              <w:numPr>
                <w:ilvl w:val="0"/>
                <w:numId w:val="5"/>
              </w:numPr>
              <w:tabs>
                <w:tab w:val="left" w:pos="113"/>
              </w:tabs>
              <w:spacing w:line="240" w:lineRule="exact"/>
              <w:rPr>
                <w:lang w:val="ro-RO"/>
              </w:rPr>
            </w:pPr>
            <w:r w:rsidRPr="00257DD4">
              <w:rPr>
                <w:sz w:val="18"/>
                <w:szCs w:val="18"/>
                <w:lang w:val="ro-RO"/>
              </w:rPr>
              <w:t>Verificați cablul electric înainte de utilizare. Priza de curent trebuie să fie cu contact de protecție și să întrunească reglementările naționale aferente.</w:t>
            </w:r>
          </w:p>
        </w:tc>
      </w:tr>
      <w:tr w:rsidR="00443C78" w:rsidRPr="00257DD4" w14:paraId="2B73D07D" w14:textId="77777777">
        <w:trPr>
          <w:trHeight w:val="462"/>
        </w:trPr>
        <w:tc>
          <w:tcPr>
            <w:tcW w:w="6400" w:type="dxa"/>
            <w:shd w:val="clear" w:color="auto" w:fill="FFFF00"/>
            <w:vAlign w:val="center"/>
          </w:tcPr>
          <w:p w14:paraId="67C5D471" w14:textId="77777777" w:rsidR="00443C78" w:rsidRPr="00257DD4" w:rsidRDefault="00EC575D">
            <w:pPr>
              <w:jc w:val="both"/>
              <w:rPr>
                <w:lang w:val="ro-RO"/>
              </w:rPr>
            </w:pPr>
            <w:r w:rsidRPr="00257DD4">
              <w:rPr>
                <w:sz w:val="20"/>
                <w:lang w:val="ro-RO" w:eastAsia="zh-CN" w:bidi="ar-SA"/>
              </w:rPr>
              <mc:AlternateContent>
                <mc:Choice Requires="wps">
                  <w:drawing>
                    <wp:anchor distT="0" distB="0" distL="114300" distR="114300" simplePos="0" relativeHeight="251540480" behindDoc="0" locked="0" layoutInCell="1" allowOverlap="1" wp14:anchorId="7AC42E3E" wp14:editId="71F2FCF9">
                      <wp:simplePos x="0" y="0"/>
                      <wp:positionH relativeFrom="column">
                        <wp:posOffset>4491990</wp:posOffset>
                      </wp:positionH>
                      <wp:positionV relativeFrom="paragraph">
                        <wp:posOffset>-48895</wp:posOffset>
                      </wp:positionV>
                      <wp:extent cx="444500" cy="317500"/>
                      <wp:effectExtent l="4445" t="4445" r="8255" b="20955"/>
                      <wp:wrapNone/>
                      <wp:docPr id="136" name="文本框 136"/>
                      <wp:cNvGraphicFramePr/>
                      <a:graphic xmlns:a="http://schemas.openxmlformats.org/drawingml/2006/main">
                        <a:graphicData uri="http://schemas.microsoft.com/office/word/2010/wordprocessingShape">
                          <wps:wsp>
                            <wps:cNvSpPr txBox="1"/>
                            <wps:spPr>
                              <a:xfrm>
                                <a:off x="10180955" y="3131820"/>
                                <a:ext cx="444500"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E49CEB4" w14:textId="77777777" w:rsidR="00443C78" w:rsidRDefault="00EC575D">
                                  <w:pPr>
                                    <w:rPr>
                                      <w:rFonts w:eastAsia="SimSun"/>
                                      <w:color w:val="FFFFFF" w:themeColor="background1"/>
                                      <w:lang w:eastAsia="zh-CN"/>
                                    </w:rPr>
                                  </w:pPr>
                                  <w:r>
                                    <w:rPr>
                                      <w:rFonts w:eastAsia="SimSun" w:hint="eastAsia"/>
                                      <w:color w:val="FFFFFF" w:themeColor="background1"/>
                                      <w:lang w:eastAsia="zh-CN"/>
                                    </w:rPr>
                                    <w:t>03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AC42E3E" id="文本框 136" o:spid="_x0000_s1036" type="#_x0000_t202" style="position:absolute;left:0;text-align:left;margin-left:353.7pt;margin-top:-3.85pt;width:35pt;height:25pt;z-index:251540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" fillcolor="#7f7f7f [1612]" strokeweight=".5pt">
                      <v:textbox>
                        <w:txbxContent>
                          <w:p w14:paraId="1E49CEB4" w14:textId="77777777" w:rsidR="00443C78" w:rsidRDefault="00EC575D">
                            <w:pPr>
                              <w:rPr>
                                <w:rFonts w:eastAsia="SimSun"/>
                                <w:color w:val="FFFFFF" w:themeColor="background1"/>
                                <w:lang w:eastAsia="zh-CN"/>
                              </w:rPr>
                            </w:pPr>
                            <w:r>
                              <w:rPr>
                                <w:rFonts w:eastAsia="SimSun" w:hint="eastAsia"/>
                                <w:color w:val="FFFFFF" w:themeColor="background1"/>
                                <w:lang w:eastAsia="zh-CN"/>
                              </w:rPr>
                              <w:t>03</w:t>
                            </w:r>
                          </w:p>
                        </w:txbxContent>
                      </v:textbox>
                    </v:shape>
                  </w:pict>
                </mc:Fallback>
              </mc:AlternateContent>
            </w:r>
            <w:r w:rsidRPr="00257DD4">
              <w:rPr>
                <w:rFonts w:ascii="Arial" w:eastAsia="Microsoft YaHei" w:hAnsi="Arial" w:cs="Arial"/>
                <w:b/>
                <w:sz w:val="20"/>
                <w:szCs w:val="20"/>
                <w:lang w:val="ro-RO" w:eastAsia="zh-CN" w:bidi="ar-SA"/>
              </w:rPr>
              <w:drawing>
                <wp:inline distT="0" distB="0" distL="114300" distR="114300" wp14:anchorId="4D610F8F" wp14:editId="11DFD638">
                  <wp:extent cx="169545" cy="146685"/>
                  <wp:effectExtent l="0" t="0" r="1905" b="5715"/>
                  <wp:docPr id="7" name="图片 7"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5DF6B28C" w14:textId="77777777">
        <w:trPr>
          <w:trHeight w:val="835"/>
        </w:trPr>
        <w:tc>
          <w:tcPr>
            <w:tcW w:w="6400" w:type="dxa"/>
            <w:vAlign w:val="center"/>
          </w:tcPr>
          <w:p w14:paraId="1512124C" w14:textId="77777777" w:rsidR="00443C78" w:rsidRPr="00257DD4" w:rsidRDefault="00EC575D">
            <w:pPr>
              <w:spacing w:line="240" w:lineRule="exact"/>
              <w:rPr>
                <w:sz w:val="18"/>
                <w:szCs w:val="18"/>
                <w:lang w:val="ro-RO"/>
              </w:rPr>
            </w:pPr>
            <w:r w:rsidRPr="00257DD4">
              <w:rPr>
                <w:sz w:val="18"/>
                <w:szCs w:val="18"/>
                <w:lang w:val="ro-RO"/>
              </w:rPr>
              <w:t>Deteriorare de la lichide.</w:t>
            </w:r>
          </w:p>
          <w:p w14:paraId="71549AA3" w14:textId="77777777" w:rsidR="00443C78" w:rsidRPr="00257DD4" w:rsidRDefault="00EC575D">
            <w:pPr>
              <w:spacing w:line="240" w:lineRule="exact"/>
              <w:rPr>
                <w:sz w:val="18"/>
                <w:szCs w:val="18"/>
                <w:lang w:val="ro-RO"/>
              </w:rPr>
            </w:pPr>
            <w:r w:rsidRPr="00257DD4">
              <w:rPr>
                <w:sz w:val="18"/>
                <w:szCs w:val="18"/>
                <w:lang w:val="ro-RO"/>
              </w:rPr>
              <w:t>Defecțiuni la nivelul componentelor electrice.</w:t>
            </w:r>
          </w:p>
          <w:p w14:paraId="55BD65C9" w14:textId="77777777" w:rsidR="00443C78" w:rsidRPr="00257DD4" w:rsidRDefault="00EC575D">
            <w:pPr>
              <w:numPr>
                <w:ilvl w:val="0"/>
                <w:numId w:val="5"/>
              </w:numPr>
              <w:spacing w:line="240" w:lineRule="exact"/>
              <w:rPr>
                <w:lang w:val="ro-RO"/>
              </w:rPr>
            </w:pPr>
            <w:r w:rsidRPr="00257DD4">
              <w:rPr>
                <w:sz w:val="18"/>
                <w:szCs w:val="18"/>
                <w:lang w:val="ro-RO"/>
              </w:rPr>
              <w:t>Protejați deschiderile produsului de orice pătrundere de lichide.</w:t>
            </w:r>
          </w:p>
        </w:tc>
      </w:tr>
      <w:tr w:rsidR="00443C78" w:rsidRPr="00257DD4" w14:paraId="36F351ED" w14:textId="77777777">
        <w:trPr>
          <w:trHeight w:val="409"/>
        </w:trPr>
        <w:tc>
          <w:tcPr>
            <w:tcW w:w="6400" w:type="dxa"/>
            <w:shd w:val="clear" w:color="auto" w:fill="FFFF00"/>
            <w:vAlign w:val="center"/>
          </w:tcPr>
          <w:p w14:paraId="5C2C9F97" w14:textId="77777777" w:rsidR="00443C78" w:rsidRPr="00257DD4" w:rsidRDefault="00EC575D">
            <w:pPr>
              <w:jc w:val="both"/>
              <w:rPr>
                <w:lang w:val="ro-RO"/>
              </w:rPr>
            </w:pPr>
            <w:r w:rsidRPr="00257DD4">
              <w:rPr>
                <w:rFonts w:ascii="Arial" w:eastAsia="Microsoft YaHei" w:hAnsi="Arial" w:cs="Arial"/>
                <w:b/>
                <w:sz w:val="20"/>
                <w:szCs w:val="20"/>
                <w:lang w:val="ro-RO" w:eastAsia="zh-CN" w:bidi="ar-SA"/>
              </w:rPr>
              <w:drawing>
                <wp:inline distT="0" distB="0" distL="114300" distR="114300" wp14:anchorId="2AD7A1DF" wp14:editId="5329DC43">
                  <wp:extent cx="169545" cy="146685"/>
                  <wp:effectExtent l="0" t="0" r="1905" b="5715"/>
                  <wp:docPr id="8" name="图片 8"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5AB15B88" w14:textId="77777777">
        <w:trPr>
          <w:trHeight w:val="1930"/>
        </w:trPr>
        <w:tc>
          <w:tcPr>
            <w:tcW w:w="6400" w:type="dxa"/>
            <w:vAlign w:val="center"/>
          </w:tcPr>
          <w:p w14:paraId="2F9AC46B" w14:textId="77777777" w:rsidR="00443C78" w:rsidRPr="00257DD4" w:rsidRDefault="00EC575D">
            <w:pPr>
              <w:spacing w:line="240" w:lineRule="exact"/>
              <w:rPr>
                <w:sz w:val="18"/>
                <w:szCs w:val="18"/>
                <w:lang w:val="ro-RO"/>
              </w:rPr>
            </w:pPr>
            <w:r w:rsidRPr="00257DD4">
              <w:rPr>
                <w:rFonts w:eastAsia="SimSun"/>
                <w:sz w:val="18"/>
                <w:szCs w:val="18"/>
                <w:lang w:val="ro-RO" w:eastAsia="zh-CN"/>
              </w:rPr>
              <w:t>Pătrundere accidentală de lichide.</w:t>
            </w:r>
          </w:p>
          <w:p w14:paraId="5F6E161C" w14:textId="77777777" w:rsidR="00443C78" w:rsidRPr="00257DD4" w:rsidRDefault="00EC575D">
            <w:pPr>
              <w:spacing w:line="240" w:lineRule="exact"/>
              <w:rPr>
                <w:sz w:val="18"/>
                <w:szCs w:val="18"/>
                <w:lang w:val="ro-RO"/>
              </w:rPr>
            </w:pPr>
            <w:r w:rsidRPr="00257DD4">
              <w:rPr>
                <w:sz w:val="18"/>
                <w:szCs w:val="18"/>
                <w:lang w:val="ro-RO"/>
              </w:rPr>
              <w:t>Șocuri electrice.</w:t>
            </w:r>
          </w:p>
          <w:p w14:paraId="1D5316D3" w14:textId="77777777" w:rsidR="00443C78" w:rsidRPr="00257DD4" w:rsidRDefault="00EC575D">
            <w:pPr>
              <w:numPr>
                <w:ilvl w:val="0"/>
                <w:numId w:val="5"/>
              </w:numPr>
              <w:spacing w:line="240" w:lineRule="exact"/>
              <w:rPr>
                <w:sz w:val="18"/>
                <w:szCs w:val="18"/>
                <w:lang w:val="ro-RO"/>
              </w:rPr>
            </w:pPr>
            <w:r w:rsidRPr="00257DD4">
              <w:rPr>
                <w:sz w:val="18"/>
                <w:szCs w:val="18"/>
                <w:lang w:val="ro-RO"/>
              </w:rPr>
              <w:t>Nu puneți produsul în recipiente tip baie.</w:t>
            </w:r>
          </w:p>
          <w:p w14:paraId="179F70A6" w14:textId="77777777" w:rsidR="00443C78" w:rsidRPr="00257DD4" w:rsidRDefault="00EC575D">
            <w:pPr>
              <w:numPr>
                <w:ilvl w:val="0"/>
                <w:numId w:val="5"/>
              </w:numPr>
              <w:spacing w:line="240" w:lineRule="exact"/>
              <w:rPr>
                <w:lang w:val="ro-RO"/>
              </w:rPr>
            </w:pPr>
            <w:r w:rsidRPr="00257DD4">
              <w:rPr>
                <w:sz w:val="18"/>
                <w:szCs w:val="18"/>
                <w:lang w:val="ro-RO"/>
              </w:rPr>
              <w:t>Verificați recipientele de agent de răcire și liniile pentru absența pierderilor. Dacă depistați orice lichide pe dispozitiv, nu atingeți dispozitivul și deconectați-l fără întârziere de la sursa de alimentare din rețeaua electrică. Asigurați-vă că suprafața dispozitivului este absolut uscată înainte de a băga iar ștecărul în priză.</w:t>
            </w:r>
          </w:p>
        </w:tc>
      </w:tr>
      <w:tr w:rsidR="00443C78" w:rsidRPr="00257DD4" w14:paraId="71768C3E" w14:textId="77777777">
        <w:trPr>
          <w:trHeight w:val="437"/>
        </w:trPr>
        <w:tc>
          <w:tcPr>
            <w:tcW w:w="6400" w:type="dxa"/>
            <w:shd w:val="clear" w:color="auto" w:fill="FFFF00"/>
            <w:vAlign w:val="center"/>
          </w:tcPr>
          <w:p w14:paraId="61115855" w14:textId="77777777" w:rsidR="00443C78" w:rsidRPr="00257DD4" w:rsidRDefault="00EC575D">
            <w:pPr>
              <w:jc w:val="both"/>
              <w:rPr>
                <w:lang w:val="ro-RO"/>
              </w:rPr>
            </w:pPr>
            <w:r w:rsidRPr="00257DD4">
              <w:rPr>
                <w:rFonts w:ascii="Arial" w:eastAsia="Microsoft YaHei" w:hAnsi="Arial" w:cs="Arial"/>
                <w:b/>
                <w:sz w:val="20"/>
                <w:szCs w:val="20"/>
                <w:lang w:val="ro-RO" w:eastAsia="zh-CN" w:bidi="ar-SA"/>
              </w:rPr>
              <w:drawing>
                <wp:inline distT="0" distB="0" distL="114300" distR="114300" wp14:anchorId="4A059EFC" wp14:editId="07F3DFD8">
                  <wp:extent cx="169545" cy="146685"/>
                  <wp:effectExtent l="0" t="0" r="1905" b="5715"/>
                  <wp:docPr id="9" name="图片 9"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7C18617F" w14:textId="77777777">
        <w:trPr>
          <w:trHeight w:val="980"/>
        </w:trPr>
        <w:tc>
          <w:tcPr>
            <w:tcW w:w="6400" w:type="dxa"/>
            <w:vAlign w:val="center"/>
          </w:tcPr>
          <w:p w14:paraId="6BEF1EC8" w14:textId="77777777" w:rsidR="00443C78" w:rsidRPr="00257DD4" w:rsidRDefault="00EC575D">
            <w:pPr>
              <w:spacing w:line="240" w:lineRule="exact"/>
              <w:rPr>
                <w:sz w:val="18"/>
                <w:szCs w:val="18"/>
                <w:lang w:val="ro-RO"/>
              </w:rPr>
            </w:pPr>
            <w:r w:rsidRPr="00257DD4">
              <w:rPr>
                <w:sz w:val="18"/>
                <w:szCs w:val="18"/>
                <w:lang w:val="ro-RO"/>
              </w:rPr>
              <w:t>Piese în rotație la funcționarea pompei.</w:t>
            </w:r>
          </w:p>
          <w:p w14:paraId="4F7CCD06" w14:textId="77777777" w:rsidR="00443C78" w:rsidRPr="00257DD4" w:rsidRDefault="00EC575D">
            <w:pPr>
              <w:spacing w:line="240" w:lineRule="exact"/>
              <w:rPr>
                <w:sz w:val="18"/>
                <w:szCs w:val="18"/>
                <w:lang w:val="ro-RO"/>
              </w:rPr>
            </w:pPr>
            <w:r w:rsidRPr="00257DD4">
              <w:rPr>
                <w:sz w:val="18"/>
                <w:szCs w:val="18"/>
                <w:lang w:val="ro-RO"/>
              </w:rPr>
              <w:t>Vătămări corporale.</w:t>
            </w:r>
          </w:p>
          <w:p w14:paraId="01D24E74" w14:textId="77777777" w:rsidR="00443C78" w:rsidRPr="00257DD4" w:rsidRDefault="00EC575D">
            <w:pPr>
              <w:numPr>
                <w:ilvl w:val="0"/>
                <w:numId w:val="5"/>
              </w:numPr>
              <w:spacing w:line="240" w:lineRule="exact"/>
              <w:rPr>
                <w:lang w:val="ro-RO"/>
              </w:rPr>
            </w:pPr>
            <w:r w:rsidRPr="00257DD4">
              <w:rPr>
                <w:sz w:val="18"/>
                <w:szCs w:val="18"/>
                <w:lang w:val="ro-RO"/>
              </w:rPr>
              <w:t>Nu introduceți nimic în pompă. Opriți dispozitivul la deschiderea pompei.</w:t>
            </w:r>
          </w:p>
        </w:tc>
      </w:tr>
      <w:tr w:rsidR="00443C78" w:rsidRPr="00257DD4" w14:paraId="0634F1B2" w14:textId="77777777">
        <w:trPr>
          <w:trHeight w:val="465"/>
        </w:trPr>
        <w:tc>
          <w:tcPr>
            <w:tcW w:w="6400" w:type="dxa"/>
            <w:shd w:val="clear" w:color="auto" w:fill="FFFF00"/>
            <w:vAlign w:val="center"/>
          </w:tcPr>
          <w:p w14:paraId="4E614F88" w14:textId="77777777" w:rsidR="00443C78" w:rsidRPr="00257DD4" w:rsidRDefault="00EC575D">
            <w:pPr>
              <w:spacing w:line="240" w:lineRule="exact"/>
              <w:rPr>
                <w:sz w:val="18"/>
                <w:szCs w:val="18"/>
                <w:lang w:val="ro-RO"/>
              </w:rPr>
            </w:pPr>
            <w:r w:rsidRPr="00257DD4">
              <w:rPr>
                <w:rFonts w:ascii="Arial" w:eastAsia="Microsoft YaHei" w:hAnsi="Arial" w:cs="Arial"/>
                <w:b/>
                <w:sz w:val="20"/>
                <w:szCs w:val="20"/>
                <w:lang w:val="ro-RO" w:eastAsia="zh-CN" w:bidi="ar-SA"/>
              </w:rPr>
              <w:lastRenderedPageBreak/>
              <w:drawing>
                <wp:inline distT="0" distB="0" distL="114300" distR="114300" wp14:anchorId="24D06AAA" wp14:editId="31DF0B5B">
                  <wp:extent cx="169545" cy="146685"/>
                  <wp:effectExtent l="0" t="0" r="1905" b="5715"/>
                  <wp:docPr id="14" name="图片 14"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7DACDC1A" w14:textId="77777777">
        <w:trPr>
          <w:trHeight w:val="1217"/>
        </w:trPr>
        <w:tc>
          <w:tcPr>
            <w:tcW w:w="6400" w:type="dxa"/>
            <w:shd w:val="clear" w:color="auto" w:fill="auto"/>
            <w:vAlign w:val="center"/>
          </w:tcPr>
          <w:p w14:paraId="3828F29C" w14:textId="77777777" w:rsidR="00443C78" w:rsidRPr="00257DD4" w:rsidRDefault="00EC575D">
            <w:pPr>
              <w:spacing w:line="240" w:lineRule="exact"/>
              <w:rPr>
                <w:sz w:val="18"/>
                <w:szCs w:val="18"/>
                <w:lang w:val="ro-RO"/>
              </w:rPr>
            </w:pPr>
            <w:r w:rsidRPr="00257DD4">
              <w:rPr>
                <w:sz w:val="18"/>
                <w:szCs w:val="18"/>
                <w:lang w:val="ro-RO"/>
              </w:rPr>
              <w:t>Riscuri create de câmpuri electromagnetice.</w:t>
            </w:r>
          </w:p>
          <w:p w14:paraId="15F02650" w14:textId="77777777" w:rsidR="00443C78" w:rsidRPr="00257DD4" w:rsidRDefault="00EC575D">
            <w:pPr>
              <w:spacing w:line="240" w:lineRule="exact"/>
              <w:rPr>
                <w:sz w:val="18"/>
                <w:szCs w:val="18"/>
                <w:lang w:val="ro-RO"/>
              </w:rPr>
            </w:pPr>
            <w:r w:rsidRPr="00257DD4">
              <w:rPr>
                <w:sz w:val="18"/>
                <w:szCs w:val="18"/>
                <w:lang w:val="ro-RO"/>
              </w:rPr>
              <w:t>Câmpurile electromagnetice pot interfera cu funcțiile sistemelor implantate (cum sunt stimulatoarele cardiace).</w:t>
            </w:r>
          </w:p>
          <w:p w14:paraId="38FA8429" w14:textId="77777777" w:rsidR="00443C78" w:rsidRPr="00257DD4" w:rsidRDefault="00EC575D">
            <w:pPr>
              <w:numPr>
                <w:ilvl w:val="0"/>
                <w:numId w:val="6"/>
              </w:numPr>
              <w:spacing w:line="240" w:lineRule="exact"/>
              <w:rPr>
                <w:sz w:val="18"/>
                <w:szCs w:val="18"/>
                <w:lang w:val="ro-RO"/>
              </w:rPr>
            </w:pPr>
            <w:r w:rsidRPr="00257DD4">
              <w:rPr>
                <w:sz w:val="18"/>
                <w:szCs w:val="18"/>
                <w:lang w:val="ro-RO"/>
              </w:rPr>
              <w:t>Întrebați pacienții dacă au stimulatoare cardiace sau alte sisteme implantate înainte de a începe tratamentul!</w:t>
            </w:r>
          </w:p>
        </w:tc>
      </w:tr>
      <w:tr w:rsidR="00443C78" w:rsidRPr="00257DD4" w14:paraId="61070380" w14:textId="77777777">
        <w:trPr>
          <w:trHeight w:val="465"/>
        </w:trPr>
        <w:tc>
          <w:tcPr>
            <w:tcW w:w="6400" w:type="dxa"/>
            <w:shd w:val="clear" w:color="auto" w:fill="FFFF00"/>
            <w:vAlign w:val="center"/>
          </w:tcPr>
          <w:p w14:paraId="6B84CF06" w14:textId="77777777" w:rsidR="00443C78" w:rsidRPr="00257DD4" w:rsidRDefault="00EC575D">
            <w:pPr>
              <w:spacing w:line="240" w:lineRule="exact"/>
              <w:rPr>
                <w:sz w:val="18"/>
                <w:szCs w:val="18"/>
                <w:lang w:val="ro-RO"/>
              </w:rPr>
            </w:pPr>
            <w:r w:rsidRPr="00257DD4">
              <w:rPr>
                <w:rFonts w:ascii="Arial" w:eastAsia="Microsoft YaHei" w:hAnsi="Arial" w:cs="Arial"/>
                <w:b/>
                <w:sz w:val="20"/>
                <w:szCs w:val="20"/>
                <w:lang w:val="ro-RO" w:eastAsia="zh-CN" w:bidi="ar-SA"/>
              </w:rPr>
              <w:drawing>
                <wp:inline distT="0" distB="0" distL="114300" distR="114300" wp14:anchorId="042781AE" wp14:editId="54C36A23">
                  <wp:extent cx="169545" cy="146685"/>
                  <wp:effectExtent l="0" t="0" r="1905" b="5715"/>
                  <wp:docPr id="20" name="图片 20"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336D1E2A" w14:textId="77777777">
        <w:trPr>
          <w:trHeight w:val="1048"/>
        </w:trPr>
        <w:tc>
          <w:tcPr>
            <w:tcW w:w="6400" w:type="dxa"/>
            <w:shd w:val="clear" w:color="auto" w:fill="auto"/>
            <w:vAlign w:val="center"/>
          </w:tcPr>
          <w:p w14:paraId="651E3C1C" w14:textId="77777777" w:rsidR="00443C78" w:rsidRPr="00257DD4" w:rsidRDefault="00EC575D">
            <w:pPr>
              <w:spacing w:line="240" w:lineRule="exact"/>
              <w:rPr>
                <w:sz w:val="18"/>
                <w:szCs w:val="18"/>
                <w:lang w:val="ro-RO"/>
              </w:rPr>
            </w:pPr>
            <w:r w:rsidRPr="00257DD4">
              <w:rPr>
                <w:sz w:val="18"/>
                <w:szCs w:val="18"/>
                <w:lang w:val="ro-RO"/>
              </w:rPr>
              <w:t>Impactul căderilor de curent.</w:t>
            </w:r>
          </w:p>
          <w:p w14:paraId="53F4EC9E" w14:textId="77777777" w:rsidR="00443C78" w:rsidRPr="00257DD4" w:rsidRDefault="00EC575D">
            <w:pPr>
              <w:spacing w:line="240" w:lineRule="exact"/>
              <w:rPr>
                <w:sz w:val="18"/>
                <w:szCs w:val="18"/>
                <w:lang w:val="ro-RO"/>
              </w:rPr>
            </w:pPr>
            <w:r w:rsidRPr="00257DD4">
              <w:rPr>
                <w:sz w:val="18"/>
                <w:szCs w:val="18"/>
                <w:lang w:val="ro-RO"/>
              </w:rPr>
              <w:t>Defecțiunile de la alimentarea electrică sau alte erori pot duce la oprirea motorului chirurgical.</w:t>
            </w:r>
          </w:p>
          <w:p w14:paraId="76263932" w14:textId="77777777" w:rsidR="00443C78" w:rsidRPr="00257DD4" w:rsidRDefault="00EC575D">
            <w:pPr>
              <w:numPr>
                <w:ilvl w:val="0"/>
                <w:numId w:val="6"/>
              </w:numPr>
              <w:spacing w:line="240" w:lineRule="exact"/>
              <w:rPr>
                <w:sz w:val="18"/>
                <w:szCs w:val="18"/>
                <w:lang w:val="ro-RO"/>
              </w:rPr>
            </w:pPr>
            <w:r w:rsidRPr="00257DD4">
              <w:rPr>
                <w:sz w:val="18"/>
                <w:szCs w:val="18"/>
                <w:lang w:val="ro-RO"/>
              </w:rPr>
              <w:t>Asigurați-vă că sursa de alimentare funcționează.</w:t>
            </w:r>
          </w:p>
        </w:tc>
      </w:tr>
    </w:tbl>
    <w:p w14:paraId="7C2AF36B" w14:textId="26B3E9A1" w:rsidR="00443C78" w:rsidRPr="00257DD4" w:rsidRDefault="00EC575D">
      <w:pPr>
        <w:rPr>
          <w:lang w:val="ro-RO"/>
        </w:rPr>
      </w:pPr>
      <w:r w:rsidRPr="00257DD4">
        <w:rPr>
          <w:sz w:val="22"/>
          <w:lang w:val="ro-RO" w:eastAsia="zh-CN" w:bidi="ar-SA"/>
        </w:rPr>
        <mc:AlternateContent>
          <mc:Choice Requires="wps">
            <w:drawing>
              <wp:anchor distT="0" distB="0" distL="114300" distR="114300" simplePos="0" relativeHeight="251541504" behindDoc="0" locked="0" layoutInCell="1" allowOverlap="1" wp14:anchorId="66DC7D5B" wp14:editId="67CBB6E0">
                <wp:simplePos x="0" y="0"/>
                <wp:positionH relativeFrom="column">
                  <wp:posOffset>-893445</wp:posOffset>
                </wp:positionH>
                <wp:positionV relativeFrom="paragraph">
                  <wp:posOffset>164465</wp:posOffset>
                </wp:positionV>
                <wp:extent cx="444500" cy="317500"/>
                <wp:effectExtent l="4445" t="4445" r="8255" b="20955"/>
                <wp:wrapNone/>
                <wp:docPr id="137" name="文本框 137"/>
                <wp:cNvGraphicFramePr/>
                <a:graphic xmlns:a="http://schemas.openxmlformats.org/drawingml/2006/main">
                  <a:graphicData uri="http://schemas.microsoft.com/office/word/2010/wordprocessingShape">
                    <wps:wsp>
                      <wps:cNvSpPr txBox="1"/>
                      <wps:spPr>
                        <a:xfrm>
                          <a:off x="5080" y="3220085"/>
                          <a:ext cx="444500"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4C91D91" w14:textId="77777777" w:rsidR="00443C78" w:rsidRDefault="00EC575D">
                            <w:pPr>
                              <w:rPr>
                                <w:rFonts w:eastAsia="SimSun"/>
                                <w:color w:val="FFFFFF" w:themeColor="background1"/>
                                <w:lang w:eastAsia="zh-CN"/>
                              </w:rPr>
                            </w:pPr>
                            <w:r>
                              <w:rPr>
                                <w:rFonts w:eastAsia="SimSun" w:hint="eastAsia"/>
                                <w:color w:val="FFFFFF" w:themeColor="background1"/>
                                <w:lang w:eastAsia="zh-CN"/>
                              </w:rPr>
                              <w:t>04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6DC7D5B" id="文本框 137" o:spid="_x0000_s1037" type="#_x0000_t202" style="position:absolute;margin-left:-70.35pt;margin-top:12.95pt;width:35pt;height:25pt;z-index:251541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" fillcolor="#7f7f7f [1612]" strokeweight=".5pt">
                <v:textbox>
                  <w:txbxContent>
                    <w:p w14:paraId="54C91D91" w14:textId="77777777" w:rsidR="00443C78" w:rsidRDefault="00EC575D">
                      <w:pPr>
                        <w:rPr>
                          <w:rFonts w:eastAsia="SimSun"/>
                          <w:color w:val="FFFFFF" w:themeColor="background1"/>
                          <w:lang w:eastAsia="zh-CN"/>
                        </w:rPr>
                      </w:pPr>
                      <w:r>
                        <w:rPr>
                          <w:rFonts w:eastAsia="SimSun" w:hint="eastAsia"/>
                          <w:color w:val="FFFFFF" w:themeColor="background1"/>
                          <w:lang w:eastAsia="zh-CN"/>
                        </w:rPr>
                        <w:t>04</w:t>
                      </w:r>
                    </w:p>
                  </w:txbxContent>
                </v:textbox>
              </v:shape>
            </w:pict>
          </mc:Fallback>
        </mc:AlternateContent>
      </w:r>
    </w:p>
    <w:p w14:paraId="16C938A0" w14:textId="1D81B57C" w:rsidR="00443C78" w:rsidRPr="00257DD4" w:rsidRDefault="00EC575D">
      <w:pPr>
        <w:pStyle w:val="Bodytext3"/>
        <w:rPr>
          <w:lang w:val="ro-RO"/>
        </w:rPr>
      </w:pPr>
      <w:r w:rsidRPr="00257DD4">
        <w:rPr>
          <w:lang w:val="ro-RO"/>
        </w:rPr>
        <w:t>1.4 Informații despre compatibilitatea electromagnetică</w:t>
      </w:r>
    </w:p>
    <w:tbl>
      <w:tblPr>
        <w:tblStyle w:val="TableGrid"/>
        <w:tblpPr w:leftFromText="180" w:rightFromText="180" w:vertAnchor="text" w:horzAnchor="page" w:tblpX="1492" w:tblpY="466"/>
        <w:tblOverlap w:val="never"/>
        <w:tblW w:w="0" w:type="auto"/>
        <w:tblLook w:val="04A0" w:firstRow="1" w:lastRow="0" w:firstColumn="1" w:lastColumn="0" w:noHBand="0" w:noVBand="1"/>
      </w:tblPr>
      <w:tblGrid>
        <w:gridCol w:w="6420"/>
      </w:tblGrid>
      <w:tr w:rsidR="00443C78" w:rsidRPr="00257DD4" w14:paraId="231DBAC2" w14:textId="77777777">
        <w:trPr>
          <w:trHeight w:val="647"/>
        </w:trPr>
        <w:tc>
          <w:tcPr>
            <w:tcW w:w="6420" w:type="dxa"/>
            <w:tcBorders>
              <w:bottom w:val="nil"/>
            </w:tcBorders>
          </w:tcPr>
          <w:p w14:paraId="408E0334" w14:textId="19E39ADF" w:rsidR="00443C78" w:rsidRPr="00257DD4" w:rsidRDefault="00EC575D">
            <w:pPr>
              <w:rPr>
                <w:rFonts w:eastAsia="SimSun"/>
                <w:lang w:val="ro-RO" w:eastAsia="zh-CN"/>
              </w:rPr>
            </w:pPr>
            <w:r w:rsidRPr="00257DD4">
              <w:rPr>
                <w:lang w:val="ro-RO" w:eastAsia="zh-CN" w:bidi="ar-SA"/>
              </w:rPr>
              <w:drawing>
                <wp:inline distT="0" distB="0" distL="114300" distR="114300" wp14:anchorId="34520F8D" wp14:editId="0D339A60">
                  <wp:extent cx="257175" cy="257175"/>
                  <wp:effectExtent l="0" t="0" r="9525" b="9525"/>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56"/>
                          <a:stretch>
                            <a:fillRect/>
                          </a:stretch>
                        </pic:blipFill>
                        <pic:spPr>
                          <a:xfrm>
                            <a:off x="0" y="0"/>
                            <a:ext cx="257175" cy="257175"/>
                          </a:xfrm>
                          <a:prstGeom prst="rect">
                            <a:avLst/>
                          </a:prstGeom>
                          <a:noFill/>
                          <a:ln>
                            <a:noFill/>
                          </a:ln>
                        </pic:spPr>
                      </pic:pic>
                    </a:graphicData>
                  </a:graphic>
                </wp:inline>
              </w:drawing>
            </w:r>
            <w:r w:rsidRPr="00257DD4">
              <w:rPr>
                <w:rFonts w:eastAsia="SimSun"/>
                <w:lang w:val="ro-RO" w:eastAsia="zh-CN"/>
              </w:rPr>
              <w:t xml:space="preserve">  Notă</w:t>
            </w:r>
          </w:p>
        </w:tc>
      </w:tr>
      <w:tr w:rsidR="00443C78" w:rsidRPr="00257DD4" w14:paraId="48D7DFA5" w14:textId="77777777">
        <w:trPr>
          <w:trHeight w:val="2084"/>
        </w:trPr>
        <w:tc>
          <w:tcPr>
            <w:tcW w:w="6420" w:type="dxa"/>
            <w:tcBorders>
              <w:top w:val="nil"/>
            </w:tcBorders>
          </w:tcPr>
          <w:p w14:paraId="46926849" w14:textId="68B32F3C" w:rsidR="00443C78" w:rsidRPr="00257DD4" w:rsidRDefault="00EC575D">
            <w:pPr>
              <w:spacing w:line="240" w:lineRule="exact"/>
              <w:rPr>
                <w:sz w:val="20"/>
                <w:szCs w:val="20"/>
                <w:lang w:val="ro-RO"/>
              </w:rPr>
            </w:pPr>
            <w:r w:rsidRPr="00257DD4">
              <w:rPr>
                <w:sz w:val="20"/>
                <w:szCs w:val="20"/>
                <w:lang w:val="ro-RO"/>
              </w:rPr>
              <w:t>Conform CEI 60601-1-2 (DIN EN 60601-1 -2) privind compatibilitatea electromagnetică a dispozitivelor medicale electrice, trebuie să vă atragem atenția asupra următoarelor aspecte:</w:t>
            </w:r>
          </w:p>
          <w:p w14:paraId="79B7A11E" w14:textId="77777777" w:rsidR="00443C78" w:rsidRPr="00257DD4" w:rsidRDefault="00EC575D">
            <w:pPr>
              <w:numPr>
                <w:ilvl w:val="0"/>
                <w:numId w:val="7"/>
              </w:numPr>
              <w:spacing w:line="240" w:lineRule="exact"/>
              <w:rPr>
                <w:sz w:val="20"/>
                <w:szCs w:val="20"/>
                <w:lang w:val="ro-RO"/>
              </w:rPr>
            </w:pPr>
            <w:r w:rsidRPr="00257DD4">
              <w:rPr>
                <w:sz w:val="20"/>
                <w:szCs w:val="20"/>
                <w:lang w:val="ro-RO"/>
              </w:rPr>
              <w:t>Dispozitivele medicale electrice fac obiectul unor măsuri de precauție speciale în ceea ce privește compatibilitatea electromagnetică și trebuie instalate și operate în conformitate cu instrucțiunile de asamblare ale producătorului.</w:t>
            </w:r>
          </w:p>
          <w:p w14:paraId="14ACEB9F" w14:textId="77777777" w:rsidR="00443C78" w:rsidRPr="00257DD4" w:rsidRDefault="00EC575D">
            <w:pPr>
              <w:numPr>
                <w:ilvl w:val="0"/>
                <w:numId w:val="7"/>
              </w:numPr>
              <w:spacing w:line="240" w:lineRule="exact"/>
              <w:rPr>
                <w:lang w:val="ro-RO"/>
              </w:rPr>
            </w:pPr>
            <w:r w:rsidRPr="00257DD4">
              <w:rPr>
                <w:sz w:val="20"/>
                <w:szCs w:val="20"/>
                <w:lang w:val="ro-RO"/>
              </w:rPr>
              <w:t>Dispozitivele de comunicații de frecvență înaltă pot interfera cu dispozitivele medicale electrice.</w:t>
            </w:r>
          </w:p>
        </w:tc>
      </w:tr>
      <w:tr w:rsidR="00443C78" w:rsidRPr="00257DD4" w14:paraId="7CA1F563" w14:textId="77777777">
        <w:trPr>
          <w:trHeight w:val="636"/>
        </w:trPr>
        <w:tc>
          <w:tcPr>
            <w:tcW w:w="6420" w:type="dxa"/>
            <w:tcBorders>
              <w:bottom w:val="nil"/>
            </w:tcBorders>
          </w:tcPr>
          <w:p w14:paraId="1CAB8F37" w14:textId="2CE64B4D" w:rsidR="00443C78" w:rsidRPr="00257DD4" w:rsidRDefault="00EC575D">
            <w:pPr>
              <w:rPr>
                <w:lang w:val="ro-RO"/>
              </w:rPr>
            </w:pPr>
            <w:r w:rsidRPr="00257DD4">
              <w:rPr>
                <w:lang w:val="ro-RO" w:eastAsia="zh-CN" w:bidi="ar-SA"/>
              </w:rPr>
              <w:drawing>
                <wp:inline distT="0" distB="0" distL="114300" distR="114300" wp14:anchorId="5983CC01" wp14:editId="0FB6170A">
                  <wp:extent cx="257175" cy="257175"/>
                  <wp:effectExtent l="0" t="0" r="9525" b="9525"/>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56"/>
                          <a:stretch>
                            <a:fillRect/>
                          </a:stretch>
                        </pic:blipFill>
                        <pic:spPr>
                          <a:xfrm>
                            <a:off x="0" y="0"/>
                            <a:ext cx="257175" cy="257175"/>
                          </a:xfrm>
                          <a:prstGeom prst="rect">
                            <a:avLst/>
                          </a:prstGeom>
                          <a:noFill/>
                          <a:ln>
                            <a:noFill/>
                          </a:ln>
                        </pic:spPr>
                      </pic:pic>
                    </a:graphicData>
                  </a:graphic>
                </wp:inline>
              </w:drawing>
            </w:r>
            <w:r w:rsidRPr="00257DD4">
              <w:rPr>
                <w:rFonts w:eastAsia="SimSun"/>
                <w:lang w:val="ro-RO" w:eastAsia="zh-CN"/>
              </w:rPr>
              <w:t xml:space="preserve">  Notă</w:t>
            </w:r>
          </w:p>
        </w:tc>
      </w:tr>
      <w:tr w:rsidR="00443C78" w:rsidRPr="00257DD4" w14:paraId="4D0FC907" w14:textId="77777777">
        <w:trPr>
          <w:trHeight w:val="875"/>
        </w:trPr>
        <w:tc>
          <w:tcPr>
            <w:tcW w:w="6420" w:type="dxa"/>
            <w:tcBorders>
              <w:top w:val="nil"/>
            </w:tcBorders>
          </w:tcPr>
          <w:p w14:paraId="6C4FD0F2" w14:textId="77777777" w:rsidR="00443C78" w:rsidRPr="00257DD4" w:rsidRDefault="00EC575D">
            <w:pPr>
              <w:pStyle w:val="Bodytext1"/>
              <w:spacing w:line="240" w:lineRule="exact"/>
              <w:rPr>
                <w:lang w:val="ro-RO"/>
              </w:rPr>
            </w:pPr>
            <w:r w:rsidRPr="00257DD4">
              <w:rPr>
                <w:sz w:val="20"/>
                <w:szCs w:val="20"/>
                <w:lang w:val="ro-RO"/>
              </w:rPr>
              <w:t>Producătorul nu poate garanta conformitatea accesoriilor, cablurilor și altor componente nelivrate de producător cu cerințele CEM din CEI 60601-1-2 (DIN EN 60601-1-2).</w:t>
            </w:r>
          </w:p>
        </w:tc>
      </w:tr>
    </w:tbl>
    <w:p w14:paraId="719FE7C8" w14:textId="77777777" w:rsidR="00443C78" w:rsidRPr="00257DD4" w:rsidRDefault="00443C78">
      <w:pPr>
        <w:rPr>
          <w:lang w:val="ro-RO"/>
        </w:rPr>
      </w:pPr>
    </w:p>
    <w:p w14:paraId="1E8BE67C" w14:textId="77777777" w:rsidR="00443C78" w:rsidRPr="00257DD4" w:rsidRDefault="00443C78">
      <w:pPr>
        <w:rPr>
          <w:lang w:val="ro-RO"/>
        </w:rPr>
      </w:pPr>
    </w:p>
    <w:p w14:paraId="7815DC37" w14:textId="2FD52028" w:rsidR="00443C78" w:rsidRPr="00257DD4" w:rsidRDefault="00EC575D">
      <w:pPr>
        <w:pStyle w:val="Bodytext3"/>
        <w:rPr>
          <w:sz w:val="28"/>
          <w:szCs w:val="28"/>
          <w:lang w:val="ro-RO"/>
        </w:rPr>
      </w:pPr>
      <w:r w:rsidRPr="00257DD4">
        <w:rPr>
          <w:sz w:val="28"/>
          <w:szCs w:val="28"/>
          <w:lang w:val="ro-RO"/>
        </w:rPr>
        <w:t>14. Conținutul pachetului</w:t>
      </w:r>
    </w:p>
    <w:p w14:paraId="79AE1A85" w14:textId="1E1F5AA1" w:rsidR="00443C78" w:rsidRPr="00257DD4" w:rsidRDefault="00081DB1">
      <w:pPr>
        <w:rPr>
          <w:lang w:val="ro-RO"/>
        </w:rPr>
      </w:pPr>
      <w:r w:rsidRPr="00257DD4">
        <w:rPr>
          <w:lang w:val="ro-RO"/>
        </w:rPr>
        <mc:AlternateContent>
          <mc:Choice Requires="wps">
            <w:drawing>
              <wp:anchor distT="45720" distB="45720" distL="114300" distR="114300" simplePos="0" relativeHeight="251584512" behindDoc="0" locked="0" layoutInCell="1" allowOverlap="1" wp14:anchorId="0AF0D872" wp14:editId="579E9D05">
                <wp:simplePos x="0" y="0"/>
                <wp:positionH relativeFrom="column">
                  <wp:posOffset>2677795</wp:posOffset>
                </wp:positionH>
                <wp:positionV relativeFrom="paragraph">
                  <wp:posOffset>2303475</wp:posOffset>
                </wp:positionV>
                <wp:extent cx="1031443" cy="211785"/>
                <wp:effectExtent l="0" t="0" r="0" b="0"/>
                <wp:wrapNone/>
                <wp:docPr id="1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211785"/>
                        </a:xfrm>
                        <a:prstGeom prst="rect">
                          <a:avLst/>
                        </a:prstGeom>
                        <a:solidFill>
                          <a:srgbClr val="FFFFFF"/>
                        </a:solidFill>
                        <a:ln w="9525">
                          <a:noFill/>
                          <a:miter lim="800000"/>
                          <a:headEnd/>
                          <a:tailEnd/>
                        </a:ln>
                      </wps:spPr>
                      <wps:txbx>
                        <w:txbxContent>
                          <w:p w14:paraId="5DF9C923" w14:textId="0F850697"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Stativ piesă de mână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AF0D872" id="Text Box 2" o:spid="_x0000_s1038" type="#_x0000_t202" style="position:absolute;margin-left:210.85pt;margin-top:181.4pt;width:81.2pt;height:16.7pt;z-index:251584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" stroked="f">
                <v:textbox inset="0,0,0,0">
                  <w:txbxContent>
                    <w:p w14:paraId="5DF9C923" w14:textId="0F850697"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Stativ piesă de mână</w:t>
                      </w:r>
                    </w:p>
                  </w:txbxContent>
                </v:textbox>
              </v:shape>
            </w:pict>
          </mc:Fallback>
        </mc:AlternateContent>
      </w:r>
      <w:r w:rsidRPr="00257DD4">
        <w:rPr>
          <w:lang w:val="ro-RO"/>
        </w:rPr>
        <mc:AlternateContent>
          <mc:Choice Requires="wps">
            <w:drawing>
              <wp:anchor distT="45720" distB="45720" distL="114300" distR="114300" simplePos="0" relativeHeight="251577344" behindDoc="0" locked="0" layoutInCell="1" allowOverlap="1" wp14:anchorId="3968DE50" wp14:editId="7AFAA01B">
                <wp:simplePos x="0" y="0"/>
                <wp:positionH relativeFrom="column">
                  <wp:posOffset>1369060</wp:posOffset>
                </wp:positionH>
                <wp:positionV relativeFrom="paragraph">
                  <wp:posOffset>2307260</wp:posOffset>
                </wp:positionV>
                <wp:extent cx="1031443" cy="211785"/>
                <wp:effectExtent l="0" t="0" r="0" b="0"/>
                <wp:wrapNone/>
                <wp:docPr id="1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211785"/>
                        </a:xfrm>
                        <a:prstGeom prst="rect">
                          <a:avLst/>
                        </a:prstGeom>
                        <a:solidFill>
                          <a:srgbClr val="FFFFFF"/>
                        </a:solidFill>
                        <a:ln w="9525">
                          <a:noFill/>
                          <a:miter lim="800000"/>
                          <a:headEnd/>
                          <a:tailEnd/>
                        </a:ln>
                      </wps:spPr>
                      <wps:txbx>
                        <w:txbxContent>
                          <w:p w14:paraId="7128B399" w14:textId="08FE3926"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Stativ</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968DE50" id="_x0000_s1039" type="#_x0000_t202" style="position:absolute;margin-left:107.8pt;margin-top:181.65pt;width:81.2pt;height:16.7pt;z-index:251577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" stroked="f">
                <v:textbox inset="0,0,0,0">
                  <w:txbxContent>
                    <w:p w14:paraId="7128B399" w14:textId="08FE3926"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Stativ</w:t>
                      </w:r>
                    </w:p>
                  </w:txbxContent>
                </v:textbox>
              </v:shape>
            </w:pict>
          </mc:Fallback>
        </mc:AlternateContent>
      </w:r>
      <w:r w:rsidR="00E057B3" w:rsidRPr="00257DD4">
        <w:rPr>
          <w:lang w:val="ro-RO"/>
        </w:rPr>
        <mc:AlternateContent>
          <mc:Choice Requires="wps">
            <w:drawing>
              <wp:anchor distT="45720" distB="45720" distL="114300" distR="114300" simplePos="0" relativeHeight="251549696" behindDoc="0" locked="0" layoutInCell="1" allowOverlap="1" wp14:anchorId="32BFE5DB" wp14:editId="7BDD1D19">
                <wp:simplePos x="0" y="0"/>
                <wp:positionH relativeFrom="column">
                  <wp:posOffset>60325</wp:posOffset>
                </wp:positionH>
                <wp:positionV relativeFrom="paragraph">
                  <wp:posOffset>2272970</wp:posOffset>
                </wp:positionV>
                <wp:extent cx="1031443" cy="329184"/>
                <wp:effectExtent l="0" t="0" r="0" b="0"/>
                <wp:wrapNone/>
                <wp:docPr id="1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329184"/>
                        </a:xfrm>
                        <a:prstGeom prst="rect">
                          <a:avLst/>
                        </a:prstGeom>
                        <a:solidFill>
                          <a:srgbClr val="FFFFFF"/>
                        </a:solidFill>
                        <a:ln w="9525">
                          <a:noFill/>
                          <a:miter lim="800000"/>
                          <a:headEnd/>
                          <a:tailEnd/>
                        </a:ln>
                      </wps:spPr>
                      <wps:txbx>
                        <w:txbxContent>
                          <w:p w14:paraId="0D9AD9D1" w14:textId="4747EC11" w:rsidR="00E057B3" w:rsidRPr="00565879" w:rsidRDefault="00E057B3" w:rsidP="00081DB1">
                            <w:pPr>
                              <w:spacing w:line="200" w:lineRule="exact"/>
                              <w:jc w:val="center"/>
                              <w:rPr>
                                <w:rFonts w:ascii="Arial" w:hAnsi="Arial" w:cs="Arial"/>
                                <w:sz w:val="14"/>
                                <w:szCs w:val="14"/>
                                <w:lang w:val="ro-RO"/>
                              </w:rPr>
                            </w:pPr>
                            <w:r w:rsidRPr="00565879">
                              <w:rPr>
                                <w:rFonts w:ascii="Arial" w:hAnsi="Arial" w:cs="Arial"/>
                                <w:sz w:val="14"/>
                                <w:szCs w:val="14"/>
                                <w:lang w:val="ro-RO"/>
                              </w:rPr>
                              <w:t>Motor chirurgical</w:t>
                            </w:r>
                          </w:p>
                          <w:p w14:paraId="2D38265D" w14:textId="5B2486B0" w:rsidR="00E057B3" w:rsidRPr="00565879" w:rsidRDefault="00E057B3" w:rsidP="00081DB1">
                            <w:pPr>
                              <w:spacing w:line="200" w:lineRule="exact"/>
                              <w:jc w:val="center"/>
                              <w:rPr>
                                <w:rFonts w:ascii="Arial" w:hAnsi="Arial" w:cs="Arial"/>
                                <w:sz w:val="14"/>
                                <w:szCs w:val="14"/>
                                <w:lang w:val="ro-RO"/>
                              </w:rPr>
                            </w:pPr>
                            <w:r w:rsidRPr="00565879">
                              <w:rPr>
                                <w:rFonts w:ascii="Arial" w:hAnsi="Arial" w:cs="Arial"/>
                                <w:sz w:val="14"/>
                                <w:szCs w:val="14"/>
                                <w:lang w:val="ro-RO"/>
                              </w:rPr>
                              <w:t>(cu cablu)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2BFE5DB" id="_x0000_s1040" type="#_x0000_t202" style="position:absolute;margin-left:4.75pt;margin-top:178.95pt;width:81.2pt;height:25.9pt;z-index:251549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" stroked="f">
                <v:textbox inset="0,0,0,0">
                  <w:txbxContent>
                    <w:p w14:paraId="0D9AD9D1" w14:textId="4747EC11" w:rsidR="00E057B3" w:rsidRPr="00565879" w:rsidRDefault="00E057B3" w:rsidP="00081DB1">
                      <w:pPr>
                        <w:spacing w:line="200" w:lineRule="exact"/>
                        <w:jc w:val="center"/>
                        <w:rPr>
                          <w:rFonts w:ascii="Arial" w:hAnsi="Arial" w:cs="Arial"/>
                          <w:sz w:val="14"/>
                          <w:szCs w:val="14"/>
                          <w:lang w:val="ro-RO"/>
                        </w:rPr>
                      </w:pPr>
                      <w:r w:rsidRPr="00565879">
                        <w:rPr>
                          <w:rFonts w:ascii="Arial" w:hAnsi="Arial" w:cs="Arial"/>
                          <w:sz w:val="14"/>
                          <w:szCs w:val="14"/>
                          <w:lang w:val="ro-RO"/>
                        </w:rPr>
                        <w:t>Motor chirurgical</w:t>
                      </w:r>
                    </w:p>
                    <w:p w14:paraId="2D38265D" w14:textId="5B2486B0" w:rsidR="00E057B3" w:rsidRPr="00565879" w:rsidRDefault="00E057B3" w:rsidP="00081DB1">
                      <w:pPr>
                        <w:spacing w:line="200" w:lineRule="exact"/>
                        <w:jc w:val="center"/>
                        <w:rPr>
                          <w:rFonts w:ascii="Arial" w:hAnsi="Arial" w:cs="Arial"/>
                          <w:sz w:val="14"/>
                          <w:szCs w:val="14"/>
                          <w:lang w:val="ro-RO"/>
                        </w:rPr>
                      </w:pPr>
                      <w:r w:rsidRPr="00565879">
                        <w:rPr>
                          <w:rFonts w:ascii="Arial" w:hAnsi="Arial" w:cs="Arial"/>
                          <w:sz w:val="14"/>
                          <w:szCs w:val="14"/>
                          <w:lang w:val="ro-RO"/>
                        </w:rPr>
                        <w:t>(cu cablu)</w:t>
                      </w:r>
                    </w:p>
                  </w:txbxContent>
                </v:textbox>
              </v:shape>
            </w:pict>
          </mc:Fallback>
        </mc:AlternateContent>
      </w:r>
      <w:r w:rsidR="00E057B3" w:rsidRPr="00257DD4">
        <w:rPr>
          <w:lang w:val="ro-RO"/>
        </w:rPr>
        <mc:AlternateContent>
          <mc:Choice Requires="wps">
            <w:drawing>
              <wp:anchor distT="45720" distB="45720" distL="114300" distR="114300" simplePos="0" relativeHeight="251542528" behindDoc="0" locked="0" layoutInCell="1" allowOverlap="1" wp14:anchorId="00FB3321" wp14:editId="6CB23A7F">
                <wp:simplePos x="0" y="0"/>
                <wp:positionH relativeFrom="column">
                  <wp:posOffset>2679065</wp:posOffset>
                </wp:positionH>
                <wp:positionV relativeFrom="paragraph">
                  <wp:posOffset>986256</wp:posOffset>
                </wp:positionV>
                <wp:extent cx="1031443" cy="211785"/>
                <wp:effectExtent l="0" t="0" r="0" b="0"/>
                <wp:wrapNone/>
                <wp:docPr id="1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211785"/>
                        </a:xfrm>
                        <a:prstGeom prst="rect">
                          <a:avLst/>
                        </a:prstGeom>
                        <a:solidFill>
                          <a:srgbClr val="FFFFFF"/>
                        </a:solidFill>
                        <a:ln w="9525">
                          <a:noFill/>
                          <a:miter lim="800000"/>
                          <a:headEnd/>
                          <a:tailEnd/>
                        </a:ln>
                      </wps:spPr>
                      <wps:txbx>
                        <w:txbxContent>
                          <w:p w14:paraId="6C648145" w14:textId="1A819937" w:rsidR="00E057B3" w:rsidRPr="00565879" w:rsidRDefault="00E057B3"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Cablu electric de c.a.</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0FB3321" id="_x0000_s1041" type="#_x0000_t202" style="position:absolute;margin-left:210.95pt;margin-top:77.65pt;width:81.2pt;height:16.7pt;z-index:251542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" stroked="f">
                <v:textbox inset="0,0,0,0">
                  <w:txbxContent>
                    <w:p w14:paraId="6C648145" w14:textId="1A819937" w:rsidR="00E057B3" w:rsidRPr="00565879" w:rsidRDefault="00E057B3"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Cablu electric de c.a.</w:t>
                      </w:r>
                    </w:p>
                  </w:txbxContent>
                </v:textbox>
              </v:shape>
            </w:pict>
          </mc:Fallback>
        </mc:AlternateContent>
      </w:r>
      <w:r w:rsidR="00F43C80" w:rsidRPr="00257DD4">
        <w:rPr>
          <w:lang w:val="ro-RO"/>
        </w:rPr>
        <mc:AlternateContent>
          <mc:Choice Requires="wps">
            <w:drawing>
              <wp:anchor distT="45720" distB="45720" distL="114300" distR="114300" simplePos="0" relativeHeight="251531264" behindDoc="0" locked="0" layoutInCell="1" allowOverlap="1" wp14:anchorId="073AAB80" wp14:editId="0C7B0211">
                <wp:simplePos x="0" y="0"/>
                <wp:positionH relativeFrom="column">
                  <wp:posOffset>1348257</wp:posOffset>
                </wp:positionH>
                <wp:positionV relativeFrom="paragraph">
                  <wp:posOffset>942417</wp:posOffset>
                </wp:positionV>
                <wp:extent cx="1031443" cy="314554"/>
                <wp:effectExtent l="0" t="0" r="0" b="95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314554"/>
                        </a:xfrm>
                        <a:prstGeom prst="rect">
                          <a:avLst/>
                        </a:prstGeom>
                        <a:solidFill>
                          <a:srgbClr val="FFFFFF"/>
                        </a:solidFill>
                        <a:ln w="9525">
                          <a:noFill/>
                          <a:miter lim="800000"/>
                          <a:headEnd/>
                          <a:tailEnd/>
                        </a:ln>
                      </wps:spPr>
                      <wps:txbx>
                        <w:txbxContent>
                          <w:p w14:paraId="61E8F427" w14:textId="6212B74D" w:rsidR="00F43C80" w:rsidRPr="00565879" w:rsidRDefault="00F43C80" w:rsidP="00E355D4">
                            <w:pPr>
                              <w:spacing w:line="200" w:lineRule="exact"/>
                              <w:jc w:val="center"/>
                              <w:rPr>
                                <w:rFonts w:ascii="Arial" w:hAnsi="Arial" w:cs="Arial"/>
                                <w:sz w:val="14"/>
                                <w:szCs w:val="14"/>
                                <w:lang w:val="ro-RO"/>
                              </w:rPr>
                            </w:pPr>
                            <w:r w:rsidRPr="00565879">
                              <w:rPr>
                                <w:rFonts w:ascii="Arial" w:hAnsi="Arial" w:cs="Arial"/>
                                <w:sz w:val="14"/>
                                <w:szCs w:val="14"/>
                                <w:lang w:val="ro-RO"/>
                              </w:rPr>
                              <w:t xml:space="preserve">Pedală de comandă </w:t>
                            </w:r>
                          </w:p>
                          <w:p w14:paraId="030EF153" w14:textId="03F73594" w:rsidR="00E355D4" w:rsidRPr="00565879" w:rsidRDefault="00E355D4"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(cu cablu)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73AAB80" id="_x0000_s1042" type="#_x0000_t202" style="position:absolute;margin-left:106.15pt;margin-top:74.2pt;width:81.2pt;height:24.75pt;z-index:251531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" stroked="f">
                <v:textbox inset="0,0,0,0">
                  <w:txbxContent>
                    <w:p w14:paraId="61E8F427" w14:textId="6212B74D" w:rsidR="00F43C80" w:rsidRPr="00565879" w:rsidRDefault="00F43C80" w:rsidP="00E355D4">
                      <w:pPr>
                        <w:spacing w:line="200" w:lineRule="exact"/>
                        <w:jc w:val="center"/>
                        <w:rPr>
                          <w:rFonts w:ascii="Arial" w:hAnsi="Arial" w:cs="Arial"/>
                          <w:sz w:val="14"/>
                          <w:szCs w:val="14"/>
                          <w:lang w:val="ro-RO"/>
                        </w:rPr>
                      </w:pPr>
                      <w:r w:rsidRPr="00565879">
                        <w:rPr>
                          <w:rFonts w:ascii="Arial" w:hAnsi="Arial" w:cs="Arial"/>
                          <w:sz w:val="14"/>
                          <w:szCs w:val="14"/>
                          <w:lang w:val="ro-RO"/>
                        </w:rPr>
                        <w:t xml:space="preserve">Pedală de comandă </w:t>
                      </w:r>
                    </w:p>
                    <w:p w14:paraId="030EF153" w14:textId="03F73594" w:rsidR="00E355D4" w:rsidRPr="00565879" w:rsidRDefault="00E355D4"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(cu cablu)</w:t>
                      </w:r>
                    </w:p>
                  </w:txbxContent>
                </v:textbox>
              </v:shape>
            </w:pict>
          </mc:Fallback>
        </mc:AlternateContent>
      </w:r>
      <w:r w:rsidR="00F43C80" w:rsidRPr="00257DD4">
        <w:rPr>
          <w:lang w:val="ro-RO"/>
        </w:rPr>
        <mc:AlternateContent>
          <mc:Choice Requires="wps">
            <w:drawing>
              <wp:anchor distT="45720" distB="45720" distL="114300" distR="114300" simplePos="0" relativeHeight="251524096" behindDoc="0" locked="0" layoutInCell="1" allowOverlap="1" wp14:anchorId="0848E1F4" wp14:editId="660AF740">
                <wp:simplePos x="0" y="0"/>
                <wp:positionH relativeFrom="column">
                  <wp:posOffset>324130</wp:posOffset>
                </wp:positionH>
                <wp:positionV relativeFrom="paragraph">
                  <wp:posOffset>935101</wp:posOffset>
                </wp:positionV>
                <wp:extent cx="534010" cy="204825"/>
                <wp:effectExtent l="0" t="0" r="0" b="508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10" cy="204825"/>
                        </a:xfrm>
                        <a:prstGeom prst="rect">
                          <a:avLst/>
                        </a:prstGeom>
                        <a:solidFill>
                          <a:srgbClr val="FFFFFF"/>
                        </a:solidFill>
                        <a:ln w="9525">
                          <a:noFill/>
                          <a:miter lim="800000"/>
                          <a:headEnd/>
                          <a:tailEnd/>
                        </a:ln>
                      </wps:spPr>
                      <wps:txbx>
                        <w:txbxContent>
                          <w:p w14:paraId="52861699" w14:textId="4E2551FB" w:rsidR="00C6324A" w:rsidRPr="00565879" w:rsidRDefault="00F43C80" w:rsidP="00F43C80">
                            <w:pPr>
                              <w:jc w:val="center"/>
                              <w:rPr>
                                <w:rFonts w:ascii="Arial" w:hAnsi="Arial" w:cs="Arial"/>
                                <w:sz w:val="14"/>
                                <w:szCs w:val="14"/>
                                <w:lang w:val="ro-RO"/>
                              </w:rPr>
                            </w:pPr>
                            <w:r w:rsidRPr="00565879">
                              <w:rPr>
                                <w:rFonts w:ascii="Arial" w:hAnsi="Arial" w:cs="Arial"/>
                                <w:sz w:val="14"/>
                                <w:szCs w:val="14"/>
                                <w:lang w:val="ro-RO"/>
                              </w:rPr>
                              <w:t>Unitate principală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848E1F4" id="_x0000_s1043" type="#_x0000_t202" style="position:absolute;margin-left:25.5pt;margin-top:73.65pt;width:42.05pt;height:16.15pt;z-index:251524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" stroked="f">
                <v:textbox inset="0,0,0,0">
                  <w:txbxContent>
                    <w:p w14:paraId="52861699" w14:textId="4E2551FB" w:rsidR="00C6324A" w:rsidRPr="00565879" w:rsidRDefault="00F43C80" w:rsidP="00F43C80">
                      <w:pPr>
                        <w:jc w:val="center"/>
                        <w:rPr>
                          <w:rFonts w:ascii="Arial" w:hAnsi="Arial" w:cs="Arial"/>
                          <w:sz w:val="14"/>
                          <w:szCs w:val="14"/>
                          <w:lang w:val="ro-RO"/>
                        </w:rPr>
                      </w:pPr>
                      <w:r w:rsidRPr="00565879">
                        <w:rPr>
                          <w:rFonts w:ascii="Arial" w:hAnsi="Arial" w:cs="Arial"/>
                          <w:sz w:val="14"/>
                          <w:szCs w:val="14"/>
                          <w:lang w:val="ro-RO"/>
                        </w:rPr>
                        <w:t>Unitate principală</w:t>
                      </w:r>
                    </w:p>
                  </w:txbxContent>
                </v:textbox>
              </v:shape>
            </w:pict>
          </mc:Fallback>
        </mc:AlternateContent>
      </w:r>
      <w:r w:rsidR="00EC575D" w:rsidRPr="00257DD4">
        <w:rPr>
          <w:lang w:val="ro-RO" w:eastAsia="zh-CN" w:bidi="ar-SA"/>
        </w:rPr>
        <mc:AlternateContent>
          <mc:Choice Requires="wps">
            <w:drawing>
              <wp:anchor distT="0" distB="0" distL="114300" distR="114300" simplePos="0" relativeHeight="251498496" behindDoc="0" locked="0" layoutInCell="1" allowOverlap="1" wp14:anchorId="28D8F210" wp14:editId="4DBC517A">
                <wp:simplePos x="0" y="0"/>
                <wp:positionH relativeFrom="column">
                  <wp:posOffset>4571365</wp:posOffset>
                </wp:positionH>
                <wp:positionV relativeFrom="paragraph">
                  <wp:posOffset>1828800</wp:posOffset>
                </wp:positionV>
                <wp:extent cx="428625" cy="301625"/>
                <wp:effectExtent l="4445" t="4445" r="5080" b="17780"/>
                <wp:wrapNone/>
                <wp:docPr id="138" name="文本框 138"/>
                <wp:cNvGraphicFramePr/>
                <a:graphic xmlns:a="http://schemas.openxmlformats.org/drawingml/2006/main">
                  <a:graphicData uri="http://schemas.microsoft.com/office/word/2010/wordprocessingShape">
                    <wps:wsp>
                      <wps:cNvSpPr txBox="1"/>
                      <wps:spPr>
                        <a:xfrm>
                          <a:off x="9974580" y="3108960"/>
                          <a:ext cx="428625"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A57A756" w14:textId="77777777" w:rsidR="00443C78" w:rsidRDefault="00EC575D">
                            <w:pPr>
                              <w:rPr>
                                <w:rFonts w:eastAsia="SimSun"/>
                                <w:color w:val="FFFFFF" w:themeColor="background1"/>
                                <w:lang w:eastAsia="zh-CN"/>
                              </w:rPr>
                            </w:pPr>
                            <w:r>
                              <w:rPr>
                                <w:rFonts w:eastAsia="SimSun" w:hint="eastAsia"/>
                                <w:color w:val="FFFFFF" w:themeColor="background1"/>
                                <w:lang w:eastAsia="zh-CN"/>
                              </w:rPr>
                              <w:t>37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8D8F210" id="文本框 138" o:spid="_x0000_s1044" type="#_x0000_t202" style="position:absolute;margin-left:359.95pt;margin-top:2in;width:33.75pt;height:23.75pt;z-index:251498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" fillcolor="#7f7f7f [1612]" strokeweight=".5pt">
                <v:textbox>
                  <w:txbxContent>
                    <w:p w14:paraId="4A57A756" w14:textId="77777777" w:rsidR="00443C78" w:rsidRDefault="00EC575D">
                      <w:pPr>
                        <w:rPr>
                          <w:rFonts w:eastAsia="SimSun"/>
                          <w:color w:val="FFFFFF" w:themeColor="background1"/>
                          <w:lang w:eastAsia="zh-CN"/>
                        </w:rPr>
                      </w:pPr>
                      <w:r>
                        <w:rPr>
                          <w:rFonts w:eastAsia="SimSun" w:hint="eastAsia"/>
                          <w:color w:val="FFFFFF" w:themeColor="background1"/>
                          <w:lang w:eastAsia="zh-CN"/>
                        </w:rPr>
                        <w:t>37</w:t>
                      </w:r>
                    </w:p>
                  </w:txbxContent>
                </v:textbox>
              </v:shape>
            </w:pict>
          </mc:Fallback>
        </mc:AlternateContent>
      </w:r>
      <w:r w:rsidR="00EC575D" w:rsidRPr="00257DD4">
        <w:rPr>
          <w:lang w:val="ro-RO" w:eastAsia="zh-CN" w:bidi="ar-SA"/>
        </w:rPr>
        <w:drawing>
          <wp:inline distT="0" distB="0" distL="114300" distR="114300" wp14:anchorId="79FEEBE5" wp14:editId="4C8E9F7E">
            <wp:extent cx="3780790" cy="2543810"/>
            <wp:effectExtent l="0" t="0" r="10160" b="8890"/>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r:embed="rId57"/>
                    <a:stretch>
                      <a:fillRect/>
                    </a:stretch>
                  </pic:blipFill>
                  <pic:spPr>
                    <a:xfrm>
                      <a:off x="0" y="0"/>
                      <a:ext cx="3780790" cy="2543810"/>
                    </a:xfrm>
                    <a:prstGeom prst="rect">
                      <a:avLst/>
                    </a:prstGeom>
                    <a:noFill/>
                    <a:ln>
                      <a:noFill/>
                    </a:ln>
                  </pic:spPr>
                </pic:pic>
              </a:graphicData>
            </a:graphic>
          </wp:inline>
        </w:drawing>
      </w:r>
    </w:p>
    <w:p w14:paraId="273C59ED" w14:textId="1ED49122" w:rsidR="00443C78" w:rsidRPr="00257DD4" w:rsidRDefault="00565879">
      <w:pPr>
        <w:rPr>
          <w:lang w:val="ro-RO"/>
        </w:rPr>
      </w:pPr>
      <w:r w:rsidRPr="00257DD4">
        <w:rPr>
          <w:lang w:val="ro-RO"/>
        </w:rPr>
        <mc:AlternateContent>
          <mc:Choice Requires="wps">
            <w:drawing>
              <wp:anchor distT="45720" distB="45720" distL="114300" distR="114300" simplePos="0" relativeHeight="251602944" behindDoc="0" locked="0" layoutInCell="1" allowOverlap="1" wp14:anchorId="447641A5" wp14:editId="16898D60">
                <wp:simplePos x="0" y="0"/>
                <wp:positionH relativeFrom="column">
                  <wp:posOffset>2708885</wp:posOffset>
                </wp:positionH>
                <wp:positionV relativeFrom="paragraph">
                  <wp:posOffset>1022274</wp:posOffset>
                </wp:positionV>
                <wp:extent cx="1031240" cy="336499"/>
                <wp:effectExtent l="0" t="0" r="0" b="6985"/>
                <wp:wrapNone/>
                <wp:docPr id="1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336499"/>
                        </a:xfrm>
                        <a:prstGeom prst="rect">
                          <a:avLst/>
                        </a:prstGeom>
                        <a:solidFill>
                          <a:srgbClr val="FFFFFF"/>
                        </a:solidFill>
                        <a:ln w="9525">
                          <a:noFill/>
                          <a:miter lim="800000"/>
                          <a:headEnd/>
                          <a:tailEnd/>
                        </a:ln>
                      </wps:spPr>
                      <wps:txbx>
                        <w:txbxContent>
                          <w:p w14:paraId="67FFDEDA" w14:textId="32C5E510"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Mâner (pedală de comandă)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47641A5" id="_x0000_s1045" type="#_x0000_t202" style="position:absolute;margin-left:213.3pt;margin-top:80.5pt;width:81.2pt;height:26.5pt;z-index:251602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" stroked="f">
                <v:textbox inset="0,0,0,0">
                  <w:txbxContent>
                    <w:p w14:paraId="67FFDEDA" w14:textId="32C5E510"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Mâner (pedală de comandă)</w:t>
                      </w:r>
                    </w:p>
                  </w:txbxContent>
                </v:textbox>
              </v:shape>
            </w:pict>
          </mc:Fallback>
        </mc:AlternateContent>
      </w:r>
      <w:r w:rsidRPr="00257DD4">
        <w:rPr>
          <w:lang w:val="ro-RO"/>
        </w:rPr>
        <mc:AlternateContent>
          <mc:Choice Requires="wps">
            <w:drawing>
              <wp:anchor distT="45720" distB="45720" distL="114300" distR="114300" simplePos="0" relativeHeight="251594752" behindDoc="0" locked="0" layoutInCell="1" allowOverlap="1" wp14:anchorId="45697197" wp14:editId="3601653B">
                <wp:simplePos x="0" y="0"/>
                <wp:positionH relativeFrom="column">
                  <wp:posOffset>1370203</wp:posOffset>
                </wp:positionH>
                <wp:positionV relativeFrom="paragraph">
                  <wp:posOffset>1014958</wp:posOffset>
                </wp:positionV>
                <wp:extent cx="1031240" cy="314553"/>
                <wp:effectExtent l="0" t="0" r="0" b="9525"/>
                <wp:wrapNone/>
                <wp:docPr id="1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314553"/>
                        </a:xfrm>
                        <a:prstGeom prst="rect">
                          <a:avLst/>
                        </a:prstGeom>
                        <a:solidFill>
                          <a:srgbClr val="FFFFFF"/>
                        </a:solidFill>
                        <a:ln w="9525">
                          <a:noFill/>
                          <a:miter lim="800000"/>
                          <a:headEnd/>
                          <a:tailEnd/>
                        </a:ln>
                      </wps:spPr>
                      <wps:txbx>
                        <w:txbxContent>
                          <w:p w14:paraId="227180EE" w14:textId="7AA0775D"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Siguranță fuzibilă de rezervă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5697197" id="_x0000_s1046" type="#_x0000_t202" style="position:absolute;margin-left:107.9pt;margin-top:79.9pt;width:81.2pt;height:24.75pt;z-index:251594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" stroked="f">
                <v:textbox inset="0,0,0,0">
                  <w:txbxContent>
                    <w:p w14:paraId="227180EE" w14:textId="7AA0775D"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Siguranță fuzibilă de rezervă</w:t>
                      </w:r>
                    </w:p>
                  </w:txbxContent>
                </v:textbox>
              </v:shape>
            </w:pict>
          </mc:Fallback>
        </mc:AlternateContent>
      </w:r>
      <w:r w:rsidR="00A86492" w:rsidRPr="00257DD4">
        <w:rPr>
          <w:lang w:val="ro-RO"/>
        </w:rPr>
        <mc:AlternateContent>
          <mc:Choice Requires="wps">
            <w:drawing>
              <wp:anchor distT="45720" distB="45720" distL="114300" distR="114300" simplePos="0" relativeHeight="251611136" behindDoc="0" locked="0" layoutInCell="1" allowOverlap="1" wp14:anchorId="38B23588" wp14:editId="6E955B9A">
                <wp:simplePos x="0" y="0"/>
                <wp:positionH relativeFrom="column">
                  <wp:posOffset>79324</wp:posOffset>
                </wp:positionH>
                <wp:positionV relativeFrom="paragraph">
                  <wp:posOffset>2364333</wp:posOffset>
                </wp:positionV>
                <wp:extent cx="1031443" cy="211785"/>
                <wp:effectExtent l="0" t="0" r="0" b="0"/>
                <wp:wrapNone/>
                <wp:docPr id="1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211785"/>
                        </a:xfrm>
                        <a:prstGeom prst="rect">
                          <a:avLst/>
                        </a:prstGeom>
                        <a:solidFill>
                          <a:srgbClr val="FFFFFF"/>
                        </a:solidFill>
                        <a:ln w="9525">
                          <a:noFill/>
                          <a:miter lim="800000"/>
                          <a:headEnd/>
                          <a:tailEnd/>
                        </a:ln>
                      </wps:spPr>
                      <wps:txbx>
                        <w:txbxContent>
                          <w:p w14:paraId="7A835722" w14:textId="2D333363" w:rsidR="00A86492" w:rsidRPr="00565879" w:rsidRDefault="00A86492"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Set tub de irigație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8B23588" id="_x0000_s1047" type="#_x0000_t202" style="position:absolute;margin-left:6.25pt;margin-top:186.15pt;width:81.2pt;height:16.7pt;z-index:251611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" stroked="f">
                <v:textbox inset="0,0,0,0">
                  <w:txbxContent>
                    <w:p w14:paraId="7A835722" w14:textId="2D333363" w:rsidR="00A86492" w:rsidRPr="00565879" w:rsidRDefault="00A86492"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Set tub de irigație</w:t>
                      </w:r>
                    </w:p>
                  </w:txbxContent>
                </v:textbox>
              </v:shape>
            </w:pict>
          </mc:Fallback>
        </mc:AlternateContent>
      </w:r>
      <w:r w:rsidR="00081DB1" w:rsidRPr="00257DD4">
        <w:rPr>
          <w:lang w:val="ro-RO"/>
        </w:rPr>
        <mc:AlternateContent>
          <mc:Choice Requires="wps">
            <w:drawing>
              <wp:anchor distT="45720" distB="45720" distL="114300" distR="114300" simplePos="0" relativeHeight="251588608" behindDoc="0" locked="0" layoutInCell="1" allowOverlap="1" wp14:anchorId="4CE65AD6" wp14:editId="72E8149C">
                <wp:simplePos x="0" y="0"/>
                <wp:positionH relativeFrom="column">
                  <wp:posOffset>66040</wp:posOffset>
                </wp:positionH>
                <wp:positionV relativeFrom="paragraph">
                  <wp:posOffset>1006983</wp:posOffset>
                </wp:positionV>
                <wp:extent cx="1031443" cy="211785"/>
                <wp:effectExtent l="0" t="0" r="0" b="0"/>
                <wp:wrapNone/>
                <wp:docPr id="1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443" cy="211785"/>
                        </a:xfrm>
                        <a:prstGeom prst="rect">
                          <a:avLst/>
                        </a:prstGeom>
                        <a:solidFill>
                          <a:srgbClr val="FFFFFF"/>
                        </a:solidFill>
                        <a:ln w="9525">
                          <a:noFill/>
                          <a:miter lim="800000"/>
                          <a:headEnd/>
                          <a:tailEnd/>
                        </a:ln>
                      </wps:spPr>
                      <wps:txbx>
                        <w:txbxContent>
                          <w:p w14:paraId="57D3123C" w14:textId="427ABC9E"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Suport tub</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CE65AD6" id="_x0000_s1048" type="#_x0000_t202" style="position:absolute;margin-left:5.2pt;margin-top:79.3pt;width:81.2pt;height:16.7pt;z-index:251588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" stroked="f">
                <v:textbox inset="0,0,0,0">
                  <w:txbxContent>
                    <w:p w14:paraId="57D3123C" w14:textId="427ABC9E" w:rsidR="00081DB1" w:rsidRPr="00565879" w:rsidRDefault="00081DB1" w:rsidP="00E355D4">
                      <w:pPr>
                        <w:pStyle w:val="Heading4"/>
                        <w:spacing w:line="200" w:lineRule="exact"/>
                        <w:rPr>
                          <w:rFonts w:ascii="Arial" w:hAnsi="Arial" w:cs="Arial"/>
                          <w:b w:val="0"/>
                          <w:bCs w:val="0"/>
                          <w:sz w:val="14"/>
                          <w:szCs w:val="14"/>
                          <w:lang w:val="ro-RO"/>
                        </w:rPr>
                      </w:pPr>
                      <w:r w:rsidRPr="00565879">
                        <w:rPr>
                          <w:rFonts w:ascii="Arial" w:hAnsi="Arial" w:cs="Arial"/>
                          <w:b w:val="0"/>
                          <w:bCs w:val="0"/>
                          <w:sz w:val="14"/>
                          <w:szCs w:val="14"/>
                          <w:lang w:val="ro-RO"/>
                        </w:rPr>
                        <w:t>Suport tub</w:t>
                      </w:r>
                    </w:p>
                  </w:txbxContent>
                </v:textbox>
              </v:shape>
            </w:pict>
          </mc:Fallback>
        </mc:AlternateContent>
      </w:r>
      <w:r w:rsidR="00EC575D" w:rsidRPr="00257DD4">
        <w:rPr>
          <w:lang w:val="ro-RO" w:eastAsia="zh-CN" w:bidi="ar-SA"/>
        </w:rPr>
        <w:drawing>
          <wp:inline distT="0" distB="0" distL="114300" distR="114300" wp14:anchorId="5103BAF1" wp14:editId="4C6B93A4">
            <wp:extent cx="3816350" cy="2452370"/>
            <wp:effectExtent l="0" t="0" r="12700" b="5080"/>
            <wp:docPr id="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pic:cNvPicPr>
                      <a:picLocks noChangeAspect="1"/>
                    </pic:cNvPicPr>
                  </pic:nvPicPr>
                  <pic:blipFill>
                    <a:blip r:embed="rId58"/>
                    <a:stretch>
                      <a:fillRect/>
                    </a:stretch>
                  </pic:blipFill>
                  <pic:spPr>
                    <a:xfrm>
                      <a:off x="0" y="0"/>
                      <a:ext cx="3816350" cy="2452370"/>
                    </a:xfrm>
                    <a:prstGeom prst="rect">
                      <a:avLst/>
                    </a:prstGeom>
                    <a:noFill/>
                    <a:ln>
                      <a:noFill/>
                    </a:ln>
                  </pic:spPr>
                </pic:pic>
              </a:graphicData>
            </a:graphic>
          </wp:inline>
        </w:drawing>
      </w:r>
    </w:p>
    <w:p w14:paraId="5152AB71" w14:textId="59445331" w:rsidR="00443C78" w:rsidRPr="00257DD4" w:rsidRDefault="00443C78">
      <w:pPr>
        <w:rPr>
          <w:lang w:val="ro-RO"/>
        </w:rPr>
      </w:pPr>
    </w:p>
    <w:p w14:paraId="6B87FFCA" w14:textId="5C6FB243" w:rsidR="00443C78" w:rsidRPr="00257DD4" w:rsidRDefault="00EC575D">
      <w:pPr>
        <w:pStyle w:val="Bodytext3"/>
        <w:rPr>
          <w:sz w:val="28"/>
          <w:szCs w:val="28"/>
          <w:lang w:val="ro-RO"/>
        </w:rPr>
      </w:pPr>
      <w:r w:rsidRPr="00257DD4">
        <w:rPr>
          <w:sz w:val="28"/>
          <w:szCs w:val="28"/>
          <w:lang w:val="ro-RO"/>
        </w:rPr>
        <w:lastRenderedPageBreak/>
        <w:t>13. Descriere tehnică</w:t>
      </w:r>
    </w:p>
    <w:p w14:paraId="5B6CDE3E" w14:textId="7650EE23" w:rsidR="00443C78" w:rsidRPr="00257DD4" w:rsidRDefault="00EC575D">
      <w:pPr>
        <w:rPr>
          <w:lang w:val="ro-RO"/>
        </w:rPr>
      </w:pPr>
      <w:r w:rsidRPr="00257DD4">
        <w:rPr>
          <w:lang w:val="ro-RO"/>
        </w:rPr>
        <w:t>Unitate principală</w:t>
      </w:r>
    </w:p>
    <w:tbl>
      <w:tblPr>
        <w:tblW w:w="0" w:type="auto"/>
        <w:tblLayout w:type="fixed"/>
        <w:tblCellMar>
          <w:left w:w="10" w:type="dxa"/>
          <w:right w:w="10" w:type="dxa"/>
        </w:tblCellMar>
        <w:tblLook w:val="04A0" w:firstRow="1" w:lastRow="0" w:firstColumn="1" w:lastColumn="0" w:noHBand="0" w:noVBand="1"/>
      </w:tblPr>
      <w:tblGrid>
        <w:gridCol w:w="2706"/>
        <w:gridCol w:w="2573"/>
      </w:tblGrid>
      <w:tr w:rsidR="00443C78" w:rsidRPr="00257DD4" w14:paraId="17C82471" w14:textId="77777777">
        <w:trPr>
          <w:trHeight w:hRule="exact" w:val="346"/>
          <w:tblHeader/>
        </w:trPr>
        <w:tc>
          <w:tcPr>
            <w:tcW w:w="2706" w:type="dxa"/>
            <w:tcBorders>
              <w:top w:val="single" w:sz="4" w:space="0" w:color="auto"/>
              <w:left w:val="single" w:sz="4" w:space="0" w:color="auto"/>
            </w:tcBorders>
            <w:shd w:val="clear" w:color="auto" w:fill="FFFFFF"/>
            <w:vAlign w:val="bottom"/>
          </w:tcPr>
          <w:p w14:paraId="7A96E615"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Model</w:t>
            </w:r>
          </w:p>
        </w:tc>
        <w:tc>
          <w:tcPr>
            <w:tcW w:w="2573" w:type="dxa"/>
            <w:tcBorders>
              <w:top w:val="single" w:sz="4" w:space="0" w:color="auto"/>
              <w:left w:val="single" w:sz="4" w:space="0" w:color="auto"/>
              <w:right w:val="single" w:sz="4" w:space="0" w:color="auto"/>
            </w:tcBorders>
            <w:shd w:val="clear" w:color="auto" w:fill="FFFFFF"/>
            <w:vAlign w:val="bottom"/>
          </w:tcPr>
          <w:p w14:paraId="0A05B39C"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C-Sailor Pro</w:t>
            </w:r>
          </w:p>
        </w:tc>
      </w:tr>
      <w:tr w:rsidR="00443C78" w:rsidRPr="00257DD4" w14:paraId="63944C8F" w14:textId="77777777">
        <w:trPr>
          <w:trHeight w:hRule="exact" w:val="341"/>
        </w:trPr>
        <w:tc>
          <w:tcPr>
            <w:tcW w:w="2706" w:type="dxa"/>
            <w:tcBorders>
              <w:top w:val="single" w:sz="4" w:space="0" w:color="auto"/>
              <w:left w:val="single" w:sz="4" w:space="0" w:color="auto"/>
            </w:tcBorders>
            <w:shd w:val="clear" w:color="auto" w:fill="FFFFFF"/>
            <w:vAlign w:val="bottom"/>
          </w:tcPr>
          <w:p w14:paraId="742AC270"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Tensiune de alimentare</w:t>
            </w:r>
          </w:p>
        </w:tc>
        <w:tc>
          <w:tcPr>
            <w:tcW w:w="2573" w:type="dxa"/>
            <w:tcBorders>
              <w:top w:val="single" w:sz="4" w:space="0" w:color="auto"/>
              <w:left w:val="single" w:sz="4" w:space="0" w:color="auto"/>
              <w:right w:val="single" w:sz="4" w:space="0" w:color="auto"/>
            </w:tcBorders>
            <w:shd w:val="clear" w:color="auto" w:fill="FFFFFF"/>
            <w:vAlign w:val="bottom"/>
          </w:tcPr>
          <w:p w14:paraId="27723627"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c.a. 110/220V</w:t>
            </w:r>
          </w:p>
        </w:tc>
      </w:tr>
      <w:tr w:rsidR="00443C78" w:rsidRPr="00257DD4" w14:paraId="1883F251" w14:textId="77777777">
        <w:trPr>
          <w:trHeight w:hRule="exact" w:val="346"/>
        </w:trPr>
        <w:tc>
          <w:tcPr>
            <w:tcW w:w="2706" w:type="dxa"/>
            <w:tcBorders>
              <w:top w:val="single" w:sz="4" w:space="0" w:color="auto"/>
              <w:left w:val="single" w:sz="4" w:space="0" w:color="auto"/>
            </w:tcBorders>
            <w:shd w:val="clear" w:color="auto" w:fill="FFFFFF"/>
            <w:vAlign w:val="bottom"/>
          </w:tcPr>
          <w:p w14:paraId="4B49F459"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Frecvență</w:t>
            </w:r>
          </w:p>
        </w:tc>
        <w:tc>
          <w:tcPr>
            <w:tcW w:w="2573" w:type="dxa"/>
            <w:tcBorders>
              <w:top w:val="single" w:sz="4" w:space="0" w:color="auto"/>
              <w:left w:val="single" w:sz="4" w:space="0" w:color="auto"/>
              <w:right w:val="single" w:sz="4" w:space="0" w:color="auto"/>
            </w:tcBorders>
            <w:shd w:val="clear" w:color="auto" w:fill="FFFFFF"/>
            <w:vAlign w:val="bottom"/>
          </w:tcPr>
          <w:p w14:paraId="6F2FD179"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50/60 Hz</w:t>
            </w:r>
          </w:p>
        </w:tc>
      </w:tr>
      <w:tr w:rsidR="00443C78" w:rsidRPr="00257DD4" w14:paraId="4E2CC51E" w14:textId="77777777">
        <w:trPr>
          <w:trHeight w:hRule="exact" w:val="341"/>
        </w:trPr>
        <w:tc>
          <w:tcPr>
            <w:tcW w:w="2706" w:type="dxa"/>
            <w:tcBorders>
              <w:top w:val="single" w:sz="4" w:space="0" w:color="auto"/>
              <w:left w:val="single" w:sz="4" w:space="0" w:color="auto"/>
            </w:tcBorders>
            <w:shd w:val="clear" w:color="auto" w:fill="FFFFFF"/>
            <w:vAlign w:val="bottom"/>
          </w:tcPr>
          <w:p w14:paraId="18F3BB82"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Consum de curent electric</w:t>
            </w:r>
          </w:p>
        </w:tc>
        <w:tc>
          <w:tcPr>
            <w:tcW w:w="2573" w:type="dxa"/>
            <w:tcBorders>
              <w:top w:val="single" w:sz="4" w:space="0" w:color="auto"/>
              <w:left w:val="single" w:sz="4" w:space="0" w:color="auto"/>
              <w:right w:val="single" w:sz="4" w:space="0" w:color="auto"/>
            </w:tcBorders>
            <w:shd w:val="clear" w:color="auto" w:fill="FFFFFF"/>
            <w:vAlign w:val="bottom"/>
          </w:tcPr>
          <w:p w14:paraId="596D38E6"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140VA</w:t>
            </w:r>
          </w:p>
        </w:tc>
      </w:tr>
      <w:tr w:rsidR="00443C78" w:rsidRPr="00257DD4" w14:paraId="5FEE5D98" w14:textId="77777777">
        <w:trPr>
          <w:trHeight w:hRule="exact" w:val="363"/>
        </w:trPr>
        <w:tc>
          <w:tcPr>
            <w:tcW w:w="2706" w:type="dxa"/>
            <w:tcBorders>
              <w:top w:val="single" w:sz="4" w:space="0" w:color="auto"/>
              <w:left w:val="single" w:sz="4" w:space="0" w:color="auto"/>
              <w:bottom w:val="single" w:sz="4" w:space="0" w:color="auto"/>
            </w:tcBorders>
            <w:shd w:val="clear" w:color="auto" w:fill="FFFFFF"/>
          </w:tcPr>
          <w:p w14:paraId="2692E984" w14:textId="77777777" w:rsidR="00443C78" w:rsidRPr="00257DD4" w:rsidRDefault="00EC575D">
            <w:pPr>
              <w:pStyle w:val="Other1"/>
              <w:spacing w:line="240" w:lineRule="auto"/>
              <w:ind w:firstLineChars="100" w:firstLine="200"/>
              <w:rPr>
                <w:sz w:val="20"/>
                <w:szCs w:val="20"/>
                <w:lang w:val="ro-RO"/>
              </w:rPr>
            </w:pPr>
            <w:r w:rsidRPr="00257DD4">
              <w:rPr>
                <w:sz w:val="20"/>
                <w:szCs w:val="20"/>
                <w:lang w:val="ro-RO"/>
              </w:rPr>
              <w:t>Dimensiuni</w:t>
            </w:r>
          </w:p>
        </w:tc>
        <w:tc>
          <w:tcPr>
            <w:tcW w:w="2573" w:type="dxa"/>
            <w:tcBorders>
              <w:top w:val="single" w:sz="4" w:space="0" w:color="auto"/>
              <w:left w:val="single" w:sz="4" w:space="0" w:color="auto"/>
              <w:bottom w:val="single" w:sz="4" w:space="0" w:color="auto"/>
              <w:right w:val="single" w:sz="4" w:space="0" w:color="auto"/>
            </w:tcBorders>
            <w:shd w:val="clear" w:color="auto" w:fill="FFFFFF"/>
          </w:tcPr>
          <w:p w14:paraId="6D1529B8" w14:textId="5BB0D249" w:rsidR="00443C78" w:rsidRPr="00257DD4" w:rsidRDefault="008F6BA9">
            <w:pPr>
              <w:pStyle w:val="Other1"/>
              <w:spacing w:line="240" w:lineRule="auto"/>
              <w:ind w:firstLineChars="100" w:firstLine="200"/>
              <w:rPr>
                <w:sz w:val="20"/>
                <w:szCs w:val="20"/>
                <w:lang w:val="ro-RO"/>
              </w:rPr>
            </w:pPr>
            <w:r>
              <w:rPr>
                <w:sz w:val="20"/>
                <w:szCs w:val="20"/>
                <w:lang w:val="ro-RO"/>
              </w:rPr>
              <w:t>L</w:t>
            </w:r>
            <w:r w:rsidR="00EC575D" w:rsidRPr="00257DD4">
              <w:rPr>
                <w:sz w:val="20"/>
                <w:szCs w:val="20"/>
                <w:lang w:val="ro-RO"/>
              </w:rPr>
              <w:t>280x</w:t>
            </w:r>
            <w:r>
              <w:rPr>
                <w:sz w:val="20"/>
                <w:szCs w:val="20"/>
                <w:lang w:val="ro-RO"/>
              </w:rPr>
              <w:t>A</w:t>
            </w:r>
            <w:r w:rsidR="00EC575D" w:rsidRPr="00257DD4">
              <w:rPr>
                <w:sz w:val="20"/>
                <w:szCs w:val="20"/>
                <w:lang w:val="ro-RO"/>
              </w:rPr>
              <w:t>230x</w:t>
            </w:r>
            <w:r>
              <w:rPr>
                <w:sz w:val="20"/>
                <w:szCs w:val="20"/>
                <w:lang w:val="ro-RO"/>
              </w:rPr>
              <w:t>Î</w:t>
            </w:r>
            <w:r w:rsidR="00EC575D" w:rsidRPr="00257DD4">
              <w:rPr>
                <w:sz w:val="20"/>
                <w:szCs w:val="20"/>
                <w:lang w:val="ro-RO"/>
              </w:rPr>
              <w:t>140mm</w:t>
            </w:r>
          </w:p>
        </w:tc>
      </w:tr>
    </w:tbl>
    <w:p w14:paraId="568983D5" w14:textId="5D7C41CD" w:rsidR="00443C78" w:rsidRPr="00257DD4" w:rsidRDefault="00443C78">
      <w:pPr>
        <w:rPr>
          <w:lang w:val="ro-RO"/>
        </w:rPr>
      </w:pPr>
    </w:p>
    <w:p w14:paraId="749366A1" w14:textId="21EA92FB" w:rsidR="00443C78" w:rsidRPr="00257DD4" w:rsidRDefault="00EC575D">
      <w:pPr>
        <w:pStyle w:val="Tablecaption1"/>
        <w:spacing w:line="240" w:lineRule="auto"/>
        <w:ind w:left="0"/>
        <w:rPr>
          <w:sz w:val="24"/>
          <w:szCs w:val="24"/>
          <w:lang w:val="ro-RO"/>
        </w:rPr>
      </w:pPr>
      <w:r w:rsidRPr="00257DD4">
        <w:rPr>
          <w:sz w:val="24"/>
          <w:szCs w:val="24"/>
          <w:lang w:val="ro-RO"/>
        </w:rPr>
        <w:t>Motor chirurgical</w:t>
      </w:r>
    </w:p>
    <w:tbl>
      <w:tblPr>
        <w:tblW w:w="0" w:type="auto"/>
        <w:tblLayout w:type="fixed"/>
        <w:tblCellMar>
          <w:left w:w="10" w:type="dxa"/>
          <w:right w:w="10" w:type="dxa"/>
        </w:tblCellMar>
        <w:tblLook w:val="04A0" w:firstRow="1" w:lastRow="0" w:firstColumn="1" w:lastColumn="0" w:noHBand="0" w:noVBand="1"/>
      </w:tblPr>
      <w:tblGrid>
        <w:gridCol w:w="2696"/>
        <w:gridCol w:w="2563"/>
      </w:tblGrid>
      <w:tr w:rsidR="00443C78" w:rsidRPr="00257DD4" w14:paraId="29B434C0" w14:textId="77777777">
        <w:trPr>
          <w:trHeight w:hRule="exact" w:val="470"/>
          <w:tblHeader/>
        </w:trPr>
        <w:tc>
          <w:tcPr>
            <w:tcW w:w="2696" w:type="dxa"/>
            <w:tcBorders>
              <w:top w:val="single" w:sz="4" w:space="0" w:color="auto"/>
              <w:left w:val="single" w:sz="4" w:space="0" w:color="auto"/>
            </w:tcBorders>
            <w:shd w:val="clear" w:color="auto" w:fill="FFFFFF"/>
            <w:vAlign w:val="bottom"/>
          </w:tcPr>
          <w:p w14:paraId="55D5300A" w14:textId="77777777" w:rsidR="00443C78" w:rsidRPr="00257DD4" w:rsidRDefault="00EC575D">
            <w:pPr>
              <w:pStyle w:val="Other1"/>
              <w:spacing w:line="240" w:lineRule="auto"/>
              <w:ind w:firstLineChars="100" w:firstLine="180"/>
              <w:rPr>
                <w:sz w:val="18"/>
                <w:szCs w:val="18"/>
                <w:lang w:val="ro-RO"/>
              </w:rPr>
            </w:pPr>
            <w:r w:rsidRPr="00257DD4">
              <w:rPr>
                <w:sz w:val="18"/>
                <w:lang w:val="ro-RO" w:eastAsia="zh-CN" w:bidi="ar-SA"/>
              </w:rPr>
              <mc:AlternateContent>
                <mc:Choice Requires="wps">
                  <w:drawing>
                    <wp:anchor distT="0" distB="0" distL="114300" distR="114300" simplePos="0" relativeHeight="251499520" behindDoc="0" locked="0" layoutInCell="1" allowOverlap="1" wp14:anchorId="62027C2E" wp14:editId="560BD4DE">
                      <wp:simplePos x="0" y="0"/>
                      <wp:positionH relativeFrom="column">
                        <wp:posOffset>-893445</wp:posOffset>
                      </wp:positionH>
                      <wp:positionV relativeFrom="paragraph">
                        <wp:posOffset>-61595</wp:posOffset>
                      </wp:positionV>
                      <wp:extent cx="428625" cy="285750"/>
                      <wp:effectExtent l="4445" t="4445" r="5080" b="14605"/>
                      <wp:wrapNone/>
                      <wp:docPr id="139" name="文本框 139"/>
                      <wp:cNvGraphicFramePr/>
                      <a:graphic xmlns:a="http://schemas.openxmlformats.org/drawingml/2006/main">
                        <a:graphicData uri="http://schemas.microsoft.com/office/word/2010/wordprocessingShape">
                          <wps:wsp>
                            <wps:cNvSpPr txBox="1"/>
                            <wps:spPr>
                              <a:xfrm>
                                <a:off x="20955" y="3038475"/>
                                <a:ext cx="42862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6F09F6" w14:textId="77777777" w:rsidR="00443C78" w:rsidRDefault="00EC575D">
                                  <w:pPr>
                                    <w:rPr>
                                      <w:rFonts w:eastAsia="SimSun"/>
                                      <w:color w:val="FFFFFF" w:themeColor="background1"/>
                                      <w:lang w:eastAsia="zh-CN"/>
                                    </w:rPr>
                                  </w:pPr>
                                  <w:r>
                                    <w:rPr>
                                      <w:rFonts w:eastAsia="SimSun" w:hint="eastAsia"/>
                                      <w:color w:val="FFFFFF" w:themeColor="background1"/>
                                      <w:lang w:eastAsia="zh-CN"/>
                                    </w:rPr>
                                    <w:t>36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2027C2E" id="文本框 139" o:spid="_x0000_s1049" type="#_x0000_t202" style="position:absolute;left:0;text-align:left;margin-left:-70.35pt;margin-top:-4.85pt;width:33.75pt;height:22.5pt;z-index:251499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" fillcolor="#7f7f7f [1612]" strokeweight=".5pt">
                      <v:textbox>
                        <w:txbxContent>
                          <w:p w14:paraId="756F09F6" w14:textId="77777777" w:rsidR="00443C78" w:rsidRDefault="00EC575D">
                            <w:pPr>
                              <w:rPr>
                                <w:rFonts w:eastAsia="SimSun"/>
                                <w:color w:val="FFFFFF" w:themeColor="background1"/>
                                <w:lang w:eastAsia="zh-CN"/>
                              </w:rPr>
                            </w:pPr>
                            <w:r>
                              <w:rPr>
                                <w:rFonts w:eastAsia="SimSun" w:hint="eastAsia"/>
                                <w:color w:val="FFFFFF" w:themeColor="background1"/>
                                <w:lang w:eastAsia="zh-CN"/>
                              </w:rPr>
                              <w:t>36</w:t>
                            </w:r>
                          </w:p>
                        </w:txbxContent>
                      </v:textbox>
                    </v:shape>
                  </w:pict>
                </mc:Fallback>
              </mc:AlternateContent>
            </w:r>
            <w:r w:rsidRPr="00257DD4">
              <w:rPr>
                <w:sz w:val="18"/>
                <w:szCs w:val="18"/>
                <w:lang w:val="ro-RO"/>
              </w:rPr>
              <w:t>Viteză maximă</w:t>
            </w:r>
          </w:p>
        </w:tc>
        <w:tc>
          <w:tcPr>
            <w:tcW w:w="2563" w:type="dxa"/>
            <w:tcBorders>
              <w:top w:val="single" w:sz="4" w:space="0" w:color="auto"/>
              <w:left w:val="single" w:sz="4" w:space="0" w:color="auto"/>
              <w:right w:val="single" w:sz="4" w:space="0" w:color="auto"/>
            </w:tcBorders>
            <w:shd w:val="clear" w:color="auto" w:fill="FFFFFF"/>
            <w:vAlign w:val="bottom"/>
          </w:tcPr>
          <w:p w14:paraId="6EA0CBB8"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40.000r/min</w:t>
            </w:r>
          </w:p>
        </w:tc>
      </w:tr>
      <w:tr w:rsidR="00443C78" w:rsidRPr="00257DD4" w14:paraId="2D21B68E" w14:textId="77777777">
        <w:trPr>
          <w:trHeight w:hRule="exact" w:val="463"/>
        </w:trPr>
        <w:tc>
          <w:tcPr>
            <w:tcW w:w="2696" w:type="dxa"/>
            <w:tcBorders>
              <w:top w:val="single" w:sz="4" w:space="0" w:color="auto"/>
              <w:left w:val="single" w:sz="4" w:space="0" w:color="auto"/>
            </w:tcBorders>
            <w:shd w:val="clear" w:color="auto" w:fill="FFFFFF"/>
            <w:vAlign w:val="bottom"/>
          </w:tcPr>
          <w:p w14:paraId="01587A9A"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Cuplu maxim</w:t>
            </w:r>
          </w:p>
        </w:tc>
        <w:tc>
          <w:tcPr>
            <w:tcW w:w="2563" w:type="dxa"/>
            <w:tcBorders>
              <w:top w:val="single" w:sz="4" w:space="0" w:color="auto"/>
              <w:left w:val="single" w:sz="4" w:space="0" w:color="auto"/>
              <w:right w:val="single" w:sz="4" w:space="0" w:color="auto"/>
            </w:tcBorders>
            <w:shd w:val="clear" w:color="auto" w:fill="FFFFFF"/>
            <w:vAlign w:val="bottom"/>
          </w:tcPr>
          <w:p w14:paraId="3A64190C"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5.5 N.cm</w:t>
            </w:r>
          </w:p>
        </w:tc>
      </w:tr>
      <w:tr w:rsidR="00443C78" w:rsidRPr="00257DD4" w14:paraId="5CB8984C" w14:textId="77777777">
        <w:trPr>
          <w:trHeight w:hRule="exact" w:val="505"/>
        </w:trPr>
        <w:tc>
          <w:tcPr>
            <w:tcW w:w="2696" w:type="dxa"/>
            <w:tcBorders>
              <w:top w:val="single" w:sz="4" w:space="0" w:color="auto"/>
              <w:left w:val="single" w:sz="4" w:space="0" w:color="auto"/>
              <w:bottom w:val="single" w:sz="4" w:space="0" w:color="auto"/>
            </w:tcBorders>
            <w:shd w:val="clear" w:color="auto" w:fill="FFFFFF"/>
            <w:vAlign w:val="bottom"/>
          </w:tcPr>
          <w:p w14:paraId="016538B0"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Tensiune de intrare</w:t>
            </w:r>
          </w:p>
        </w:tc>
        <w:tc>
          <w:tcPr>
            <w:tcW w:w="2563" w:type="dxa"/>
            <w:tcBorders>
              <w:top w:val="single" w:sz="4" w:space="0" w:color="auto"/>
              <w:left w:val="single" w:sz="4" w:space="0" w:color="auto"/>
              <w:bottom w:val="single" w:sz="4" w:space="0" w:color="auto"/>
              <w:right w:val="single" w:sz="4" w:space="0" w:color="auto"/>
            </w:tcBorders>
            <w:shd w:val="clear" w:color="auto" w:fill="FFFFFF"/>
            <w:vAlign w:val="bottom"/>
          </w:tcPr>
          <w:p w14:paraId="233C55E9"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c.c. 30V</w:t>
            </w:r>
          </w:p>
        </w:tc>
      </w:tr>
    </w:tbl>
    <w:p w14:paraId="30B779FC" w14:textId="62AC9A73" w:rsidR="00443C78" w:rsidRPr="00257DD4" w:rsidRDefault="00443C78">
      <w:pPr>
        <w:rPr>
          <w:lang w:val="ro-RO"/>
        </w:rPr>
      </w:pPr>
    </w:p>
    <w:p w14:paraId="09CF7697" w14:textId="77777777" w:rsidR="00443C78" w:rsidRPr="00257DD4" w:rsidRDefault="00443C78">
      <w:pPr>
        <w:rPr>
          <w:lang w:val="ro-RO"/>
        </w:rPr>
      </w:pPr>
    </w:p>
    <w:p w14:paraId="7705419D" w14:textId="172F8E1F" w:rsidR="00443C78" w:rsidRPr="00257DD4" w:rsidRDefault="00EC575D">
      <w:pPr>
        <w:pStyle w:val="Tablecaption1"/>
        <w:spacing w:line="240" w:lineRule="auto"/>
        <w:ind w:left="0"/>
        <w:rPr>
          <w:lang w:val="ro-RO"/>
        </w:rPr>
      </w:pPr>
      <w:r w:rsidRPr="00257DD4">
        <w:rPr>
          <w:rFonts w:eastAsia="SimSun"/>
          <w:lang w:val="ro-RO" w:eastAsia="zh-CN"/>
        </w:rPr>
        <w:t>Corpuri de iluminat (LED)</w:t>
      </w:r>
    </w:p>
    <w:tbl>
      <w:tblPr>
        <w:tblW w:w="0" w:type="auto"/>
        <w:tblLayout w:type="fixed"/>
        <w:tblCellMar>
          <w:left w:w="10" w:type="dxa"/>
          <w:right w:w="10" w:type="dxa"/>
        </w:tblCellMar>
        <w:tblLook w:val="04A0" w:firstRow="1" w:lastRow="0" w:firstColumn="1" w:lastColumn="0" w:noHBand="0" w:noVBand="1"/>
      </w:tblPr>
      <w:tblGrid>
        <w:gridCol w:w="2726"/>
        <w:gridCol w:w="2592"/>
      </w:tblGrid>
      <w:tr w:rsidR="00443C78" w:rsidRPr="00257DD4" w14:paraId="517E485E" w14:textId="77777777">
        <w:trPr>
          <w:trHeight w:hRule="exact" w:val="312"/>
        </w:trPr>
        <w:tc>
          <w:tcPr>
            <w:tcW w:w="2726" w:type="dxa"/>
            <w:tcBorders>
              <w:top w:val="single" w:sz="4" w:space="0" w:color="auto"/>
              <w:left w:val="single" w:sz="4" w:space="0" w:color="auto"/>
            </w:tcBorders>
            <w:shd w:val="clear" w:color="auto" w:fill="FFFFFF"/>
            <w:vAlign w:val="bottom"/>
          </w:tcPr>
          <w:p w14:paraId="1FB31E2C"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Tip de radiație</w:t>
            </w:r>
          </w:p>
        </w:tc>
        <w:tc>
          <w:tcPr>
            <w:tcW w:w="2592" w:type="dxa"/>
            <w:tcBorders>
              <w:top w:val="single" w:sz="4" w:space="0" w:color="auto"/>
              <w:left w:val="single" w:sz="4" w:space="0" w:color="auto"/>
              <w:right w:val="single" w:sz="4" w:space="0" w:color="auto"/>
            </w:tcBorders>
            <w:shd w:val="clear" w:color="auto" w:fill="FFFFFF"/>
            <w:vAlign w:val="bottom"/>
          </w:tcPr>
          <w:p w14:paraId="35993475"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LED</w:t>
            </w:r>
          </w:p>
        </w:tc>
      </w:tr>
      <w:tr w:rsidR="00443C78" w:rsidRPr="00257DD4" w14:paraId="082DD0CC" w14:textId="77777777">
        <w:trPr>
          <w:trHeight w:hRule="exact" w:val="307"/>
        </w:trPr>
        <w:tc>
          <w:tcPr>
            <w:tcW w:w="2726" w:type="dxa"/>
            <w:tcBorders>
              <w:top w:val="single" w:sz="4" w:space="0" w:color="auto"/>
              <w:left w:val="single" w:sz="4" w:space="0" w:color="auto"/>
            </w:tcBorders>
            <w:shd w:val="clear" w:color="auto" w:fill="FFFFFF"/>
            <w:vAlign w:val="bottom"/>
          </w:tcPr>
          <w:p w14:paraId="74AB0C25"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Temperatură tipică a culorii</w:t>
            </w:r>
          </w:p>
        </w:tc>
        <w:tc>
          <w:tcPr>
            <w:tcW w:w="2592" w:type="dxa"/>
            <w:tcBorders>
              <w:top w:val="single" w:sz="4" w:space="0" w:color="auto"/>
              <w:left w:val="single" w:sz="4" w:space="0" w:color="auto"/>
              <w:right w:val="single" w:sz="4" w:space="0" w:color="auto"/>
            </w:tcBorders>
            <w:shd w:val="clear" w:color="auto" w:fill="FFFFFF"/>
            <w:vAlign w:val="bottom"/>
          </w:tcPr>
          <w:p w14:paraId="60FDEB04"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4.000 - 6.000 K</w:t>
            </w:r>
          </w:p>
        </w:tc>
      </w:tr>
      <w:tr w:rsidR="00443C78" w:rsidRPr="00257DD4" w14:paraId="6137AB02" w14:textId="77777777">
        <w:trPr>
          <w:trHeight w:hRule="exact" w:val="312"/>
        </w:trPr>
        <w:tc>
          <w:tcPr>
            <w:tcW w:w="2726" w:type="dxa"/>
            <w:tcBorders>
              <w:top w:val="single" w:sz="4" w:space="0" w:color="auto"/>
              <w:left w:val="single" w:sz="4" w:space="0" w:color="auto"/>
            </w:tcBorders>
            <w:shd w:val="clear" w:color="auto" w:fill="FFFFFF"/>
            <w:vAlign w:val="bottom"/>
          </w:tcPr>
          <w:p w14:paraId="60AFDB81"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Tensiune nominală a LED-ului</w:t>
            </w:r>
          </w:p>
        </w:tc>
        <w:tc>
          <w:tcPr>
            <w:tcW w:w="2592" w:type="dxa"/>
            <w:tcBorders>
              <w:top w:val="single" w:sz="4" w:space="0" w:color="auto"/>
              <w:left w:val="single" w:sz="4" w:space="0" w:color="auto"/>
              <w:right w:val="single" w:sz="4" w:space="0" w:color="auto"/>
            </w:tcBorders>
            <w:shd w:val="clear" w:color="auto" w:fill="FFFFFF"/>
            <w:vAlign w:val="bottom"/>
          </w:tcPr>
          <w:p w14:paraId="5584C2F2"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3.4 V c.c.</w:t>
            </w:r>
          </w:p>
        </w:tc>
      </w:tr>
      <w:tr w:rsidR="00443C78" w:rsidRPr="00257DD4" w14:paraId="1A817E7C" w14:textId="77777777">
        <w:trPr>
          <w:trHeight w:hRule="exact" w:val="307"/>
        </w:trPr>
        <w:tc>
          <w:tcPr>
            <w:tcW w:w="2726" w:type="dxa"/>
            <w:tcBorders>
              <w:top w:val="single" w:sz="4" w:space="0" w:color="auto"/>
              <w:left w:val="single" w:sz="4" w:space="0" w:color="auto"/>
            </w:tcBorders>
            <w:shd w:val="clear" w:color="auto" w:fill="FFFFFF"/>
            <w:vAlign w:val="bottom"/>
          </w:tcPr>
          <w:p w14:paraId="2FA8578D"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Domeniu de tensiune al LED-ului</w:t>
            </w:r>
          </w:p>
        </w:tc>
        <w:tc>
          <w:tcPr>
            <w:tcW w:w="2592" w:type="dxa"/>
            <w:tcBorders>
              <w:top w:val="single" w:sz="4" w:space="0" w:color="auto"/>
              <w:left w:val="single" w:sz="4" w:space="0" w:color="auto"/>
              <w:right w:val="single" w:sz="4" w:space="0" w:color="auto"/>
            </w:tcBorders>
            <w:shd w:val="clear" w:color="auto" w:fill="FFFFFF"/>
            <w:vAlign w:val="bottom"/>
          </w:tcPr>
          <w:p w14:paraId="68337E4F"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3,3-3,6 V c.c.</w:t>
            </w:r>
          </w:p>
        </w:tc>
      </w:tr>
      <w:tr w:rsidR="00443C78" w:rsidRPr="00257DD4" w14:paraId="08A791DE" w14:textId="77777777">
        <w:trPr>
          <w:trHeight w:hRule="exact" w:val="317"/>
        </w:trPr>
        <w:tc>
          <w:tcPr>
            <w:tcW w:w="2726" w:type="dxa"/>
            <w:tcBorders>
              <w:top w:val="single" w:sz="4" w:space="0" w:color="auto"/>
              <w:left w:val="single" w:sz="4" w:space="0" w:color="auto"/>
              <w:bottom w:val="single" w:sz="4" w:space="0" w:color="auto"/>
            </w:tcBorders>
            <w:shd w:val="clear" w:color="auto" w:fill="FFFFFF"/>
          </w:tcPr>
          <w:p w14:paraId="74DE1018"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Curent maxim LED</w:t>
            </w:r>
          </w:p>
        </w:tc>
        <w:tc>
          <w:tcPr>
            <w:tcW w:w="2592" w:type="dxa"/>
            <w:tcBorders>
              <w:top w:val="single" w:sz="4" w:space="0" w:color="auto"/>
              <w:left w:val="single" w:sz="4" w:space="0" w:color="auto"/>
              <w:bottom w:val="single" w:sz="4" w:space="0" w:color="auto"/>
              <w:right w:val="single" w:sz="4" w:space="0" w:color="auto"/>
            </w:tcBorders>
            <w:shd w:val="clear" w:color="auto" w:fill="FFFFFF"/>
          </w:tcPr>
          <w:p w14:paraId="061C59A4"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150 mA</w:t>
            </w:r>
          </w:p>
        </w:tc>
      </w:tr>
    </w:tbl>
    <w:tbl>
      <w:tblPr>
        <w:tblStyle w:val="TableGrid"/>
        <w:tblpPr w:leftFromText="180" w:rightFromText="180" w:vertAnchor="text" w:horzAnchor="page" w:tblpX="1517" w:tblpY="280"/>
        <w:tblOverlap w:val="never"/>
        <w:tblW w:w="0" w:type="auto"/>
        <w:tblLook w:val="04A0" w:firstRow="1" w:lastRow="0" w:firstColumn="1" w:lastColumn="0" w:noHBand="0" w:noVBand="1"/>
      </w:tblPr>
      <w:tblGrid>
        <w:gridCol w:w="6160"/>
      </w:tblGrid>
      <w:tr w:rsidR="00443C78" w:rsidRPr="00257DD4" w14:paraId="7EAE28BB" w14:textId="77777777">
        <w:trPr>
          <w:trHeight w:val="724"/>
        </w:trPr>
        <w:tc>
          <w:tcPr>
            <w:tcW w:w="6160" w:type="dxa"/>
            <w:tcBorders>
              <w:bottom w:val="nil"/>
            </w:tcBorders>
          </w:tcPr>
          <w:p w14:paraId="1F93A859" w14:textId="298017F5" w:rsidR="00443C78" w:rsidRPr="00257DD4" w:rsidRDefault="00EC575D">
            <w:pPr>
              <w:rPr>
                <w:lang w:val="ro-RO"/>
              </w:rPr>
            </w:pPr>
            <w:r w:rsidRPr="00257DD4">
              <w:rPr>
                <w:sz w:val="21"/>
                <w:szCs w:val="21"/>
                <w:lang w:val="ro-RO" w:eastAsia="zh-CN" w:bidi="ar-SA"/>
              </w:rPr>
              <w:drawing>
                <wp:inline distT="0" distB="0" distL="114300" distR="114300" wp14:anchorId="308ACC28" wp14:editId="1EF21DC5">
                  <wp:extent cx="196850" cy="196850"/>
                  <wp:effectExtent l="0" t="0" r="12700" b="1270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inline>
              </w:drawing>
            </w:r>
            <w:r w:rsidRPr="00257DD4">
              <w:rPr>
                <w:rFonts w:eastAsia="SimSun"/>
                <w:sz w:val="21"/>
                <w:szCs w:val="21"/>
                <w:lang w:val="ro-RO" w:eastAsia="zh-CN"/>
              </w:rPr>
              <w:t xml:space="preserve">  Notă</w:t>
            </w:r>
          </w:p>
        </w:tc>
      </w:tr>
      <w:tr w:rsidR="00443C78" w:rsidRPr="00257DD4" w14:paraId="7441EDF1" w14:textId="77777777">
        <w:trPr>
          <w:trHeight w:val="740"/>
        </w:trPr>
        <w:tc>
          <w:tcPr>
            <w:tcW w:w="6160" w:type="dxa"/>
            <w:tcBorders>
              <w:top w:val="nil"/>
            </w:tcBorders>
          </w:tcPr>
          <w:p w14:paraId="7A5D9C4B" w14:textId="77777777" w:rsidR="00443C78" w:rsidRPr="00257DD4" w:rsidRDefault="00EC575D">
            <w:pPr>
              <w:spacing w:line="240" w:lineRule="exact"/>
              <w:rPr>
                <w:lang w:val="ro-RO"/>
              </w:rPr>
            </w:pPr>
            <w:r w:rsidRPr="00257DD4">
              <w:rPr>
                <w:sz w:val="20"/>
                <w:szCs w:val="20"/>
                <w:lang w:val="ro-RO"/>
              </w:rPr>
              <w:t>A nu se depăși limita superioară specificată de tensiune de 3,6 V c.c. de pe LED.</w:t>
            </w:r>
          </w:p>
        </w:tc>
      </w:tr>
    </w:tbl>
    <w:p w14:paraId="20522AC4" w14:textId="77777777" w:rsidR="00443C78" w:rsidRPr="00257DD4" w:rsidRDefault="00EC575D">
      <w:pPr>
        <w:pStyle w:val="Tablecaption1"/>
        <w:spacing w:line="240" w:lineRule="auto"/>
        <w:ind w:left="0"/>
        <w:rPr>
          <w:b/>
          <w:bCs/>
          <w:sz w:val="22"/>
          <w:szCs w:val="22"/>
          <w:lang w:val="ro-RO"/>
        </w:rPr>
      </w:pPr>
      <w:r w:rsidRPr="00257DD4">
        <w:rPr>
          <w:b/>
          <w:bCs/>
          <w:sz w:val="22"/>
          <w:szCs w:val="22"/>
          <w:lang w:val="ro-RO"/>
        </w:rPr>
        <w:t>2. Destinația utilizării</w:t>
      </w:r>
    </w:p>
    <w:p w14:paraId="0B3F708E" w14:textId="77777777" w:rsidR="00443C78" w:rsidRPr="00257DD4" w:rsidRDefault="00EC575D">
      <w:pPr>
        <w:pStyle w:val="Tablecaption1"/>
        <w:numPr>
          <w:ilvl w:val="0"/>
          <w:numId w:val="7"/>
        </w:numPr>
        <w:spacing w:line="240" w:lineRule="auto"/>
        <w:rPr>
          <w:lang w:val="ro-RO"/>
        </w:rPr>
      </w:pPr>
      <w:r w:rsidRPr="00257DD4">
        <w:rPr>
          <w:lang w:val="ro-RO"/>
        </w:rPr>
        <w:t>Produsul este destinat utilizării numai în stomatologie, pentru chirurgie pentru expunerea și disecția structurilor de țesut bucal sau în tratamente endodontice (de ex. spațiu periodontic, gingival, os, falcă, extracții și implanturi).</w:t>
      </w:r>
    </w:p>
    <w:p w14:paraId="1BCDB8C7" w14:textId="77777777" w:rsidR="00443C78" w:rsidRPr="00257DD4" w:rsidRDefault="00EC575D">
      <w:pPr>
        <w:pStyle w:val="Tablecaption1"/>
        <w:numPr>
          <w:ilvl w:val="0"/>
          <w:numId w:val="7"/>
        </w:numPr>
        <w:spacing w:line="240" w:lineRule="auto"/>
        <w:rPr>
          <w:lang w:val="ro-RO"/>
        </w:rPr>
      </w:pPr>
      <w:r w:rsidRPr="00257DD4">
        <w:rPr>
          <w:lang w:val="ro-RO"/>
        </w:rPr>
        <w:t>Dispozitivul este destinat utilizării numai de către personal medical, tehnic și specializat, cu calificări și instruire adecvate.</w:t>
      </w:r>
    </w:p>
    <w:p w14:paraId="3E365ED1" w14:textId="77777777" w:rsidR="00443C78" w:rsidRPr="00257DD4" w:rsidRDefault="00EC575D">
      <w:pPr>
        <w:pStyle w:val="Tablecaption1"/>
        <w:spacing w:line="240" w:lineRule="auto"/>
        <w:ind w:left="0"/>
        <w:rPr>
          <w:b/>
          <w:bCs/>
          <w:sz w:val="22"/>
          <w:szCs w:val="22"/>
          <w:lang w:val="ro-RO"/>
        </w:rPr>
      </w:pPr>
      <w:r w:rsidRPr="00257DD4">
        <w:rPr>
          <w:b/>
          <w:bCs/>
          <w:sz w:val="22"/>
          <w:szCs w:val="22"/>
          <w:lang w:val="ro-RO"/>
        </w:rPr>
        <w:t>3. Contraindicații</w:t>
      </w:r>
    </w:p>
    <w:p w14:paraId="46E05E6D" w14:textId="2F411813" w:rsidR="00443C78" w:rsidRPr="00257DD4" w:rsidRDefault="00EC575D">
      <w:pPr>
        <w:pStyle w:val="Tablecaption1"/>
        <w:numPr>
          <w:ilvl w:val="0"/>
          <w:numId w:val="7"/>
        </w:numPr>
        <w:spacing w:line="240" w:lineRule="auto"/>
        <w:rPr>
          <w:lang w:val="ro-RO"/>
        </w:rPr>
      </w:pPr>
      <w:r w:rsidRPr="00257DD4">
        <w:rPr>
          <w:lang w:val="ro-RO"/>
        </w:rPr>
        <w:t>Boli sistemice (cancer, boli cardiovasculare, boli severe ale sistemului sanguin, sistemului imunitar</w:t>
      </w:r>
      <w:r w:rsidR="00475526">
        <w:rPr>
          <w:lang w:val="ro-RO"/>
        </w:rPr>
        <w:t>,...</w:t>
      </w:r>
      <w:r w:rsidRPr="00257DD4">
        <w:rPr>
          <w:lang w:val="ro-RO"/>
        </w:rPr>
        <w:t xml:space="preserve">). </w:t>
      </w:r>
    </w:p>
    <w:p w14:paraId="28936805" w14:textId="02D747EF" w:rsidR="00443C78" w:rsidRPr="00257DD4" w:rsidRDefault="00EC575D">
      <w:pPr>
        <w:pStyle w:val="Tablecaption1"/>
        <w:numPr>
          <w:ilvl w:val="0"/>
          <w:numId w:val="7"/>
        </w:numPr>
        <w:spacing w:line="240" w:lineRule="auto"/>
        <w:rPr>
          <w:lang w:val="ro-RO"/>
        </w:rPr>
      </w:pPr>
      <w:r w:rsidRPr="00257DD4">
        <w:rPr>
          <w:lang w:val="ro-RO"/>
        </w:rPr>
        <w:t>Tratament curent și local cu anumite sisteme (terapie cu anticoagulante, chimioterapie, radioterapie</w:t>
      </w:r>
      <w:r w:rsidR="00475526">
        <w:rPr>
          <w:lang w:val="ro-RO"/>
        </w:rPr>
        <w:t>, ...</w:t>
      </w:r>
      <w:r w:rsidRPr="00257DD4">
        <w:rPr>
          <w:lang w:val="ro-RO"/>
        </w:rPr>
        <w:t>).</w:t>
      </w:r>
    </w:p>
    <w:p w14:paraId="3A0A5B4A" w14:textId="77777777" w:rsidR="00443C78" w:rsidRPr="00257DD4" w:rsidRDefault="00EC575D">
      <w:pPr>
        <w:pStyle w:val="Tablecaption1"/>
        <w:numPr>
          <w:ilvl w:val="0"/>
          <w:numId w:val="7"/>
        </w:numPr>
        <w:spacing w:line="240" w:lineRule="auto"/>
        <w:rPr>
          <w:lang w:val="ro-RO"/>
        </w:rPr>
      </w:pPr>
      <w:r w:rsidRPr="00257DD4">
        <w:rPr>
          <w:sz w:val="24"/>
          <w:lang w:val="ro-RO" w:eastAsia="zh-CN" w:bidi="ar-SA"/>
        </w:rPr>
        <mc:AlternateContent>
          <mc:Choice Requires="wps">
            <w:drawing>
              <wp:anchor distT="0" distB="0" distL="114300" distR="114300" simplePos="0" relativeHeight="251500544" behindDoc="0" locked="0" layoutInCell="1" allowOverlap="1" wp14:anchorId="0777083B" wp14:editId="496CCF3B">
                <wp:simplePos x="0" y="0"/>
                <wp:positionH relativeFrom="column">
                  <wp:posOffset>4476115</wp:posOffset>
                </wp:positionH>
                <wp:positionV relativeFrom="paragraph">
                  <wp:posOffset>54610</wp:posOffset>
                </wp:positionV>
                <wp:extent cx="539750" cy="317500"/>
                <wp:effectExtent l="4445" t="4445" r="8255" b="20955"/>
                <wp:wrapNone/>
                <wp:docPr id="141" name="文本框 141"/>
                <wp:cNvGraphicFramePr/>
                <a:graphic xmlns:a="http://schemas.openxmlformats.org/drawingml/2006/main">
                  <a:graphicData uri="http://schemas.microsoft.com/office/word/2010/wordprocessingShape">
                    <wps:wsp>
                      <wps:cNvSpPr txBox="1"/>
                      <wps:spPr>
                        <a:xfrm>
                          <a:off x="10117455" y="3324225"/>
                          <a:ext cx="539750"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3A55D9E" w14:textId="77777777" w:rsidR="00443C78" w:rsidRDefault="00EC575D">
                            <w:pPr>
                              <w:rPr>
                                <w:rFonts w:eastAsia="SimSun"/>
                                <w:color w:val="FFFFFF" w:themeColor="background1"/>
                                <w:lang w:eastAsia="zh-CN"/>
                              </w:rPr>
                            </w:pPr>
                            <w:r>
                              <w:rPr>
                                <w:rFonts w:eastAsia="SimSun" w:hint="eastAsia"/>
                                <w:color w:val="FFFFFF" w:themeColor="background1"/>
                                <w:lang w:eastAsia="zh-CN"/>
                              </w:rPr>
                              <w:t>05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777083B" id="文本框 141" o:spid="_x0000_s1050" type="#_x0000_t202" style="position:absolute;left:0;text-align:left;margin-left:352.45pt;margin-top:4.3pt;width:42.5pt;height:25pt;z-index:251500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" fillcolor="#7f7f7f [1612]" strokeweight=".5pt">
                <v:textbox>
                  <w:txbxContent>
                    <w:p w14:paraId="43A55D9E" w14:textId="77777777" w:rsidR="00443C78" w:rsidRDefault="00EC575D">
                      <w:pPr>
                        <w:rPr>
                          <w:rFonts w:eastAsia="SimSun"/>
                          <w:color w:val="FFFFFF" w:themeColor="background1"/>
                          <w:lang w:eastAsia="zh-CN"/>
                        </w:rPr>
                      </w:pPr>
                      <w:r>
                        <w:rPr>
                          <w:rFonts w:eastAsia="SimSun" w:hint="eastAsia"/>
                          <w:color w:val="FFFFFF" w:themeColor="background1"/>
                          <w:lang w:eastAsia="zh-CN"/>
                        </w:rPr>
                        <w:t>05</w:t>
                      </w:r>
                    </w:p>
                  </w:txbxContent>
                </v:textbox>
              </v:shape>
            </w:pict>
          </mc:Fallback>
        </mc:AlternateContent>
      </w:r>
      <w:r w:rsidRPr="00257DD4">
        <w:rPr>
          <w:lang w:val="ro-RO"/>
        </w:rPr>
        <w:t>Calitate slabă și cantitate mică osoasă.</w:t>
      </w:r>
    </w:p>
    <w:p w14:paraId="3A5CE6B2" w14:textId="77777777" w:rsidR="00443C78" w:rsidRPr="00257DD4" w:rsidRDefault="00443C78">
      <w:pPr>
        <w:rPr>
          <w:lang w:val="ro-RO"/>
        </w:rPr>
      </w:pPr>
    </w:p>
    <w:p w14:paraId="190B1914" w14:textId="77777777" w:rsidR="00443C78" w:rsidRPr="00257DD4" w:rsidRDefault="00443C78">
      <w:pPr>
        <w:rPr>
          <w:lang w:val="ro-RO"/>
        </w:rPr>
      </w:pPr>
    </w:p>
    <w:p w14:paraId="59CDC2A5" w14:textId="77777777" w:rsidR="00443C78" w:rsidRPr="00257DD4" w:rsidRDefault="00443C78">
      <w:pPr>
        <w:rPr>
          <w:rFonts w:eastAsia="SimSun"/>
          <w:lang w:val="ro-RO" w:eastAsia="zh-CN"/>
        </w:rPr>
      </w:pPr>
    </w:p>
    <w:p w14:paraId="45B11E7D" w14:textId="77777777" w:rsidR="00443C78" w:rsidRPr="00257DD4" w:rsidRDefault="00443C78">
      <w:pPr>
        <w:rPr>
          <w:lang w:val="ro-RO"/>
        </w:rPr>
      </w:pPr>
    </w:p>
    <w:p w14:paraId="36EB867D" w14:textId="77777777" w:rsidR="00443C78" w:rsidRPr="00257DD4" w:rsidRDefault="00443C78">
      <w:pPr>
        <w:rPr>
          <w:lang w:val="ro-RO"/>
        </w:rPr>
      </w:pPr>
    </w:p>
    <w:p w14:paraId="04934487" w14:textId="77777777" w:rsidR="00443C78" w:rsidRPr="00257DD4" w:rsidRDefault="00443C78">
      <w:pPr>
        <w:rPr>
          <w:lang w:val="ro-RO"/>
        </w:rPr>
      </w:pPr>
    </w:p>
    <w:p w14:paraId="20B89DBA" w14:textId="77777777" w:rsidR="00443C78" w:rsidRPr="00257DD4" w:rsidRDefault="00443C78">
      <w:pPr>
        <w:rPr>
          <w:lang w:val="ro-RO"/>
        </w:rPr>
      </w:pPr>
    </w:p>
    <w:p w14:paraId="6587A243" w14:textId="77777777" w:rsidR="00443C78" w:rsidRPr="00257DD4" w:rsidRDefault="00443C78">
      <w:pPr>
        <w:rPr>
          <w:lang w:val="ro-RO"/>
        </w:rPr>
      </w:pPr>
    </w:p>
    <w:p w14:paraId="1F68DF4D" w14:textId="77777777" w:rsidR="00443C78" w:rsidRPr="00257DD4" w:rsidRDefault="00443C78">
      <w:pPr>
        <w:rPr>
          <w:lang w:val="ro-RO"/>
        </w:rPr>
      </w:pPr>
    </w:p>
    <w:p w14:paraId="154B4339" w14:textId="77777777" w:rsidR="00443C78" w:rsidRPr="00257DD4" w:rsidRDefault="00443C78">
      <w:pPr>
        <w:rPr>
          <w:lang w:val="ro-RO"/>
        </w:rPr>
      </w:pPr>
    </w:p>
    <w:p w14:paraId="035EA8AB" w14:textId="77777777" w:rsidR="00443C78" w:rsidRPr="00257DD4" w:rsidRDefault="00443C78">
      <w:pPr>
        <w:rPr>
          <w:lang w:val="ro-RO"/>
        </w:rPr>
      </w:pPr>
    </w:p>
    <w:p w14:paraId="61795C1F" w14:textId="77777777" w:rsidR="00443C78" w:rsidRPr="00257DD4" w:rsidRDefault="00443C78">
      <w:pPr>
        <w:rPr>
          <w:lang w:val="ro-RO"/>
        </w:rPr>
      </w:pPr>
    </w:p>
    <w:p w14:paraId="07CFED5A" w14:textId="77777777" w:rsidR="00443C78" w:rsidRPr="00257DD4" w:rsidRDefault="00443C78">
      <w:pPr>
        <w:rPr>
          <w:lang w:val="ro-RO"/>
        </w:rPr>
      </w:pPr>
    </w:p>
    <w:p w14:paraId="4ED1523D" w14:textId="5F852DE2" w:rsidR="00443C78" w:rsidRPr="00257DD4" w:rsidRDefault="00443C78">
      <w:pPr>
        <w:rPr>
          <w:lang w:val="ro-RO"/>
        </w:rPr>
      </w:pPr>
    </w:p>
    <w:p w14:paraId="4F4CBF02" w14:textId="77777777" w:rsidR="00443C78" w:rsidRPr="00257DD4" w:rsidRDefault="00443C78">
      <w:pPr>
        <w:rPr>
          <w:lang w:val="ro-RO"/>
        </w:rPr>
      </w:pPr>
    </w:p>
    <w:p w14:paraId="4E488931" w14:textId="6A90056F" w:rsidR="00443C78" w:rsidRPr="00257DD4" w:rsidRDefault="00443C78">
      <w:pPr>
        <w:rPr>
          <w:lang w:val="ro-RO"/>
        </w:rPr>
      </w:pPr>
    </w:p>
    <w:p w14:paraId="4FC3F1FE" w14:textId="4984FB45" w:rsidR="00443C78" w:rsidRPr="00257DD4" w:rsidRDefault="00443C78">
      <w:pPr>
        <w:rPr>
          <w:lang w:val="ro-RO"/>
        </w:rPr>
      </w:pPr>
    </w:p>
    <w:p w14:paraId="2B278B45" w14:textId="4D30D44B" w:rsidR="00443C78" w:rsidRPr="00257DD4" w:rsidRDefault="00EC575D">
      <w:pPr>
        <w:pStyle w:val="Heading71"/>
        <w:keepNext/>
        <w:keepLines/>
        <w:spacing w:after="260" w:line="240" w:lineRule="auto"/>
        <w:rPr>
          <w:sz w:val="24"/>
          <w:szCs w:val="24"/>
          <w:lang w:val="ro-RO"/>
        </w:rPr>
      </w:pPr>
      <w:bookmarkStart w:id="24" w:name="bookmark137"/>
      <w:bookmarkStart w:id="25" w:name="bookmark136"/>
      <w:bookmarkStart w:id="26" w:name="bookmark135"/>
      <w:r w:rsidRPr="00257DD4">
        <w:rPr>
          <w:sz w:val="24"/>
          <w:szCs w:val="24"/>
          <w:lang w:val="ro-RO"/>
        </w:rPr>
        <w:lastRenderedPageBreak/>
        <w:t>4. Structură</w:t>
      </w:r>
      <w:bookmarkEnd w:id="24"/>
    </w:p>
    <w:p w14:paraId="2716A26C" w14:textId="445D2217" w:rsidR="00443C78" w:rsidRPr="00257DD4" w:rsidRDefault="00EC575D">
      <w:pPr>
        <w:pStyle w:val="Heading71"/>
        <w:keepNext/>
        <w:keepLines/>
        <w:spacing w:line="240" w:lineRule="auto"/>
        <w:ind w:firstLine="160"/>
        <w:rPr>
          <w:sz w:val="22"/>
          <w:szCs w:val="22"/>
          <w:lang w:val="ro-RO"/>
        </w:rPr>
      </w:pPr>
      <w:bookmarkStart w:id="27" w:name="bookmark138"/>
      <w:r w:rsidRPr="00257DD4">
        <w:rPr>
          <w:sz w:val="22"/>
          <w:szCs w:val="22"/>
          <w:lang w:val="ro-RO"/>
        </w:rPr>
        <w:t>4.1 Panou frontal</w:t>
      </w:r>
      <w:bookmarkEnd w:id="25"/>
      <w:bookmarkEnd w:id="26"/>
      <w:bookmarkEnd w:id="27"/>
    </w:p>
    <w:p w14:paraId="2A61C03C" w14:textId="51BE296B" w:rsidR="00443C78" w:rsidRPr="00257DD4" w:rsidRDefault="006E2B3C">
      <w:pPr>
        <w:rPr>
          <w:lang w:val="ro-RO"/>
        </w:rPr>
      </w:pPr>
      <w:r w:rsidRPr="00257DD4">
        <w:rPr>
          <w:lang w:val="ro-RO"/>
        </w:rPr>
        <mc:AlternateContent>
          <mc:Choice Requires="wps">
            <w:drawing>
              <wp:anchor distT="45720" distB="45720" distL="114300" distR="114300" simplePos="0" relativeHeight="251650048" behindDoc="0" locked="0" layoutInCell="1" allowOverlap="1" wp14:anchorId="2003084D" wp14:editId="6E56DAE7">
                <wp:simplePos x="0" y="0"/>
                <wp:positionH relativeFrom="column">
                  <wp:posOffset>2633472</wp:posOffset>
                </wp:positionH>
                <wp:positionV relativeFrom="paragraph">
                  <wp:posOffset>1764868</wp:posOffset>
                </wp:positionV>
                <wp:extent cx="1454658" cy="175565"/>
                <wp:effectExtent l="0" t="0" r="0" b="0"/>
                <wp:wrapNone/>
                <wp:docPr id="1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658" cy="175565"/>
                        </a:xfrm>
                        <a:prstGeom prst="rect">
                          <a:avLst/>
                        </a:prstGeom>
                        <a:solidFill>
                          <a:srgbClr val="FFFFFF"/>
                        </a:solidFill>
                        <a:ln w="9525">
                          <a:noFill/>
                          <a:miter lim="800000"/>
                          <a:headEnd/>
                          <a:tailEnd/>
                        </a:ln>
                      </wps:spPr>
                      <wps:txbx>
                        <w:txbxContent>
                          <w:p w14:paraId="3CAB4FA2" w14:textId="3BEEF339" w:rsidR="00A86492" w:rsidRPr="006E2B3C" w:rsidRDefault="00A86492" w:rsidP="00A86492">
                            <w:pPr>
                              <w:pStyle w:val="Heading4"/>
                              <w:spacing w:line="200" w:lineRule="exact"/>
                              <w:jc w:val="left"/>
                              <w:rPr>
                                <w:rFonts w:ascii="Arial" w:hAnsi="Arial" w:cs="Arial"/>
                                <w:color w:val="00B0F0"/>
                                <w:sz w:val="18"/>
                                <w:szCs w:val="18"/>
                                <w:lang w:val="ro-RO"/>
                              </w:rPr>
                            </w:pPr>
                            <w:r w:rsidRPr="006E2B3C">
                              <w:rPr>
                                <w:rFonts w:ascii="Arial" w:hAnsi="Arial" w:cs="Arial"/>
                                <w:color w:val="00B0F0"/>
                                <w:sz w:val="18"/>
                                <w:szCs w:val="18"/>
                                <w:lang w:val="ro-RO"/>
                              </w:rPr>
                              <w:t>Braț pompă deschis</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003084D" id="_x0000_s1051" type="#_x0000_t202" style="position:absolute;margin-left:207.35pt;margin-top:138.95pt;width:114.55pt;height:13.8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" stroked="f">
                <v:textbox inset="0,0,0,0">
                  <w:txbxContent>
                    <w:p w14:paraId="3CAB4FA2" w14:textId="3BEEF339" w:rsidR="00A86492" w:rsidRPr="006E2B3C" w:rsidRDefault="00A86492" w:rsidP="00A86492">
                      <w:pPr>
                        <w:pStyle w:val="Heading4"/>
                        <w:spacing w:line="200" w:lineRule="exact"/>
                        <w:jc w:val="left"/>
                        <w:rPr>
                          <w:rFonts w:ascii="Arial" w:hAnsi="Arial" w:cs="Arial"/>
                          <w:color w:val="00B0F0"/>
                          <w:sz w:val="18"/>
                          <w:szCs w:val="18"/>
                          <w:lang w:val="ro-RO"/>
                        </w:rPr>
                      </w:pPr>
                      <w:r w:rsidRPr="006E2B3C">
                        <w:rPr>
                          <w:rFonts w:ascii="Arial" w:hAnsi="Arial" w:cs="Arial"/>
                          <w:color w:val="00B0F0"/>
                          <w:sz w:val="18"/>
                          <w:szCs w:val="18"/>
                          <w:lang w:val="ro-RO"/>
                        </w:rPr>
                        <w:t>Braț pompă deschis</w:t>
                      </w:r>
                    </w:p>
                  </w:txbxContent>
                </v:textbox>
              </v:shape>
            </w:pict>
          </mc:Fallback>
        </mc:AlternateContent>
      </w:r>
      <w:r w:rsidRPr="00257DD4">
        <w:rPr>
          <w:lang w:val="ro-RO"/>
        </w:rPr>
        <mc:AlternateContent>
          <mc:Choice Requires="wps">
            <w:drawing>
              <wp:anchor distT="45720" distB="45720" distL="114300" distR="114300" simplePos="0" relativeHeight="251639808" behindDoc="0" locked="0" layoutInCell="1" allowOverlap="1" wp14:anchorId="65A24909" wp14:editId="1518D345">
                <wp:simplePos x="0" y="0"/>
                <wp:positionH relativeFrom="column">
                  <wp:posOffset>3057754</wp:posOffset>
                </wp:positionH>
                <wp:positionV relativeFrom="paragraph">
                  <wp:posOffset>1457630</wp:posOffset>
                </wp:positionV>
                <wp:extent cx="1002182" cy="182880"/>
                <wp:effectExtent l="0" t="0" r="7620" b="7620"/>
                <wp:wrapNone/>
                <wp:docPr id="1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2182" cy="182880"/>
                        </a:xfrm>
                        <a:prstGeom prst="rect">
                          <a:avLst/>
                        </a:prstGeom>
                        <a:solidFill>
                          <a:srgbClr val="FFFFFF"/>
                        </a:solidFill>
                        <a:ln w="9525">
                          <a:noFill/>
                          <a:miter lim="800000"/>
                          <a:headEnd/>
                          <a:tailEnd/>
                        </a:ln>
                      </wps:spPr>
                      <wps:txbx>
                        <w:txbxContent>
                          <w:p w14:paraId="79886965" w14:textId="61ABFCFC" w:rsidR="00A86492" w:rsidRPr="006E2B3C" w:rsidRDefault="00A86492" w:rsidP="00A86492">
                            <w:pPr>
                              <w:pStyle w:val="Heading4"/>
                              <w:spacing w:line="200" w:lineRule="exact"/>
                              <w:jc w:val="left"/>
                              <w:rPr>
                                <w:rFonts w:ascii="Arial" w:hAnsi="Arial" w:cs="Arial"/>
                                <w:color w:val="00B0F0"/>
                                <w:sz w:val="18"/>
                                <w:szCs w:val="18"/>
                                <w:lang w:val="ro-RO"/>
                              </w:rPr>
                            </w:pPr>
                            <w:r w:rsidRPr="006E2B3C">
                              <w:rPr>
                                <w:rFonts w:ascii="Arial" w:hAnsi="Arial" w:cs="Arial"/>
                                <w:color w:val="00B0F0"/>
                                <w:sz w:val="18"/>
                                <w:szCs w:val="18"/>
                                <w:lang w:val="ro-RO"/>
                              </w:rPr>
                              <w:t>Braț pompă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5A24909" id="_x0000_s1052" type="#_x0000_t202" style="position:absolute;margin-left:240.75pt;margin-top:114.75pt;width:78.9pt;height:14.4pt;z-index:251639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" stroked="f">
                <v:textbox inset="0,0,0,0">
                  <w:txbxContent>
                    <w:p w14:paraId="79886965" w14:textId="61ABFCFC" w:rsidR="00A86492" w:rsidRPr="006E2B3C" w:rsidRDefault="00A86492" w:rsidP="00A86492">
                      <w:pPr>
                        <w:pStyle w:val="Heading4"/>
                        <w:spacing w:line="200" w:lineRule="exact"/>
                        <w:jc w:val="left"/>
                        <w:rPr>
                          <w:rFonts w:ascii="Arial" w:hAnsi="Arial" w:cs="Arial"/>
                          <w:color w:val="00B0F0"/>
                          <w:sz w:val="18"/>
                          <w:szCs w:val="18"/>
                          <w:lang w:val="ro-RO"/>
                        </w:rPr>
                      </w:pPr>
                      <w:r w:rsidRPr="006E2B3C">
                        <w:rPr>
                          <w:rFonts w:ascii="Arial" w:hAnsi="Arial" w:cs="Arial"/>
                          <w:color w:val="00B0F0"/>
                          <w:sz w:val="18"/>
                          <w:szCs w:val="18"/>
                          <w:lang w:val="ro-RO"/>
                        </w:rPr>
                        <w:t>Braț pompă</w:t>
                      </w:r>
                    </w:p>
                  </w:txbxContent>
                </v:textbox>
              </v:shape>
            </w:pict>
          </mc:Fallback>
        </mc:AlternateContent>
      </w:r>
      <w:r w:rsidR="00A86492" w:rsidRPr="00257DD4">
        <w:rPr>
          <w:lang w:val="ro-RO"/>
        </w:rPr>
        <mc:AlternateContent>
          <mc:Choice Requires="wps">
            <w:drawing>
              <wp:anchor distT="45720" distB="45720" distL="114300" distR="114300" simplePos="0" relativeHeight="251658240" behindDoc="0" locked="0" layoutInCell="1" allowOverlap="1" wp14:anchorId="7DCE76C8" wp14:editId="746DC193">
                <wp:simplePos x="0" y="0"/>
                <wp:positionH relativeFrom="column">
                  <wp:posOffset>2391639</wp:posOffset>
                </wp:positionH>
                <wp:positionV relativeFrom="paragraph">
                  <wp:posOffset>1997431</wp:posOffset>
                </wp:positionV>
                <wp:extent cx="914400" cy="153619"/>
                <wp:effectExtent l="0" t="0" r="0" b="0"/>
                <wp:wrapNone/>
                <wp:docPr id="1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53619"/>
                        </a:xfrm>
                        <a:prstGeom prst="rect">
                          <a:avLst/>
                        </a:prstGeom>
                        <a:solidFill>
                          <a:srgbClr val="FFFFFF"/>
                        </a:solidFill>
                        <a:ln w="9525">
                          <a:noFill/>
                          <a:miter lim="800000"/>
                          <a:headEnd/>
                          <a:tailEnd/>
                        </a:ln>
                      </wps:spPr>
                      <wps:txbx>
                        <w:txbxContent>
                          <w:p w14:paraId="3397BE4F" w14:textId="4167E1E0" w:rsidR="00A86492" w:rsidRPr="006E2B3C" w:rsidRDefault="00A86492" w:rsidP="006E2B3C">
                            <w:pPr>
                              <w:pStyle w:val="Heading4"/>
                              <w:spacing w:line="200" w:lineRule="exact"/>
                              <w:ind w:left="2520" w:hanging="2520"/>
                              <w:jc w:val="left"/>
                              <w:rPr>
                                <w:rFonts w:ascii="Arial" w:hAnsi="Arial" w:cs="Arial"/>
                                <w:color w:val="00B0F0"/>
                                <w:sz w:val="18"/>
                                <w:szCs w:val="18"/>
                                <w:lang w:val="ro-RO"/>
                              </w:rPr>
                            </w:pPr>
                            <w:r w:rsidRPr="006E2B3C">
                              <w:rPr>
                                <w:rFonts w:ascii="Arial" w:hAnsi="Arial" w:cs="Arial"/>
                                <w:color w:val="00B0F0"/>
                                <w:sz w:val="18"/>
                                <w:szCs w:val="18"/>
                                <w:lang w:val="ro-RO"/>
                              </w:rPr>
                              <w:t>Mufă motor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DCE76C8" id="_x0000_s1053" type="#_x0000_t202" style="position:absolute;margin-left:188.3pt;margin-top:157.3pt;width:1in;height:12.1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" stroked="f">
                <v:textbox inset="0,0,0,0">
                  <w:txbxContent>
                    <w:p w14:paraId="3397BE4F" w14:textId="4167E1E0" w:rsidR="00A86492" w:rsidRPr="006E2B3C" w:rsidRDefault="00A86492" w:rsidP="006E2B3C">
                      <w:pPr>
                        <w:pStyle w:val="Heading4"/>
                        <w:spacing w:line="200" w:lineRule="exact"/>
                        <w:ind w:left="2520" w:hanging="2520"/>
                        <w:jc w:val="left"/>
                        <w:rPr>
                          <w:rFonts w:ascii="Arial" w:hAnsi="Arial" w:cs="Arial"/>
                          <w:color w:val="00B0F0"/>
                          <w:sz w:val="18"/>
                          <w:szCs w:val="18"/>
                          <w:lang w:val="ro-RO"/>
                        </w:rPr>
                      </w:pPr>
                      <w:r w:rsidRPr="006E2B3C">
                        <w:rPr>
                          <w:rFonts w:ascii="Arial" w:hAnsi="Arial" w:cs="Arial"/>
                          <w:color w:val="00B0F0"/>
                          <w:sz w:val="18"/>
                          <w:szCs w:val="18"/>
                          <w:lang w:val="ro-RO"/>
                        </w:rPr>
                        <w:t>Mufă motor</w:t>
                      </w:r>
                    </w:p>
                  </w:txbxContent>
                </v:textbox>
              </v:shape>
            </w:pict>
          </mc:Fallback>
        </mc:AlternateContent>
      </w:r>
      <w:r w:rsidR="00A86492" w:rsidRPr="00257DD4">
        <w:rPr>
          <w:lang w:val="ro-RO"/>
        </w:rPr>
        <mc:AlternateContent>
          <mc:Choice Requires="wps">
            <w:drawing>
              <wp:anchor distT="45720" distB="45720" distL="114300" distR="114300" simplePos="0" relativeHeight="251632640" behindDoc="0" locked="0" layoutInCell="1" allowOverlap="1" wp14:anchorId="75366D56" wp14:editId="31A8177E">
                <wp:simplePos x="0" y="0"/>
                <wp:positionH relativeFrom="column">
                  <wp:posOffset>2493492</wp:posOffset>
                </wp:positionH>
                <wp:positionV relativeFrom="paragraph">
                  <wp:posOffset>206070</wp:posOffset>
                </wp:positionV>
                <wp:extent cx="1031240" cy="182880"/>
                <wp:effectExtent l="0" t="0" r="0" b="7620"/>
                <wp:wrapNone/>
                <wp:docPr id="1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182880"/>
                        </a:xfrm>
                        <a:prstGeom prst="rect">
                          <a:avLst/>
                        </a:prstGeom>
                        <a:solidFill>
                          <a:srgbClr val="FFFFFF"/>
                        </a:solidFill>
                        <a:ln w="9525">
                          <a:noFill/>
                          <a:miter lim="800000"/>
                          <a:headEnd/>
                          <a:tailEnd/>
                        </a:ln>
                      </wps:spPr>
                      <wps:txbx>
                        <w:txbxContent>
                          <w:p w14:paraId="07DF1574" w14:textId="62C8FE57" w:rsidR="00A86492" w:rsidRPr="006E2B3C" w:rsidRDefault="00A86492" w:rsidP="00E355D4">
                            <w:pPr>
                              <w:pStyle w:val="Heading4"/>
                              <w:spacing w:line="200" w:lineRule="exact"/>
                              <w:rPr>
                                <w:rFonts w:ascii="Arial" w:hAnsi="Arial" w:cs="Arial"/>
                                <w:color w:val="00B0F0"/>
                                <w:sz w:val="18"/>
                                <w:szCs w:val="18"/>
                                <w:lang w:val="ro-RO"/>
                              </w:rPr>
                            </w:pPr>
                            <w:r w:rsidRPr="006E2B3C">
                              <w:rPr>
                                <w:rFonts w:ascii="Arial" w:hAnsi="Arial" w:cs="Arial"/>
                                <w:color w:val="00B0F0"/>
                                <w:sz w:val="18"/>
                                <w:szCs w:val="18"/>
                                <w:lang w:val="ro-RO"/>
                              </w:rPr>
                              <w:t>Suport stativ</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5366D56" id="_x0000_s1054" type="#_x0000_t202" style="position:absolute;margin-left:196.35pt;margin-top:16.25pt;width:81.2pt;height:14.4pt;z-index:251632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" stroked="f">
                <v:textbox inset="0,0,0,0">
                  <w:txbxContent>
                    <w:p w14:paraId="07DF1574" w14:textId="62C8FE57" w:rsidR="00A86492" w:rsidRPr="006E2B3C" w:rsidRDefault="00A86492" w:rsidP="00E355D4">
                      <w:pPr>
                        <w:pStyle w:val="Heading4"/>
                        <w:spacing w:line="200" w:lineRule="exact"/>
                        <w:rPr>
                          <w:rFonts w:ascii="Arial" w:hAnsi="Arial" w:cs="Arial"/>
                          <w:color w:val="00B0F0"/>
                          <w:sz w:val="18"/>
                          <w:szCs w:val="18"/>
                          <w:lang w:val="ro-RO"/>
                        </w:rPr>
                      </w:pPr>
                      <w:r w:rsidRPr="006E2B3C">
                        <w:rPr>
                          <w:rFonts w:ascii="Arial" w:hAnsi="Arial" w:cs="Arial"/>
                          <w:color w:val="00B0F0"/>
                          <w:sz w:val="18"/>
                          <w:szCs w:val="18"/>
                          <w:lang w:val="ro-RO"/>
                        </w:rPr>
                        <w:t>Suport stativ</w:t>
                      </w:r>
                    </w:p>
                  </w:txbxContent>
                </v:textbox>
              </v:shape>
            </w:pict>
          </mc:Fallback>
        </mc:AlternateContent>
      </w:r>
      <w:r w:rsidR="00A86492" w:rsidRPr="00257DD4">
        <w:rPr>
          <w:lang w:val="ro-RO"/>
        </w:rPr>
        <mc:AlternateContent>
          <mc:Choice Requires="wps">
            <w:drawing>
              <wp:anchor distT="45720" distB="45720" distL="114300" distR="114300" simplePos="0" relativeHeight="251623424" behindDoc="0" locked="0" layoutInCell="1" allowOverlap="1" wp14:anchorId="367926D3" wp14:editId="189A169D">
                <wp:simplePos x="0" y="0"/>
                <wp:positionH relativeFrom="column">
                  <wp:posOffset>1162685</wp:posOffset>
                </wp:positionH>
                <wp:positionV relativeFrom="paragraph">
                  <wp:posOffset>8890</wp:posOffset>
                </wp:positionV>
                <wp:extent cx="1031240" cy="182880"/>
                <wp:effectExtent l="0" t="0" r="0" b="7620"/>
                <wp:wrapNone/>
                <wp:docPr id="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240" cy="182880"/>
                        </a:xfrm>
                        <a:prstGeom prst="rect">
                          <a:avLst/>
                        </a:prstGeom>
                        <a:solidFill>
                          <a:srgbClr val="FFFFFF"/>
                        </a:solidFill>
                        <a:ln w="9525">
                          <a:noFill/>
                          <a:miter lim="800000"/>
                          <a:headEnd/>
                          <a:tailEnd/>
                        </a:ln>
                      </wps:spPr>
                      <wps:txbx>
                        <w:txbxContent>
                          <w:p w14:paraId="180B6200" w14:textId="0FBEE61B" w:rsidR="00A86492" w:rsidRPr="006E2B3C" w:rsidRDefault="00A86492" w:rsidP="00E355D4">
                            <w:pPr>
                              <w:pStyle w:val="Heading4"/>
                              <w:spacing w:line="200" w:lineRule="exact"/>
                              <w:rPr>
                                <w:rFonts w:ascii="Arial" w:hAnsi="Arial" w:cs="Arial"/>
                                <w:color w:val="00B0F0"/>
                                <w:sz w:val="18"/>
                                <w:szCs w:val="18"/>
                                <w:lang w:val="ro-RO"/>
                              </w:rPr>
                            </w:pPr>
                            <w:r w:rsidRPr="006E2B3C">
                              <w:rPr>
                                <w:rFonts w:ascii="Arial" w:hAnsi="Arial" w:cs="Arial"/>
                                <w:color w:val="00B0F0"/>
                                <w:sz w:val="18"/>
                                <w:szCs w:val="18"/>
                                <w:lang w:val="ro-RO"/>
                              </w:rPr>
                              <w:t>Ecran tactil</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67926D3" id="_x0000_s1055" type="#_x0000_t202" style="position:absolute;margin-left:91.55pt;margin-top:.7pt;width:81.2pt;height:14.4pt;z-index:251623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" stroked="f">
                <v:textbox inset="0,0,0,0">
                  <w:txbxContent>
                    <w:p w14:paraId="180B6200" w14:textId="0FBEE61B" w:rsidR="00A86492" w:rsidRPr="006E2B3C" w:rsidRDefault="00A86492" w:rsidP="00E355D4">
                      <w:pPr>
                        <w:pStyle w:val="Heading4"/>
                        <w:spacing w:line="200" w:lineRule="exact"/>
                        <w:rPr>
                          <w:rFonts w:ascii="Arial" w:hAnsi="Arial" w:cs="Arial"/>
                          <w:color w:val="00B0F0"/>
                          <w:sz w:val="18"/>
                          <w:szCs w:val="18"/>
                          <w:lang w:val="ro-RO"/>
                        </w:rPr>
                      </w:pPr>
                      <w:r w:rsidRPr="006E2B3C">
                        <w:rPr>
                          <w:rFonts w:ascii="Arial" w:hAnsi="Arial" w:cs="Arial"/>
                          <w:color w:val="00B0F0"/>
                          <w:sz w:val="18"/>
                          <w:szCs w:val="18"/>
                          <w:lang w:val="ro-RO"/>
                        </w:rPr>
                        <w:t>Ecran tactil</w:t>
                      </w:r>
                    </w:p>
                  </w:txbxContent>
                </v:textbox>
              </v:shape>
            </w:pict>
          </mc:Fallback>
        </mc:AlternateContent>
      </w:r>
      <w:r w:rsidR="00EC575D" w:rsidRPr="00257DD4">
        <w:rPr>
          <w:lang w:val="ro-RO" w:eastAsia="zh-CN" w:bidi="ar-SA"/>
        </w:rPr>
        <mc:AlternateContent>
          <mc:Choice Requires="wps">
            <w:drawing>
              <wp:anchor distT="0" distB="0" distL="114300" distR="114300" simplePos="0" relativeHeight="251501568" behindDoc="0" locked="0" layoutInCell="1" allowOverlap="1" wp14:anchorId="583B5911" wp14:editId="6A6256B4">
                <wp:simplePos x="0" y="0"/>
                <wp:positionH relativeFrom="column">
                  <wp:posOffset>-893445</wp:posOffset>
                </wp:positionH>
                <wp:positionV relativeFrom="paragraph">
                  <wp:posOffset>1824355</wp:posOffset>
                </wp:positionV>
                <wp:extent cx="461010" cy="317500"/>
                <wp:effectExtent l="4445" t="4445" r="10795" b="20955"/>
                <wp:wrapNone/>
                <wp:docPr id="142" name="文本框 142"/>
                <wp:cNvGraphicFramePr/>
                <a:graphic xmlns:a="http://schemas.openxmlformats.org/drawingml/2006/main">
                  <a:graphicData uri="http://schemas.microsoft.com/office/word/2010/wordprocessingShape">
                    <wps:wsp>
                      <wps:cNvSpPr txBox="1"/>
                      <wps:spPr>
                        <a:xfrm>
                          <a:off x="5080" y="3206115"/>
                          <a:ext cx="461010"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06AFC9" w14:textId="77777777" w:rsidR="00443C78" w:rsidRDefault="00EC575D">
                            <w:pPr>
                              <w:rPr>
                                <w:rFonts w:eastAsia="SimSun"/>
                                <w:color w:val="FFFFFF" w:themeColor="background1"/>
                                <w:lang w:eastAsia="zh-CN"/>
                              </w:rPr>
                            </w:pPr>
                            <w:r>
                              <w:rPr>
                                <w:rFonts w:eastAsia="SimSun" w:hint="eastAsia"/>
                                <w:color w:val="FFFFFF" w:themeColor="background1"/>
                                <w:lang w:eastAsia="zh-CN"/>
                              </w:rPr>
                              <w:t>06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83B5911" id="文本框 142" o:spid="_x0000_s1056" type="#_x0000_t202" style="position:absolute;margin-left:-70.35pt;margin-top:143.65pt;width:36.3pt;height:25pt;z-index:251501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" fillcolor="#7f7f7f [1612]" strokeweight=".5pt">
                <v:textbox>
                  <w:txbxContent>
                    <w:p w14:paraId="7806AFC9" w14:textId="77777777" w:rsidR="00443C78" w:rsidRDefault="00EC575D">
                      <w:pPr>
                        <w:rPr>
                          <w:rFonts w:eastAsia="SimSun"/>
                          <w:color w:val="FFFFFF" w:themeColor="background1"/>
                          <w:lang w:eastAsia="zh-CN"/>
                        </w:rPr>
                      </w:pPr>
                      <w:r>
                        <w:rPr>
                          <w:rFonts w:eastAsia="SimSun" w:hint="eastAsia"/>
                          <w:color w:val="FFFFFF" w:themeColor="background1"/>
                          <w:lang w:eastAsia="zh-CN"/>
                        </w:rPr>
                        <w:t>06</w:t>
                      </w:r>
                    </w:p>
                  </w:txbxContent>
                </v:textbox>
              </v:shape>
            </w:pict>
          </mc:Fallback>
        </mc:AlternateContent>
      </w:r>
      <w:r w:rsidR="00EC575D" w:rsidRPr="00257DD4">
        <w:rPr>
          <w:lang w:val="ro-RO" w:eastAsia="zh-CN" w:bidi="ar-SA"/>
        </w:rPr>
        <w:drawing>
          <wp:inline distT="0" distB="0" distL="114300" distR="114300" wp14:anchorId="3A58F49F" wp14:editId="59A53724">
            <wp:extent cx="3790950" cy="2162175"/>
            <wp:effectExtent l="0" t="0" r="0" b="9525"/>
            <wp:docPr id="4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
                    <pic:cNvPicPr>
                      <a:picLocks noChangeAspect="1"/>
                    </pic:cNvPicPr>
                  </pic:nvPicPr>
                  <pic:blipFill>
                    <a:blip r:embed="rId59"/>
                    <a:stretch>
                      <a:fillRect/>
                    </a:stretch>
                  </pic:blipFill>
                  <pic:spPr>
                    <a:xfrm>
                      <a:off x="0" y="0"/>
                      <a:ext cx="3790950" cy="2162175"/>
                    </a:xfrm>
                    <a:prstGeom prst="rect">
                      <a:avLst/>
                    </a:prstGeom>
                    <a:noFill/>
                    <a:ln>
                      <a:noFill/>
                    </a:ln>
                  </pic:spPr>
                </pic:pic>
              </a:graphicData>
            </a:graphic>
          </wp:inline>
        </w:drawing>
      </w:r>
    </w:p>
    <w:p w14:paraId="03187DB7" w14:textId="57BD7CC0" w:rsidR="00443C78" w:rsidRPr="00257DD4" w:rsidRDefault="00443C78">
      <w:pPr>
        <w:rPr>
          <w:lang w:val="ro-RO"/>
        </w:rPr>
      </w:pPr>
    </w:p>
    <w:p w14:paraId="5D9B86A2" w14:textId="77777777" w:rsidR="00443C78" w:rsidRPr="00257DD4" w:rsidRDefault="00EC575D">
      <w:pPr>
        <w:pStyle w:val="Heading71"/>
        <w:keepNext/>
        <w:keepLines/>
        <w:spacing w:line="240" w:lineRule="auto"/>
        <w:rPr>
          <w:sz w:val="22"/>
          <w:szCs w:val="22"/>
          <w:lang w:val="ro-RO"/>
        </w:rPr>
      </w:pPr>
      <w:bookmarkStart w:id="28" w:name="bookmark140"/>
      <w:bookmarkStart w:id="29" w:name="bookmark141"/>
      <w:bookmarkStart w:id="30" w:name="bookmark139"/>
      <w:r w:rsidRPr="00257DD4">
        <w:rPr>
          <w:sz w:val="22"/>
          <w:szCs w:val="22"/>
          <w:lang w:val="ro-RO"/>
        </w:rPr>
        <w:t>4.2 Panou posterior</w:t>
      </w:r>
      <w:bookmarkEnd w:id="28"/>
      <w:bookmarkEnd w:id="29"/>
      <w:bookmarkEnd w:id="30"/>
    </w:p>
    <w:p w14:paraId="3288D4B0" w14:textId="76A1A046" w:rsidR="00443C78" w:rsidRPr="00257DD4" w:rsidRDefault="00372451">
      <w:pPr>
        <w:rPr>
          <w:lang w:val="ro-RO"/>
        </w:rPr>
      </w:pPr>
      <w:r w:rsidRPr="00257DD4">
        <w:rPr>
          <w:lang w:val="ro-RO"/>
        </w:rPr>
        <mc:AlternateContent>
          <mc:Choice Requires="wps">
            <w:drawing>
              <wp:anchor distT="45720" distB="45720" distL="114300" distR="114300" simplePos="0" relativeHeight="251709440" behindDoc="0" locked="0" layoutInCell="1" allowOverlap="1" wp14:anchorId="38BF7971" wp14:editId="324154AB">
                <wp:simplePos x="0" y="0"/>
                <wp:positionH relativeFrom="column">
                  <wp:posOffset>2684678</wp:posOffset>
                </wp:positionH>
                <wp:positionV relativeFrom="paragraph">
                  <wp:posOffset>2064182</wp:posOffset>
                </wp:positionV>
                <wp:extent cx="687629" cy="467995"/>
                <wp:effectExtent l="0" t="0" r="0" b="8255"/>
                <wp:wrapNone/>
                <wp:docPr id="1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629" cy="467995"/>
                        </a:xfrm>
                        <a:prstGeom prst="rect">
                          <a:avLst/>
                        </a:prstGeom>
                        <a:solidFill>
                          <a:srgbClr val="FFFFFF"/>
                        </a:solidFill>
                        <a:ln w="9525">
                          <a:noFill/>
                          <a:miter lim="800000"/>
                          <a:headEnd/>
                          <a:tailEnd/>
                        </a:ln>
                      </wps:spPr>
                      <wps:txbx>
                        <w:txbxContent>
                          <w:p w14:paraId="1E4ECDDC" w14:textId="54F7E410" w:rsidR="00BD3336" w:rsidRPr="006E2B3C" w:rsidRDefault="00BD3336" w:rsidP="00A86492">
                            <w:pPr>
                              <w:pStyle w:val="Heading4"/>
                              <w:spacing w:line="200" w:lineRule="exact"/>
                              <w:jc w:val="left"/>
                              <w:rPr>
                                <w:rFonts w:ascii="Arial" w:hAnsi="Arial" w:cs="Arial"/>
                                <w:color w:val="00B0F0"/>
                                <w:sz w:val="16"/>
                                <w:szCs w:val="16"/>
                                <w:lang w:val="ro-RO"/>
                              </w:rPr>
                            </w:pPr>
                            <w:r w:rsidRPr="006E2B3C">
                              <w:rPr>
                                <w:rFonts w:ascii="Arial" w:hAnsi="Arial" w:cs="Arial"/>
                                <w:color w:val="00B0F0"/>
                                <w:sz w:val="16"/>
                                <w:szCs w:val="16"/>
                                <w:lang w:val="ro-RO"/>
                              </w:rPr>
                              <w:t>Suport siguranțe fuzibile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8BF7971" id="_x0000_s1057" type="#_x0000_t202" style="position:absolute;margin-left:211.4pt;margin-top:162.55pt;width:54.15pt;height:36.8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" stroked="f">
                <v:textbox inset="0,0,0,0">
                  <w:txbxContent>
                    <w:p w14:paraId="1E4ECDDC" w14:textId="54F7E410" w:rsidR="00BD3336" w:rsidRPr="006E2B3C" w:rsidRDefault="00BD3336" w:rsidP="00A86492">
                      <w:pPr>
                        <w:pStyle w:val="Heading4"/>
                        <w:spacing w:line="200" w:lineRule="exact"/>
                        <w:jc w:val="left"/>
                        <w:rPr>
                          <w:rFonts w:ascii="Arial" w:hAnsi="Arial" w:cs="Arial"/>
                          <w:color w:val="00B0F0"/>
                          <w:sz w:val="16"/>
                          <w:szCs w:val="16"/>
                          <w:lang w:val="ro-RO"/>
                        </w:rPr>
                      </w:pPr>
                      <w:r w:rsidRPr="006E2B3C">
                        <w:rPr>
                          <w:rFonts w:ascii="Arial" w:hAnsi="Arial" w:cs="Arial"/>
                          <w:color w:val="00B0F0"/>
                          <w:sz w:val="16"/>
                          <w:szCs w:val="16"/>
                          <w:lang w:val="ro-RO"/>
                        </w:rPr>
                        <w:t>Suport siguranțe fuzibile</w:t>
                      </w:r>
                    </w:p>
                  </w:txbxContent>
                </v:textbox>
              </v:shape>
            </w:pict>
          </mc:Fallback>
        </mc:AlternateContent>
      </w:r>
      <w:r w:rsidR="006E2B3C" w:rsidRPr="00257DD4">
        <w:rPr>
          <w:lang w:val="ro-RO"/>
        </w:rPr>
        <mc:AlternateContent>
          <mc:Choice Requires="wps">
            <w:drawing>
              <wp:anchor distT="45720" distB="45720" distL="114300" distR="114300" simplePos="0" relativeHeight="251735040" behindDoc="0" locked="0" layoutInCell="1" allowOverlap="1" wp14:anchorId="54D2E426" wp14:editId="0F59EFE0">
                <wp:simplePos x="0" y="0"/>
                <wp:positionH relativeFrom="column">
                  <wp:posOffset>3445459</wp:posOffset>
                </wp:positionH>
                <wp:positionV relativeFrom="paragraph">
                  <wp:posOffset>2298268</wp:posOffset>
                </wp:positionV>
                <wp:extent cx="921715" cy="460375"/>
                <wp:effectExtent l="0" t="0" r="0" b="0"/>
                <wp:wrapNone/>
                <wp:docPr id="1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1715" cy="460375"/>
                        </a:xfrm>
                        <a:prstGeom prst="rect">
                          <a:avLst/>
                        </a:prstGeom>
                        <a:solidFill>
                          <a:srgbClr val="FFFFFF"/>
                        </a:solidFill>
                        <a:ln w="9525">
                          <a:noFill/>
                          <a:miter lim="800000"/>
                          <a:headEnd/>
                          <a:tailEnd/>
                        </a:ln>
                      </wps:spPr>
                      <wps:txbx>
                        <w:txbxContent>
                          <w:p w14:paraId="0D05BAFE" w14:textId="3902D3A4" w:rsidR="00BD3336" w:rsidRPr="006E2B3C" w:rsidRDefault="00BD3336" w:rsidP="00A86492">
                            <w:pPr>
                              <w:pStyle w:val="Heading4"/>
                              <w:spacing w:line="200" w:lineRule="exact"/>
                              <w:jc w:val="left"/>
                              <w:rPr>
                                <w:rFonts w:ascii="Arial" w:hAnsi="Arial" w:cs="Arial"/>
                                <w:b w:val="0"/>
                                <w:bCs w:val="0"/>
                                <w:color w:val="00B0F0"/>
                                <w:sz w:val="16"/>
                                <w:szCs w:val="16"/>
                                <w:lang w:val="ro-RO"/>
                              </w:rPr>
                            </w:pPr>
                            <w:r w:rsidRPr="006E2B3C">
                              <w:rPr>
                                <w:rFonts w:ascii="Arial" w:hAnsi="Arial" w:cs="Arial"/>
                                <w:b w:val="0"/>
                                <w:bCs w:val="0"/>
                                <w:color w:val="00B0F0"/>
                                <w:sz w:val="16"/>
                                <w:szCs w:val="16"/>
                                <w:lang w:val="ro-RO"/>
                              </w:rPr>
                              <w:t>Ștecăr de alimentare din rețea</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4D2E426" id="_x0000_s1058" type="#_x0000_t202" style="position:absolute;margin-left:271.3pt;margin-top:180.95pt;width:72.6pt;height:36.25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" stroked="f">
                <v:textbox inset="0,0,0,0">
                  <w:txbxContent>
                    <w:p w14:paraId="0D05BAFE" w14:textId="3902D3A4" w:rsidR="00BD3336" w:rsidRPr="006E2B3C" w:rsidRDefault="00BD3336" w:rsidP="00A86492">
                      <w:pPr>
                        <w:pStyle w:val="Heading4"/>
                        <w:spacing w:line="200" w:lineRule="exact"/>
                        <w:jc w:val="left"/>
                        <w:rPr>
                          <w:rFonts w:ascii="Arial" w:hAnsi="Arial" w:cs="Arial"/>
                          <w:b w:val="0"/>
                          <w:bCs w:val="0"/>
                          <w:color w:val="00B0F0"/>
                          <w:sz w:val="16"/>
                          <w:szCs w:val="16"/>
                          <w:lang w:val="ro-RO"/>
                        </w:rPr>
                      </w:pPr>
                      <w:r w:rsidRPr="006E2B3C">
                        <w:rPr>
                          <w:rFonts w:ascii="Arial" w:hAnsi="Arial" w:cs="Arial"/>
                          <w:b w:val="0"/>
                          <w:bCs w:val="0"/>
                          <w:color w:val="00B0F0"/>
                          <w:sz w:val="16"/>
                          <w:szCs w:val="16"/>
                          <w:lang w:val="ro-RO"/>
                        </w:rPr>
                        <w:t>Ștecăr de alimentare din rețea</w:t>
                      </w:r>
                    </w:p>
                  </w:txbxContent>
                </v:textbox>
              </v:shape>
            </w:pict>
          </mc:Fallback>
        </mc:AlternateContent>
      </w:r>
      <w:r w:rsidR="006E2B3C" w:rsidRPr="00257DD4">
        <w:rPr>
          <w:lang w:val="ro-RO"/>
        </w:rPr>
        <mc:AlternateContent>
          <mc:Choice Requires="wps">
            <w:drawing>
              <wp:anchor distT="45720" distB="45720" distL="114300" distR="114300" simplePos="0" relativeHeight="251688960" behindDoc="0" locked="0" layoutInCell="1" allowOverlap="1" wp14:anchorId="145855E4" wp14:editId="0854305B">
                <wp:simplePos x="0" y="0"/>
                <wp:positionH relativeFrom="column">
                  <wp:posOffset>1514246</wp:posOffset>
                </wp:positionH>
                <wp:positionV relativeFrom="paragraph">
                  <wp:posOffset>2298268</wp:posOffset>
                </wp:positionV>
                <wp:extent cx="1192378" cy="314554"/>
                <wp:effectExtent l="0" t="0" r="8255" b="9525"/>
                <wp:wrapNone/>
                <wp:docPr id="1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2378" cy="314554"/>
                        </a:xfrm>
                        <a:prstGeom prst="rect">
                          <a:avLst/>
                        </a:prstGeom>
                        <a:solidFill>
                          <a:srgbClr val="FFFFFF"/>
                        </a:solidFill>
                        <a:ln w="9525">
                          <a:noFill/>
                          <a:miter lim="800000"/>
                          <a:headEnd/>
                          <a:tailEnd/>
                        </a:ln>
                      </wps:spPr>
                      <wps:txbx>
                        <w:txbxContent>
                          <w:p w14:paraId="4974FB9C" w14:textId="65C3AEFE" w:rsidR="00BD3336" w:rsidRPr="006E2B3C" w:rsidRDefault="00BD3336" w:rsidP="00A86492">
                            <w:pPr>
                              <w:pStyle w:val="Heading4"/>
                              <w:spacing w:line="200" w:lineRule="exact"/>
                              <w:jc w:val="left"/>
                              <w:rPr>
                                <w:rFonts w:ascii="Arial" w:hAnsi="Arial" w:cs="Arial"/>
                                <w:b w:val="0"/>
                                <w:bCs w:val="0"/>
                                <w:color w:val="00B0F0"/>
                                <w:sz w:val="16"/>
                                <w:szCs w:val="16"/>
                                <w:lang w:val="ro-RO"/>
                              </w:rPr>
                            </w:pPr>
                            <w:r w:rsidRPr="006E2B3C">
                              <w:rPr>
                                <w:rFonts w:ascii="Arial" w:hAnsi="Arial" w:cs="Arial"/>
                                <w:b w:val="0"/>
                                <w:bCs w:val="0"/>
                                <w:color w:val="00B0F0"/>
                                <w:sz w:val="16"/>
                                <w:szCs w:val="16"/>
                                <w:lang w:val="ro-RO"/>
                              </w:rPr>
                              <w:t>Întrerupător electric (pornire/oprire)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45855E4" id="_x0000_s1059" type="#_x0000_t202" style="position:absolute;margin-left:119.25pt;margin-top:180.95pt;width:93.9pt;height:24.7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" stroked="f">
                <v:textbox inset="0,0,0,0">
                  <w:txbxContent>
                    <w:p w14:paraId="4974FB9C" w14:textId="65C3AEFE" w:rsidR="00BD3336" w:rsidRPr="006E2B3C" w:rsidRDefault="00BD3336" w:rsidP="00A86492">
                      <w:pPr>
                        <w:pStyle w:val="Heading4"/>
                        <w:spacing w:line="200" w:lineRule="exact"/>
                        <w:jc w:val="left"/>
                        <w:rPr>
                          <w:rFonts w:ascii="Arial" w:hAnsi="Arial" w:cs="Arial"/>
                          <w:b w:val="0"/>
                          <w:bCs w:val="0"/>
                          <w:color w:val="00B0F0"/>
                          <w:sz w:val="16"/>
                          <w:szCs w:val="16"/>
                          <w:lang w:val="ro-RO"/>
                        </w:rPr>
                      </w:pPr>
                      <w:r w:rsidRPr="006E2B3C">
                        <w:rPr>
                          <w:rFonts w:ascii="Arial" w:hAnsi="Arial" w:cs="Arial"/>
                          <w:b w:val="0"/>
                          <w:bCs w:val="0"/>
                          <w:color w:val="00B0F0"/>
                          <w:sz w:val="16"/>
                          <w:szCs w:val="16"/>
                          <w:lang w:val="ro-RO"/>
                        </w:rPr>
                        <w:t>Întrerupător electric (pornire/oprire)</w:t>
                      </w:r>
                    </w:p>
                  </w:txbxContent>
                </v:textbox>
              </v:shape>
            </w:pict>
          </mc:Fallback>
        </mc:AlternateContent>
      </w:r>
      <w:r w:rsidR="006E2B3C" w:rsidRPr="00257DD4">
        <w:rPr>
          <w:lang w:val="ro-RO"/>
        </w:rPr>
        <mc:AlternateContent>
          <mc:Choice Requires="wps">
            <w:drawing>
              <wp:anchor distT="45720" distB="45720" distL="114300" distR="114300" simplePos="0" relativeHeight="251671552" behindDoc="0" locked="0" layoutInCell="1" allowOverlap="1" wp14:anchorId="07ECE520" wp14:editId="20CFCD94">
                <wp:simplePos x="0" y="0"/>
                <wp:positionH relativeFrom="column">
                  <wp:posOffset>234086</wp:posOffset>
                </wp:positionH>
                <wp:positionV relativeFrom="paragraph">
                  <wp:posOffset>2056867</wp:posOffset>
                </wp:positionV>
                <wp:extent cx="1477645" cy="270662"/>
                <wp:effectExtent l="0" t="0" r="8255" b="0"/>
                <wp:wrapNone/>
                <wp:docPr id="1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270662"/>
                        </a:xfrm>
                        <a:prstGeom prst="rect">
                          <a:avLst/>
                        </a:prstGeom>
                        <a:solidFill>
                          <a:srgbClr val="FFFFFF"/>
                        </a:solidFill>
                        <a:ln w="9525">
                          <a:noFill/>
                          <a:miter lim="800000"/>
                          <a:headEnd/>
                          <a:tailEnd/>
                        </a:ln>
                      </wps:spPr>
                      <wps:txbx>
                        <w:txbxContent>
                          <w:p w14:paraId="47D9C28A" w14:textId="6268D5EA" w:rsidR="00A86492" w:rsidRPr="006E2B3C" w:rsidRDefault="00A86492" w:rsidP="00A86492">
                            <w:pPr>
                              <w:pStyle w:val="Heading4"/>
                              <w:spacing w:line="200" w:lineRule="exact"/>
                              <w:jc w:val="left"/>
                              <w:rPr>
                                <w:rFonts w:ascii="Arial" w:hAnsi="Arial" w:cs="Arial"/>
                                <w:color w:val="00B0F0"/>
                                <w:sz w:val="16"/>
                                <w:szCs w:val="16"/>
                                <w:lang w:val="ro-RO"/>
                              </w:rPr>
                            </w:pPr>
                            <w:r w:rsidRPr="006E2B3C">
                              <w:rPr>
                                <w:rFonts w:ascii="Arial" w:hAnsi="Arial" w:cs="Arial"/>
                                <w:color w:val="00B0F0"/>
                                <w:sz w:val="16"/>
                                <w:szCs w:val="16"/>
                                <w:lang w:val="ro-RO"/>
                              </w:rPr>
                              <w:t>Pedală de comandă cu mufă de cablu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7ECE520" id="_x0000_s1060" type="#_x0000_t202" style="position:absolute;margin-left:18.45pt;margin-top:161.95pt;width:116.35pt;height:21.3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" stroked="f">
                <v:textbox inset="0,0,0,0">
                  <w:txbxContent>
                    <w:p w14:paraId="47D9C28A" w14:textId="6268D5EA" w:rsidR="00A86492" w:rsidRPr="006E2B3C" w:rsidRDefault="00A86492" w:rsidP="00A86492">
                      <w:pPr>
                        <w:pStyle w:val="Heading4"/>
                        <w:spacing w:line="200" w:lineRule="exact"/>
                        <w:jc w:val="left"/>
                        <w:rPr>
                          <w:rFonts w:ascii="Arial" w:hAnsi="Arial" w:cs="Arial"/>
                          <w:color w:val="00B0F0"/>
                          <w:sz w:val="16"/>
                          <w:szCs w:val="16"/>
                          <w:lang w:val="ro-RO"/>
                        </w:rPr>
                      </w:pPr>
                      <w:r w:rsidRPr="006E2B3C">
                        <w:rPr>
                          <w:rFonts w:ascii="Arial" w:hAnsi="Arial" w:cs="Arial"/>
                          <w:color w:val="00B0F0"/>
                          <w:sz w:val="16"/>
                          <w:szCs w:val="16"/>
                          <w:lang w:val="ro-RO"/>
                        </w:rPr>
                        <w:t>Pedală de comandă cu mufă de cablu</w:t>
                      </w:r>
                    </w:p>
                  </w:txbxContent>
                </v:textbox>
              </v:shape>
            </w:pict>
          </mc:Fallback>
        </mc:AlternateContent>
      </w:r>
      <w:r w:rsidR="00EC575D" w:rsidRPr="00257DD4">
        <w:rPr>
          <w:lang w:val="ro-RO" w:eastAsia="zh-CN" w:bidi="ar-SA"/>
        </w:rPr>
        <w:drawing>
          <wp:inline distT="0" distB="0" distL="114300" distR="114300" wp14:anchorId="702EDD7A" wp14:editId="5F0E7B48">
            <wp:extent cx="4088130" cy="2442210"/>
            <wp:effectExtent l="0" t="0" r="7620" b="15240"/>
            <wp:docPr id="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5"/>
                    <pic:cNvPicPr>
                      <a:picLocks noChangeAspect="1"/>
                    </pic:cNvPicPr>
                  </pic:nvPicPr>
                  <pic:blipFill>
                    <a:blip r:embed="rId60"/>
                    <a:stretch>
                      <a:fillRect/>
                    </a:stretch>
                  </pic:blipFill>
                  <pic:spPr>
                    <a:xfrm>
                      <a:off x="0" y="0"/>
                      <a:ext cx="4088130" cy="2442210"/>
                    </a:xfrm>
                    <a:prstGeom prst="rect">
                      <a:avLst/>
                    </a:prstGeom>
                    <a:noFill/>
                    <a:ln>
                      <a:noFill/>
                    </a:ln>
                  </pic:spPr>
                </pic:pic>
              </a:graphicData>
            </a:graphic>
          </wp:inline>
        </w:drawing>
      </w:r>
    </w:p>
    <w:p w14:paraId="46543AA1" w14:textId="77777777" w:rsidR="00443C78" w:rsidRPr="00257DD4" w:rsidRDefault="00EC575D">
      <w:pPr>
        <w:pStyle w:val="Heading71"/>
        <w:keepNext/>
        <w:keepLines/>
        <w:numPr>
          <w:ilvl w:val="0"/>
          <w:numId w:val="8"/>
        </w:numPr>
        <w:spacing w:line="288" w:lineRule="auto"/>
        <w:ind w:left="540" w:hanging="540"/>
        <w:rPr>
          <w:sz w:val="22"/>
          <w:szCs w:val="22"/>
          <w:lang w:val="ro-RO"/>
        </w:rPr>
      </w:pPr>
      <w:bookmarkStart w:id="31" w:name="bookmark142"/>
      <w:bookmarkStart w:id="32" w:name="bookmark144"/>
      <w:bookmarkStart w:id="33" w:name="bookmark143"/>
      <w:r w:rsidRPr="00257DD4">
        <w:rPr>
          <w:sz w:val="24"/>
          <w:szCs w:val="24"/>
          <w:lang w:val="ro-RO"/>
        </w:rPr>
        <w:t>Mediu de funcționare, condiții la transport și depozitare</w:t>
      </w:r>
      <w:bookmarkStart w:id="34" w:name="bookmark146"/>
      <w:bookmarkStart w:id="35" w:name="bookmark147"/>
      <w:bookmarkStart w:id="36" w:name="bookmark145"/>
      <w:bookmarkEnd w:id="31"/>
      <w:bookmarkEnd w:id="32"/>
      <w:bookmarkEnd w:id="33"/>
    </w:p>
    <w:p w14:paraId="285A1266" w14:textId="77777777" w:rsidR="00443C78" w:rsidRPr="00257DD4" w:rsidRDefault="00EC575D">
      <w:pPr>
        <w:pStyle w:val="Heading71"/>
        <w:keepNext/>
        <w:keepLines/>
        <w:numPr>
          <w:ilvl w:val="1"/>
          <w:numId w:val="8"/>
        </w:numPr>
        <w:spacing w:line="240" w:lineRule="auto"/>
        <w:rPr>
          <w:sz w:val="22"/>
          <w:szCs w:val="22"/>
          <w:lang w:val="ro-RO"/>
        </w:rPr>
      </w:pPr>
      <w:r w:rsidRPr="00257DD4">
        <w:rPr>
          <w:sz w:val="22"/>
          <w:szCs w:val="22"/>
          <w:lang w:val="ro-RO"/>
        </w:rPr>
        <w:t>Mediu de funcționare</w:t>
      </w:r>
      <w:bookmarkEnd w:id="34"/>
      <w:bookmarkEnd w:id="35"/>
      <w:bookmarkEnd w:id="36"/>
    </w:p>
    <w:p w14:paraId="228099B7" w14:textId="77777777" w:rsidR="00443C78" w:rsidRPr="00257DD4" w:rsidRDefault="00443C78">
      <w:pPr>
        <w:pStyle w:val="Heading71"/>
        <w:keepNext/>
        <w:keepLines/>
        <w:spacing w:line="240" w:lineRule="auto"/>
        <w:rPr>
          <w:sz w:val="22"/>
          <w:szCs w:val="22"/>
          <w:lang w:val="ro-RO"/>
        </w:rPr>
      </w:pPr>
    </w:p>
    <w:tbl>
      <w:tblPr>
        <w:tblStyle w:val="TableGrid"/>
        <w:tblW w:w="0" w:type="auto"/>
        <w:tblLook w:val="04A0" w:firstRow="1" w:lastRow="0" w:firstColumn="1" w:lastColumn="0" w:noHBand="0" w:noVBand="1"/>
      </w:tblPr>
      <w:tblGrid>
        <w:gridCol w:w="6655"/>
      </w:tblGrid>
      <w:tr w:rsidR="00443C78" w:rsidRPr="00257DD4" w14:paraId="1DF279AB" w14:textId="77777777">
        <w:tc>
          <w:tcPr>
            <w:tcW w:w="6655" w:type="dxa"/>
            <w:shd w:val="clear" w:color="auto" w:fill="ED7D31" w:themeFill="accent2"/>
          </w:tcPr>
          <w:p w14:paraId="3A95BFF9" w14:textId="77777777" w:rsidR="00443C78" w:rsidRPr="00257DD4" w:rsidRDefault="00EC575D">
            <w:pPr>
              <w:autoSpaceDE w:val="0"/>
              <w:autoSpaceDN w:val="0"/>
              <w:adjustRightInd w:val="0"/>
              <w:spacing w:before="120"/>
              <w:ind w:firstLineChars="300" w:firstLine="600"/>
              <w:outlineLvl w:val="0"/>
              <w:rPr>
                <w:lang w:val="ro-RO"/>
              </w:rPr>
            </w:pPr>
            <w:r w:rsidRPr="00257DD4">
              <w:rPr>
                <w:rFonts w:ascii="Arial" w:eastAsia="Microsoft YaHei" w:hAnsi="Arial" w:cs="Arial"/>
                <w:b/>
                <w:color w:val="FFFFFF" w:themeColor="background1"/>
                <w:sz w:val="20"/>
                <w:szCs w:val="20"/>
                <w:lang w:val="ro-RO" w:eastAsia="zh-CN" w:bidi="ar-SA"/>
              </w:rPr>
              <w:drawing>
                <wp:anchor distT="0" distB="0" distL="114300" distR="114300" simplePos="0" relativeHeight="251509760" behindDoc="0" locked="0" layoutInCell="1" allowOverlap="1" wp14:anchorId="2B33E995" wp14:editId="499C752A">
                  <wp:simplePos x="0" y="0"/>
                  <wp:positionH relativeFrom="column">
                    <wp:posOffset>52705</wp:posOffset>
                  </wp:positionH>
                  <wp:positionV relativeFrom="paragraph">
                    <wp:posOffset>45085</wp:posOffset>
                  </wp:positionV>
                  <wp:extent cx="233680" cy="202565"/>
                  <wp:effectExtent l="0" t="0" r="13970" b="6985"/>
                  <wp:wrapNone/>
                  <wp:docPr id="43" name="图片 43"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655956"/>
                          <pic:cNvPicPr>
                            <a:picLocks noChangeAspect="1"/>
                          </pic:cNvPicPr>
                        </pic:nvPicPr>
                        <pic:blipFill>
                          <a:blip r:embed="rId51">
                            <a:extLst>
                              <a:ext uri="{96DAC541-7B7A-43D3-8B79-37D633B846F1}">
                                <asvg:svgBlip xmlns:asvg="http://schemas.microsoft.com/office/drawing/2016/SVG/main" r:embed="rId52"/>
                              </a:ext>
                            </a:extLst>
                          </a:blip>
                          <a:stretch>
                            <a:fillRect/>
                          </a:stretch>
                        </pic:blipFill>
                        <pic:spPr>
                          <a:xfrm>
                            <a:off x="0" y="0"/>
                            <a:ext cx="233680" cy="202565"/>
                          </a:xfrm>
                          <a:prstGeom prst="rect">
                            <a:avLst/>
                          </a:prstGeom>
                        </pic:spPr>
                      </pic:pic>
                    </a:graphicData>
                  </a:graphic>
                </wp:anchor>
              </w:drawing>
            </w:r>
            <w:r w:rsidRPr="00257DD4">
              <w:rPr>
                <w:rFonts w:ascii="Arial" w:eastAsia="Microsoft YaHei" w:hAnsi="Arial" w:cs="Arial"/>
                <w:b/>
                <w:color w:val="FFFFFF" w:themeColor="background1"/>
                <w:sz w:val="20"/>
                <w:szCs w:val="20"/>
                <w:lang w:val="ro-RO"/>
              </w:rPr>
              <w:t>AVERTISMENT</w:t>
            </w:r>
          </w:p>
        </w:tc>
      </w:tr>
      <w:tr w:rsidR="00443C78" w:rsidRPr="00257DD4" w14:paraId="0FD7490A" w14:textId="77777777">
        <w:trPr>
          <w:trHeight w:val="799"/>
        </w:trPr>
        <w:tc>
          <w:tcPr>
            <w:tcW w:w="6655" w:type="dxa"/>
          </w:tcPr>
          <w:p w14:paraId="7A325029" w14:textId="77777777" w:rsidR="00443C78" w:rsidRPr="00257DD4" w:rsidRDefault="00EC575D">
            <w:pPr>
              <w:pStyle w:val="Bodytext1"/>
              <w:spacing w:after="80" w:line="240" w:lineRule="auto"/>
              <w:rPr>
                <w:lang w:val="ro-RO"/>
              </w:rPr>
            </w:pPr>
            <w:r w:rsidRPr="00257DD4">
              <w:rPr>
                <w:lang w:val="ro-RO"/>
              </w:rPr>
              <w:t>Condiții necorespunzătoare de funcționare.</w:t>
            </w:r>
          </w:p>
          <w:p w14:paraId="773A3A30" w14:textId="77777777" w:rsidR="00443C78" w:rsidRPr="00257DD4" w:rsidRDefault="00EC575D">
            <w:pPr>
              <w:pStyle w:val="Bodytext1"/>
              <w:spacing w:line="240" w:lineRule="auto"/>
              <w:rPr>
                <w:lang w:val="ro-RO"/>
              </w:rPr>
            </w:pPr>
            <w:r w:rsidRPr="00257DD4">
              <w:rPr>
                <w:lang w:val="ro-RO"/>
              </w:rPr>
              <w:t>Deprecierea siguranței electrice a dispozitivului.</w:t>
            </w:r>
          </w:p>
        </w:tc>
      </w:tr>
    </w:tbl>
    <w:p w14:paraId="5119B303" w14:textId="77777777" w:rsidR="00443C78" w:rsidRPr="00257DD4" w:rsidRDefault="00443C78">
      <w:pPr>
        <w:rPr>
          <w:lang w:val="ro-RO"/>
        </w:rPr>
      </w:pPr>
    </w:p>
    <w:tbl>
      <w:tblPr>
        <w:tblpPr w:leftFromText="180" w:rightFromText="180" w:vertAnchor="text" w:horzAnchor="page" w:tblpX="8878" w:tblpY="228"/>
        <w:tblOverlap w:val="never"/>
        <w:tblW w:w="0" w:type="auto"/>
        <w:tblLayout w:type="fixed"/>
        <w:tblCellMar>
          <w:left w:w="10" w:type="dxa"/>
          <w:right w:w="10" w:type="dxa"/>
        </w:tblCellMar>
        <w:tblLook w:val="04A0" w:firstRow="1" w:lastRow="0" w:firstColumn="1" w:lastColumn="0" w:noHBand="0" w:noVBand="1"/>
      </w:tblPr>
      <w:tblGrid>
        <w:gridCol w:w="2755"/>
        <w:gridCol w:w="2484"/>
      </w:tblGrid>
      <w:tr w:rsidR="00443C78" w:rsidRPr="00257DD4" w14:paraId="3252665C" w14:textId="77777777">
        <w:trPr>
          <w:trHeight w:hRule="exact" w:val="415"/>
        </w:trPr>
        <w:tc>
          <w:tcPr>
            <w:tcW w:w="2755" w:type="dxa"/>
            <w:tcBorders>
              <w:top w:val="single" w:sz="4" w:space="0" w:color="auto"/>
              <w:left w:val="single" w:sz="4" w:space="0" w:color="auto"/>
            </w:tcBorders>
            <w:shd w:val="clear" w:color="auto" w:fill="FFFFFF"/>
            <w:vAlign w:val="bottom"/>
          </w:tcPr>
          <w:p w14:paraId="61F564A3"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Temperatură ambientală</w:t>
            </w:r>
          </w:p>
        </w:tc>
        <w:tc>
          <w:tcPr>
            <w:tcW w:w="2484" w:type="dxa"/>
            <w:tcBorders>
              <w:top w:val="single" w:sz="4" w:space="0" w:color="auto"/>
              <w:left w:val="single" w:sz="4" w:space="0" w:color="auto"/>
              <w:right w:val="single" w:sz="4" w:space="0" w:color="auto"/>
            </w:tcBorders>
            <w:shd w:val="clear" w:color="auto" w:fill="FFFFFF"/>
            <w:vAlign w:val="bottom"/>
          </w:tcPr>
          <w:p w14:paraId="1E22A64C"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+5 °C - +40 °C</w:t>
            </w:r>
          </w:p>
        </w:tc>
      </w:tr>
      <w:tr w:rsidR="00443C78" w:rsidRPr="00257DD4" w14:paraId="41F5B87A" w14:textId="77777777">
        <w:trPr>
          <w:trHeight w:hRule="exact" w:val="408"/>
        </w:trPr>
        <w:tc>
          <w:tcPr>
            <w:tcW w:w="2755" w:type="dxa"/>
            <w:tcBorders>
              <w:top w:val="single" w:sz="4" w:space="0" w:color="auto"/>
              <w:left w:val="single" w:sz="4" w:space="0" w:color="auto"/>
            </w:tcBorders>
            <w:shd w:val="clear" w:color="auto" w:fill="FFFFFF"/>
            <w:vAlign w:val="bottom"/>
          </w:tcPr>
          <w:p w14:paraId="1E2DAC78"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Umiditate relativă</w:t>
            </w:r>
          </w:p>
        </w:tc>
        <w:tc>
          <w:tcPr>
            <w:tcW w:w="2484" w:type="dxa"/>
            <w:tcBorders>
              <w:top w:val="single" w:sz="4" w:space="0" w:color="auto"/>
              <w:left w:val="single" w:sz="4" w:space="0" w:color="auto"/>
              <w:right w:val="single" w:sz="4" w:space="0" w:color="auto"/>
            </w:tcBorders>
            <w:shd w:val="clear" w:color="auto" w:fill="FFFFFF"/>
            <w:vAlign w:val="bottom"/>
          </w:tcPr>
          <w:p w14:paraId="593E314A"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eastAsia="zh-CN" w:bidi="zh-CN"/>
              </w:rPr>
              <w:t>20% - 80%RH</w:t>
            </w:r>
          </w:p>
        </w:tc>
      </w:tr>
      <w:tr w:rsidR="00443C78" w:rsidRPr="00257DD4" w14:paraId="40CF8A05" w14:textId="77777777">
        <w:trPr>
          <w:trHeight w:hRule="exact" w:val="435"/>
        </w:trPr>
        <w:tc>
          <w:tcPr>
            <w:tcW w:w="2755" w:type="dxa"/>
            <w:tcBorders>
              <w:top w:val="single" w:sz="4" w:space="0" w:color="auto"/>
              <w:left w:val="single" w:sz="4" w:space="0" w:color="auto"/>
              <w:bottom w:val="single" w:sz="4" w:space="0" w:color="auto"/>
            </w:tcBorders>
            <w:shd w:val="clear" w:color="auto" w:fill="FFFFFF"/>
            <w:vAlign w:val="bottom"/>
          </w:tcPr>
          <w:p w14:paraId="0AB2FCEF"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Presiunea aerului</w:t>
            </w:r>
          </w:p>
        </w:tc>
        <w:tc>
          <w:tcPr>
            <w:tcW w:w="2484" w:type="dxa"/>
            <w:tcBorders>
              <w:top w:val="single" w:sz="4" w:space="0" w:color="auto"/>
              <w:left w:val="single" w:sz="4" w:space="0" w:color="auto"/>
              <w:bottom w:val="single" w:sz="4" w:space="0" w:color="auto"/>
              <w:right w:val="single" w:sz="4" w:space="0" w:color="auto"/>
            </w:tcBorders>
            <w:shd w:val="clear" w:color="auto" w:fill="FFFFFF"/>
            <w:vAlign w:val="bottom"/>
          </w:tcPr>
          <w:p w14:paraId="0F9E23C9"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860 hPa - 1060 hPa</w:t>
            </w:r>
          </w:p>
        </w:tc>
      </w:tr>
    </w:tbl>
    <w:p w14:paraId="74EEBDE6" w14:textId="77777777" w:rsidR="00443C78" w:rsidRPr="00257DD4" w:rsidRDefault="00443C78">
      <w:pPr>
        <w:rPr>
          <w:lang w:val="ro-RO"/>
        </w:rPr>
      </w:pPr>
    </w:p>
    <w:p w14:paraId="05F829D4" w14:textId="77777777" w:rsidR="00443C78" w:rsidRPr="00257DD4" w:rsidRDefault="00443C78">
      <w:pPr>
        <w:rPr>
          <w:lang w:val="ro-RO"/>
        </w:rPr>
      </w:pPr>
    </w:p>
    <w:p w14:paraId="1C695481" w14:textId="77777777" w:rsidR="00443C78" w:rsidRPr="00257DD4" w:rsidRDefault="00443C78">
      <w:pPr>
        <w:rPr>
          <w:lang w:val="ro-RO"/>
        </w:rPr>
      </w:pPr>
    </w:p>
    <w:p w14:paraId="0FDB8BF8" w14:textId="77777777" w:rsidR="00443C78" w:rsidRPr="00257DD4" w:rsidRDefault="00443C78">
      <w:pPr>
        <w:rPr>
          <w:lang w:val="ro-RO"/>
        </w:rPr>
      </w:pPr>
    </w:p>
    <w:p w14:paraId="749557EC" w14:textId="77777777" w:rsidR="00443C78" w:rsidRPr="00257DD4" w:rsidRDefault="00EC575D">
      <w:pPr>
        <w:rPr>
          <w:lang w:val="ro-RO"/>
        </w:rPr>
      </w:pPr>
      <w:r w:rsidRPr="00257DD4">
        <w:rPr>
          <w:lang w:val="ro-RO" w:eastAsia="zh-CN" w:bidi="ar-SA"/>
        </w:rPr>
        <mc:AlternateContent>
          <mc:Choice Requires="wps">
            <w:drawing>
              <wp:anchor distT="0" distB="0" distL="114300" distR="114300" simplePos="0" relativeHeight="251502592" behindDoc="0" locked="0" layoutInCell="1" allowOverlap="1" wp14:anchorId="404CA0DE" wp14:editId="12479757">
                <wp:simplePos x="0" y="0"/>
                <wp:positionH relativeFrom="column">
                  <wp:posOffset>1068070</wp:posOffset>
                </wp:positionH>
                <wp:positionV relativeFrom="paragraph">
                  <wp:posOffset>87630</wp:posOffset>
                </wp:positionV>
                <wp:extent cx="508000" cy="333375"/>
                <wp:effectExtent l="4445" t="4445" r="20955" b="5080"/>
                <wp:wrapNone/>
                <wp:docPr id="143" name="文本框 143"/>
                <wp:cNvGraphicFramePr/>
                <a:graphic xmlns:a="http://schemas.openxmlformats.org/drawingml/2006/main">
                  <a:graphicData uri="http://schemas.microsoft.com/office/word/2010/wordprocessingShape">
                    <wps:wsp>
                      <wps:cNvSpPr txBox="1"/>
                      <wps:spPr>
                        <a:xfrm>
                          <a:off x="10149205" y="3412490"/>
                          <a:ext cx="508000" cy="3333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F4A552E" w14:textId="77777777" w:rsidR="00443C78" w:rsidRDefault="00EC575D">
                            <w:pPr>
                              <w:rPr>
                                <w:rFonts w:eastAsia="SimSun"/>
                                <w:color w:val="FFFFFF" w:themeColor="background1"/>
                                <w:lang w:eastAsia="zh-CN"/>
                              </w:rPr>
                            </w:pPr>
                            <w:r>
                              <w:rPr>
                                <w:rFonts w:eastAsia="SimSun" w:hint="eastAsia"/>
                                <w:color w:val="FFFFFF" w:themeColor="background1"/>
                                <w:lang w:eastAsia="zh-CN"/>
                              </w:rPr>
                              <w:t>35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04CA0DE" id="文本框 143" o:spid="_x0000_s1061" type="#_x0000_t202" style="position:absolute;margin-left:84.1pt;margin-top:6.9pt;width:40pt;height:26.25pt;z-index:251502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" fillcolor="#7f7f7f [1612]" strokeweight=".5pt">
                <v:textbox>
                  <w:txbxContent>
                    <w:p w14:paraId="1F4A552E" w14:textId="77777777" w:rsidR="00443C78" w:rsidRDefault="00EC575D">
                      <w:pPr>
                        <w:rPr>
                          <w:rFonts w:eastAsia="SimSun"/>
                          <w:color w:val="FFFFFF" w:themeColor="background1"/>
                          <w:lang w:eastAsia="zh-CN"/>
                        </w:rPr>
                      </w:pPr>
                      <w:r>
                        <w:rPr>
                          <w:rFonts w:eastAsia="SimSun" w:hint="eastAsia"/>
                          <w:color w:val="FFFFFF" w:themeColor="background1"/>
                          <w:lang w:eastAsia="zh-CN"/>
                        </w:rPr>
                        <w:t>35</w:t>
                      </w:r>
                    </w:p>
                  </w:txbxContent>
                </v:textbox>
              </v:shape>
            </w:pict>
          </mc:Fallback>
        </mc:AlternateContent>
      </w:r>
    </w:p>
    <w:p w14:paraId="205AE6BB" w14:textId="77777777" w:rsidR="00443C78" w:rsidRPr="00257DD4" w:rsidRDefault="00443C78">
      <w:pPr>
        <w:rPr>
          <w:lang w:val="ro-RO"/>
        </w:rPr>
      </w:pPr>
    </w:p>
    <w:p w14:paraId="5A526049" w14:textId="77777777" w:rsidR="00443C78" w:rsidRPr="00257DD4" w:rsidRDefault="00EC575D">
      <w:pPr>
        <w:pStyle w:val="Heading71"/>
        <w:keepNext/>
        <w:keepLines/>
        <w:spacing w:line="240" w:lineRule="auto"/>
        <w:rPr>
          <w:sz w:val="22"/>
          <w:szCs w:val="22"/>
          <w:lang w:val="ro-RO"/>
        </w:rPr>
      </w:pPr>
      <w:bookmarkStart w:id="37" w:name="bookmark153"/>
      <w:bookmarkStart w:id="38" w:name="bookmark151"/>
      <w:bookmarkStart w:id="39" w:name="bookmark152"/>
      <w:r w:rsidRPr="00257DD4">
        <w:rPr>
          <w:sz w:val="22"/>
          <w:szCs w:val="22"/>
          <w:lang w:val="ro-RO"/>
        </w:rPr>
        <w:t>12.2 Condiții la transport și depozitare</w:t>
      </w:r>
      <w:bookmarkEnd w:id="37"/>
      <w:bookmarkEnd w:id="38"/>
      <w:bookmarkEnd w:id="39"/>
    </w:p>
    <w:tbl>
      <w:tblPr>
        <w:tblpPr w:leftFromText="180" w:rightFromText="180" w:vertAnchor="text" w:horzAnchor="page" w:tblpX="8960" w:tblpY="204"/>
        <w:tblOverlap w:val="never"/>
        <w:tblW w:w="0" w:type="auto"/>
        <w:tblLayout w:type="fixed"/>
        <w:tblCellMar>
          <w:left w:w="10" w:type="dxa"/>
          <w:right w:w="10" w:type="dxa"/>
        </w:tblCellMar>
        <w:tblLook w:val="04A0" w:firstRow="1" w:lastRow="0" w:firstColumn="1" w:lastColumn="0" w:noHBand="0" w:noVBand="1"/>
      </w:tblPr>
      <w:tblGrid>
        <w:gridCol w:w="2786"/>
        <w:gridCol w:w="2513"/>
      </w:tblGrid>
      <w:tr w:rsidR="00443C78" w:rsidRPr="00257DD4" w14:paraId="7015ABF7" w14:textId="77777777">
        <w:trPr>
          <w:trHeight w:hRule="exact" w:val="406"/>
        </w:trPr>
        <w:tc>
          <w:tcPr>
            <w:tcW w:w="2786" w:type="dxa"/>
            <w:tcBorders>
              <w:top w:val="single" w:sz="4" w:space="0" w:color="auto"/>
              <w:left w:val="single" w:sz="4" w:space="0" w:color="auto"/>
            </w:tcBorders>
            <w:shd w:val="clear" w:color="auto" w:fill="FFFFFF"/>
            <w:vAlign w:val="bottom"/>
          </w:tcPr>
          <w:p w14:paraId="2544ADE2"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Temperatură ambientală</w:t>
            </w:r>
          </w:p>
        </w:tc>
        <w:tc>
          <w:tcPr>
            <w:tcW w:w="2513" w:type="dxa"/>
            <w:tcBorders>
              <w:top w:val="single" w:sz="4" w:space="0" w:color="auto"/>
              <w:left w:val="single" w:sz="4" w:space="0" w:color="auto"/>
              <w:right w:val="single" w:sz="4" w:space="0" w:color="auto"/>
            </w:tcBorders>
            <w:shd w:val="clear" w:color="auto" w:fill="FFFFFF"/>
            <w:vAlign w:val="bottom"/>
          </w:tcPr>
          <w:p w14:paraId="56CF7704"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-10°C-+55°C</w:t>
            </w:r>
          </w:p>
        </w:tc>
      </w:tr>
      <w:tr w:rsidR="00443C78" w:rsidRPr="00257DD4" w14:paraId="3C5A64A7" w14:textId="77777777">
        <w:trPr>
          <w:trHeight w:hRule="exact" w:val="395"/>
        </w:trPr>
        <w:tc>
          <w:tcPr>
            <w:tcW w:w="2786" w:type="dxa"/>
            <w:tcBorders>
              <w:top w:val="single" w:sz="4" w:space="0" w:color="auto"/>
              <w:left w:val="single" w:sz="4" w:space="0" w:color="auto"/>
            </w:tcBorders>
            <w:shd w:val="clear" w:color="auto" w:fill="FFFFFF"/>
            <w:vAlign w:val="bottom"/>
          </w:tcPr>
          <w:p w14:paraId="0A7328EE"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Umiditate relativă</w:t>
            </w:r>
          </w:p>
        </w:tc>
        <w:tc>
          <w:tcPr>
            <w:tcW w:w="2513" w:type="dxa"/>
            <w:tcBorders>
              <w:top w:val="single" w:sz="4" w:space="0" w:color="auto"/>
              <w:left w:val="single" w:sz="4" w:space="0" w:color="auto"/>
              <w:right w:val="single" w:sz="4" w:space="0" w:color="auto"/>
            </w:tcBorders>
            <w:shd w:val="clear" w:color="auto" w:fill="FFFFFF"/>
            <w:vAlign w:val="bottom"/>
          </w:tcPr>
          <w:p w14:paraId="7EF5F239"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eastAsia="zh-CN" w:bidi="zh-CN"/>
              </w:rPr>
              <w:t>≤93% RH</w:t>
            </w:r>
          </w:p>
        </w:tc>
      </w:tr>
      <w:tr w:rsidR="00443C78" w:rsidRPr="00257DD4" w14:paraId="082F6416" w14:textId="77777777">
        <w:trPr>
          <w:trHeight w:hRule="exact" w:val="420"/>
        </w:trPr>
        <w:tc>
          <w:tcPr>
            <w:tcW w:w="2786" w:type="dxa"/>
            <w:tcBorders>
              <w:top w:val="single" w:sz="4" w:space="0" w:color="auto"/>
              <w:left w:val="single" w:sz="4" w:space="0" w:color="auto"/>
              <w:bottom w:val="single" w:sz="4" w:space="0" w:color="auto"/>
            </w:tcBorders>
            <w:shd w:val="clear" w:color="auto" w:fill="FFFFFF"/>
            <w:vAlign w:val="bottom"/>
          </w:tcPr>
          <w:p w14:paraId="72D41C87"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Presiunea aerului</w:t>
            </w:r>
          </w:p>
        </w:tc>
        <w:tc>
          <w:tcPr>
            <w:tcW w:w="2513" w:type="dxa"/>
            <w:tcBorders>
              <w:top w:val="single" w:sz="4" w:space="0" w:color="auto"/>
              <w:left w:val="single" w:sz="4" w:space="0" w:color="auto"/>
              <w:bottom w:val="single" w:sz="4" w:space="0" w:color="auto"/>
              <w:right w:val="single" w:sz="4" w:space="0" w:color="auto"/>
            </w:tcBorders>
            <w:shd w:val="clear" w:color="auto" w:fill="FFFFFF"/>
            <w:vAlign w:val="bottom"/>
          </w:tcPr>
          <w:p w14:paraId="4E575A48" w14:textId="77777777" w:rsidR="00443C78" w:rsidRPr="00257DD4" w:rsidRDefault="00EC575D">
            <w:pPr>
              <w:pStyle w:val="Other1"/>
              <w:spacing w:line="240" w:lineRule="auto"/>
              <w:ind w:firstLineChars="100" w:firstLine="180"/>
              <w:rPr>
                <w:sz w:val="18"/>
                <w:szCs w:val="18"/>
                <w:lang w:val="ro-RO"/>
              </w:rPr>
            </w:pPr>
            <w:r w:rsidRPr="00257DD4">
              <w:rPr>
                <w:sz w:val="18"/>
                <w:szCs w:val="18"/>
                <w:lang w:val="ro-RO"/>
              </w:rPr>
              <w:t>500 hPa- 1060 hPa</w:t>
            </w:r>
          </w:p>
        </w:tc>
      </w:tr>
    </w:tbl>
    <w:p w14:paraId="1D1F50FF" w14:textId="77777777" w:rsidR="00443C78" w:rsidRPr="00257DD4" w:rsidRDefault="00443C78">
      <w:pPr>
        <w:rPr>
          <w:lang w:val="ro-RO"/>
        </w:rPr>
      </w:pPr>
    </w:p>
    <w:p w14:paraId="55731888" w14:textId="77777777" w:rsidR="00443C78" w:rsidRPr="00257DD4" w:rsidRDefault="00443C78">
      <w:pPr>
        <w:rPr>
          <w:lang w:val="ro-RO"/>
        </w:rPr>
      </w:pPr>
    </w:p>
    <w:p w14:paraId="3B8107B4" w14:textId="77777777" w:rsidR="00443C78" w:rsidRPr="00257DD4" w:rsidRDefault="00443C78">
      <w:pPr>
        <w:rPr>
          <w:lang w:val="ro-RO"/>
        </w:rPr>
      </w:pPr>
    </w:p>
    <w:p w14:paraId="60114640" w14:textId="77777777" w:rsidR="00443C78" w:rsidRPr="00257DD4" w:rsidRDefault="00443C78">
      <w:pPr>
        <w:rPr>
          <w:lang w:val="ro-RO"/>
        </w:rPr>
      </w:pPr>
    </w:p>
    <w:p w14:paraId="11C0F87E" w14:textId="77777777" w:rsidR="00443C78" w:rsidRPr="00257DD4" w:rsidRDefault="00443C78">
      <w:pPr>
        <w:rPr>
          <w:lang w:val="ro-RO"/>
        </w:rPr>
      </w:pPr>
    </w:p>
    <w:p w14:paraId="3309BB30" w14:textId="77777777" w:rsidR="00443C78" w:rsidRPr="00257DD4" w:rsidRDefault="00443C78">
      <w:pPr>
        <w:rPr>
          <w:lang w:val="ro-RO"/>
        </w:rPr>
      </w:pPr>
    </w:p>
    <w:p w14:paraId="175EE9DF" w14:textId="77777777" w:rsidR="00443C78" w:rsidRPr="00257DD4" w:rsidRDefault="00443C78">
      <w:pPr>
        <w:rPr>
          <w:lang w:val="ro-RO"/>
        </w:rPr>
      </w:pPr>
    </w:p>
    <w:p w14:paraId="2F3EC3CA" w14:textId="77777777" w:rsidR="00443C78" w:rsidRPr="00257DD4" w:rsidRDefault="00443C78">
      <w:pPr>
        <w:rPr>
          <w:lang w:val="ro-RO"/>
        </w:rPr>
      </w:pPr>
    </w:p>
    <w:p w14:paraId="15E9E391" w14:textId="77777777" w:rsidR="00443C78" w:rsidRPr="00257DD4" w:rsidRDefault="00443C78">
      <w:pPr>
        <w:rPr>
          <w:lang w:val="ro-RO"/>
        </w:rPr>
      </w:pPr>
    </w:p>
    <w:p w14:paraId="48CBFA95" w14:textId="77777777" w:rsidR="00443C78" w:rsidRPr="00257DD4" w:rsidRDefault="00443C78">
      <w:pPr>
        <w:rPr>
          <w:lang w:val="ro-RO"/>
        </w:rPr>
      </w:pPr>
    </w:p>
    <w:p w14:paraId="5458F5DA" w14:textId="77777777" w:rsidR="00443C78" w:rsidRPr="00257DD4" w:rsidRDefault="00443C78">
      <w:pPr>
        <w:rPr>
          <w:lang w:val="ro-RO"/>
        </w:rPr>
      </w:pPr>
    </w:p>
    <w:p w14:paraId="73DC9039" w14:textId="77777777" w:rsidR="00443C78" w:rsidRPr="00257DD4" w:rsidRDefault="00443C78">
      <w:pPr>
        <w:rPr>
          <w:lang w:val="ro-RO"/>
        </w:rPr>
      </w:pPr>
    </w:p>
    <w:p w14:paraId="6F95C75A" w14:textId="0B17E4F2" w:rsidR="00443C78" w:rsidRPr="00257DD4" w:rsidRDefault="00443C78">
      <w:pPr>
        <w:rPr>
          <w:lang w:val="ro-RO"/>
        </w:rPr>
      </w:pPr>
    </w:p>
    <w:p w14:paraId="600DB038" w14:textId="76D10F0E" w:rsidR="00443C78" w:rsidRPr="00257DD4" w:rsidRDefault="00EC575D">
      <w:pPr>
        <w:pStyle w:val="Heading71"/>
        <w:keepNext/>
        <w:keepLines/>
        <w:spacing w:line="240" w:lineRule="auto"/>
        <w:rPr>
          <w:sz w:val="24"/>
          <w:szCs w:val="24"/>
          <w:lang w:val="ro-RO"/>
        </w:rPr>
      </w:pPr>
      <w:bookmarkStart w:id="40" w:name="bookmark157"/>
      <w:bookmarkStart w:id="41" w:name="bookmark159"/>
      <w:bookmarkStart w:id="42" w:name="bookmark158"/>
      <w:r w:rsidRPr="00257DD4">
        <w:rPr>
          <w:sz w:val="24"/>
          <w:szCs w:val="24"/>
          <w:lang w:val="ro-RO"/>
        </w:rPr>
        <w:lastRenderedPageBreak/>
        <w:t>11. Servicii post-vânzări</w:t>
      </w:r>
      <w:bookmarkEnd w:id="40"/>
      <w:bookmarkEnd w:id="41"/>
      <w:bookmarkEnd w:id="42"/>
    </w:p>
    <w:p w14:paraId="082E3D2C" w14:textId="5BEE3928" w:rsidR="00443C78" w:rsidRPr="00257DD4" w:rsidRDefault="00EC575D">
      <w:pPr>
        <w:ind w:firstLineChars="100" w:firstLine="241"/>
        <w:rPr>
          <w:b/>
          <w:bCs/>
          <w:lang w:val="ro-RO"/>
        </w:rPr>
      </w:pPr>
      <w:r w:rsidRPr="00257DD4">
        <w:rPr>
          <w:b/>
          <w:bCs/>
          <w:lang w:val="ro-RO"/>
        </w:rPr>
        <w:t>11.1 Termeni și condiții de garanție</w:t>
      </w:r>
    </w:p>
    <w:p w14:paraId="70ED78E1" w14:textId="77777777" w:rsidR="00443C78" w:rsidRPr="00257DD4" w:rsidRDefault="00EC575D">
      <w:pPr>
        <w:spacing w:line="240" w:lineRule="exact"/>
        <w:ind w:leftChars="100" w:left="240"/>
        <w:rPr>
          <w:sz w:val="20"/>
          <w:szCs w:val="20"/>
          <w:lang w:val="ro-RO"/>
        </w:rPr>
      </w:pPr>
      <w:r w:rsidRPr="00257DD4">
        <w:rPr>
          <w:sz w:val="20"/>
          <w:szCs w:val="20"/>
          <w:lang w:val="ro-RO"/>
        </w:rPr>
        <w:t>Producătorul oferă clientului final o garanție că produsul specificat în avizul de însoțire a mărfii funcționează corespunzător și nu prezintă defecte de materiale sau de fabricație.</w:t>
      </w:r>
    </w:p>
    <w:p w14:paraId="61433CE8" w14:textId="4D7B7F8D" w:rsidR="00443C78" w:rsidRPr="00257DD4" w:rsidRDefault="00EC575D">
      <w:pPr>
        <w:spacing w:line="240" w:lineRule="exact"/>
        <w:ind w:leftChars="100" w:left="240"/>
        <w:rPr>
          <w:sz w:val="20"/>
          <w:szCs w:val="20"/>
          <w:lang w:val="ro-RO"/>
        </w:rPr>
      </w:pPr>
      <w:r w:rsidRPr="00257DD4">
        <w:rPr>
          <w:sz w:val="20"/>
          <w:szCs w:val="20"/>
          <w:lang w:val="ro-RO"/>
        </w:rPr>
        <w:t xml:space="preserve">Unitatea principală, pedala de comandă și motorul cu cablu au o garanție de 24 de luni de la data cumpărării produsului. Producătorul oferă înlocuirea gratuită sau servicii de reparare pentru reclamații rezonabile de defecte ale produsului la interiorul intervalelor de timp enumerate mai jos: </w:t>
      </w:r>
    </w:p>
    <w:p w14:paraId="6B848325" w14:textId="47C08001" w:rsidR="00443C78" w:rsidRPr="00257DD4" w:rsidRDefault="0079306A">
      <w:pPr>
        <w:spacing w:line="240" w:lineRule="exact"/>
        <w:ind w:firstLineChars="100" w:firstLine="240"/>
        <w:rPr>
          <w:sz w:val="20"/>
          <w:szCs w:val="20"/>
          <w:lang w:val="ro-RO"/>
        </w:rPr>
      </w:pPr>
      <w:r w:rsidRPr="00257DD4">
        <w:rPr>
          <w:lang w:val="ro-RO"/>
        </w:rPr>
        <mc:AlternateContent>
          <mc:Choice Requires="wps">
            <w:drawing>
              <wp:anchor distT="45720" distB="45720" distL="114300" distR="114300" simplePos="0" relativeHeight="251786240" behindDoc="0" locked="0" layoutInCell="1" allowOverlap="1" wp14:anchorId="76A27ABB" wp14:editId="5F85983B">
                <wp:simplePos x="0" y="0"/>
                <wp:positionH relativeFrom="column">
                  <wp:posOffset>5164531</wp:posOffset>
                </wp:positionH>
                <wp:positionV relativeFrom="paragraph">
                  <wp:posOffset>73126</wp:posOffset>
                </wp:positionV>
                <wp:extent cx="607060" cy="387197"/>
                <wp:effectExtent l="0" t="0" r="2540" b="0"/>
                <wp:wrapNone/>
                <wp:docPr id="1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060" cy="387197"/>
                        </a:xfrm>
                        <a:prstGeom prst="rect">
                          <a:avLst/>
                        </a:prstGeom>
                        <a:solidFill>
                          <a:srgbClr val="FFFFFF"/>
                        </a:solidFill>
                        <a:ln w="9525">
                          <a:noFill/>
                          <a:miter lim="800000"/>
                          <a:headEnd/>
                          <a:tailEnd/>
                        </a:ln>
                      </wps:spPr>
                      <wps:txbx>
                        <w:txbxContent>
                          <w:p w14:paraId="307A8661" w14:textId="5B3493D4" w:rsidR="004E48B1" w:rsidRPr="0079306A" w:rsidRDefault="004E48B1" w:rsidP="00A86492">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Tastă neagră de viteză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27ABB" id="_x0000_s1062" type="#_x0000_t202" style="position:absolute;left:0;text-align:left;margin-left:406.65pt;margin-top:5.75pt;width:47.8pt;height:30.5pt;z-index:251786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" stroked="f">
                <v:textbox inset="0,0,0,0">
                  <w:txbxContent>
                    <w:p w14:paraId="307A8661" w14:textId="5B3493D4" w:rsidR="004E48B1" w:rsidRPr="0079306A" w:rsidRDefault="004E48B1" w:rsidP="00A86492">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Tastă neagră de viteză</w:t>
                      </w:r>
                    </w:p>
                  </w:txbxContent>
                </v:textbox>
              </v:shape>
            </w:pict>
          </mc:Fallback>
        </mc:AlternateContent>
      </w:r>
      <w:r w:rsidR="00EC575D" w:rsidRPr="00257DD4">
        <w:rPr>
          <w:sz w:val="20"/>
          <w:szCs w:val="20"/>
          <w:lang w:val="ro-RO"/>
        </w:rPr>
        <w:t>Sub rezerva următoarelor condiții:</w:t>
      </w:r>
    </w:p>
    <w:p w14:paraId="55A80DBD" w14:textId="7AABD8E4" w:rsidR="00443C78" w:rsidRPr="00257DD4" w:rsidRDefault="00EC575D">
      <w:pPr>
        <w:numPr>
          <w:ilvl w:val="0"/>
          <w:numId w:val="9"/>
        </w:numPr>
        <w:spacing w:line="240" w:lineRule="exact"/>
        <w:rPr>
          <w:sz w:val="20"/>
          <w:szCs w:val="20"/>
          <w:lang w:val="ro-RO"/>
        </w:rPr>
      </w:pPr>
      <w:r w:rsidRPr="00257DD4">
        <w:rPr>
          <w:sz w:val="20"/>
          <w:szCs w:val="20"/>
          <w:lang w:val="ro-RO"/>
        </w:rPr>
        <w:t>Alte reclamații de orice altă natură, în special cu privire la compensații, sunt excluse. În caz de neîndeplinire a obligațiilor și neglijență gravă sau intenționată, se va aplica numai în absența reglementărilor legale obligatorii contrare.</w:t>
      </w:r>
    </w:p>
    <w:p w14:paraId="2B23E9B2" w14:textId="635ABCAD" w:rsidR="00443C78" w:rsidRPr="00257DD4" w:rsidRDefault="00EC575D">
      <w:pPr>
        <w:numPr>
          <w:ilvl w:val="0"/>
          <w:numId w:val="9"/>
        </w:num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06688" behindDoc="0" locked="0" layoutInCell="1" allowOverlap="1" wp14:anchorId="4213F93E" wp14:editId="232DEF0B">
                <wp:simplePos x="0" y="0"/>
                <wp:positionH relativeFrom="column">
                  <wp:posOffset>-925195</wp:posOffset>
                </wp:positionH>
                <wp:positionV relativeFrom="paragraph">
                  <wp:posOffset>63500</wp:posOffset>
                </wp:positionV>
                <wp:extent cx="444500" cy="285750"/>
                <wp:effectExtent l="4445" t="4445" r="8255" b="14605"/>
                <wp:wrapNone/>
                <wp:docPr id="145" name="文本框 145"/>
                <wp:cNvGraphicFramePr/>
                <a:graphic xmlns:a="http://schemas.openxmlformats.org/drawingml/2006/main">
                  <a:graphicData uri="http://schemas.microsoft.com/office/word/2010/wordprocessingShape">
                    <wps:wsp>
                      <wps:cNvSpPr txBox="1"/>
                      <wps:spPr>
                        <a:xfrm>
                          <a:off x="36830" y="3378835"/>
                          <a:ext cx="444500"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AE7E9AF" w14:textId="77777777" w:rsidR="00443C78" w:rsidRDefault="00EC575D">
                            <w:pPr>
                              <w:rPr>
                                <w:rFonts w:eastAsia="SimSun"/>
                                <w:color w:val="FFFFFF" w:themeColor="background1"/>
                                <w:lang w:eastAsia="zh-CN"/>
                              </w:rPr>
                            </w:pPr>
                            <w:r>
                              <w:rPr>
                                <w:rFonts w:eastAsia="SimSun" w:hint="eastAsia"/>
                                <w:color w:val="FFFFFF" w:themeColor="background1"/>
                                <w:lang w:eastAsia="zh-CN"/>
                              </w:rPr>
                              <w:t>34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213F93E" id="文本框 145" o:spid="_x0000_s1063" type="#_x0000_t202" style="position:absolute;left:0;text-align:left;margin-left:-72.85pt;margin-top:5pt;width:35pt;height:22.5pt;z-index:251506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" fillcolor="#7f7f7f [1612]" strokeweight=".5pt">
                <v:textbox>
                  <w:txbxContent>
                    <w:p w14:paraId="3AE7E9AF" w14:textId="77777777" w:rsidR="00443C78" w:rsidRDefault="00EC575D">
                      <w:pPr>
                        <w:rPr>
                          <w:rFonts w:eastAsia="SimSun"/>
                          <w:color w:val="FFFFFF" w:themeColor="background1"/>
                          <w:lang w:eastAsia="zh-CN"/>
                        </w:rPr>
                      </w:pPr>
                      <w:r>
                        <w:rPr>
                          <w:rFonts w:eastAsia="SimSun" w:hint="eastAsia"/>
                          <w:color w:val="FFFFFF" w:themeColor="background1"/>
                          <w:lang w:eastAsia="zh-CN"/>
                        </w:rPr>
                        <w:t>34</w:t>
                      </w:r>
                    </w:p>
                  </w:txbxContent>
                </v:textbox>
              </v:shape>
            </w:pict>
          </mc:Fallback>
        </mc:AlternateContent>
      </w:r>
      <w:r w:rsidRPr="00257DD4">
        <w:rPr>
          <w:sz w:val="20"/>
          <w:szCs w:val="20"/>
          <w:lang w:val="ro-RO"/>
        </w:rPr>
        <w:t>Garanția nu acoperă de obicei becuri, sticlărie, piese din cauciuc și păstrarea culorii materialelor plastice.</w:t>
      </w:r>
    </w:p>
    <w:p w14:paraId="1BC929EF" w14:textId="5E0BA488" w:rsidR="00443C78" w:rsidRPr="00257DD4" w:rsidRDefault="00EC575D">
      <w:pPr>
        <w:numPr>
          <w:ilvl w:val="0"/>
          <w:numId w:val="9"/>
        </w:numPr>
        <w:spacing w:line="240" w:lineRule="exact"/>
        <w:rPr>
          <w:sz w:val="20"/>
          <w:szCs w:val="20"/>
          <w:lang w:val="ro-RO"/>
        </w:rPr>
      </w:pPr>
      <w:r w:rsidRPr="00257DD4">
        <w:rPr>
          <w:sz w:val="20"/>
          <w:szCs w:val="20"/>
          <w:lang w:val="ro-RO"/>
        </w:rPr>
        <w:t>Reclamațiile în baza acestei garanții pot fi formulate cu trimiterea avizului de însoțire a mărfii aferent produsului către producător și originalul poate fi prezentat de utilizator.</w:t>
      </w:r>
    </w:p>
    <w:p w14:paraId="0F5A6841" w14:textId="4656412B" w:rsidR="00443C78" w:rsidRPr="00257DD4" w:rsidRDefault="00443C78">
      <w:pPr>
        <w:spacing w:line="240" w:lineRule="exact"/>
        <w:rPr>
          <w:lang w:val="ro-RO"/>
        </w:rPr>
      </w:pPr>
    </w:p>
    <w:p w14:paraId="1A5E4275" w14:textId="77777777" w:rsidR="00443C78" w:rsidRPr="00257DD4" w:rsidRDefault="00EC575D">
      <w:pPr>
        <w:spacing w:line="240" w:lineRule="exact"/>
        <w:ind w:firstLineChars="100" w:firstLine="241"/>
        <w:rPr>
          <w:b/>
          <w:bCs/>
          <w:lang w:val="ro-RO"/>
        </w:rPr>
      </w:pPr>
      <w:r w:rsidRPr="00257DD4">
        <w:rPr>
          <w:b/>
          <w:bCs/>
          <w:lang w:val="ro-RO"/>
        </w:rPr>
        <w:t>11.2 Declinarea răspunderii</w:t>
      </w:r>
    </w:p>
    <w:p w14:paraId="2D2848DD" w14:textId="5563C763" w:rsidR="00443C78" w:rsidRPr="00257DD4" w:rsidRDefault="00EC575D">
      <w:pPr>
        <w:spacing w:line="240" w:lineRule="exact"/>
        <w:ind w:leftChars="100" w:left="240"/>
        <w:rPr>
          <w:sz w:val="20"/>
          <w:szCs w:val="20"/>
          <w:lang w:val="ro-RO"/>
        </w:rPr>
      </w:pPr>
      <w:r w:rsidRPr="00257DD4">
        <w:rPr>
          <w:sz w:val="20"/>
          <w:szCs w:val="20"/>
          <w:lang w:val="ro-RO"/>
        </w:rPr>
        <w:t>Producătorul nu va fi responsabil pentru accidente, avarierea aparatului sau vătămări corporale rezultate din:</w:t>
      </w:r>
    </w:p>
    <w:p w14:paraId="7D800F43" w14:textId="42DA1769" w:rsidR="00443C78" w:rsidRPr="00257DD4" w:rsidRDefault="00EC575D">
      <w:pPr>
        <w:numPr>
          <w:ilvl w:val="0"/>
          <w:numId w:val="9"/>
        </w:numPr>
        <w:spacing w:line="240" w:lineRule="exact"/>
        <w:rPr>
          <w:sz w:val="20"/>
          <w:szCs w:val="20"/>
          <w:lang w:val="ro-RO"/>
        </w:rPr>
      </w:pPr>
      <w:r w:rsidRPr="00257DD4">
        <w:rPr>
          <w:sz w:val="20"/>
          <w:szCs w:val="20"/>
          <w:lang w:val="ro-RO"/>
        </w:rPr>
        <w:t>Reparații efectuate de personal neautorizat de către producător.</w:t>
      </w:r>
    </w:p>
    <w:p w14:paraId="34D67A65" w14:textId="6562FDA5" w:rsidR="00443C78" w:rsidRPr="00257DD4" w:rsidRDefault="00EC575D">
      <w:pPr>
        <w:numPr>
          <w:ilvl w:val="0"/>
          <w:numId w:val="9"/>
        </w:numPr>
        <w:spacing w:line="240" w:lineRule="exact"/>
        <w:rPr>
          <w:sz w:val="20"/>
          <w:szCs w:val="20"/>
          <w:lang w:val="ro-RO"/>
        </w:rPr>
      </w:pPr>
      <w:r w:rsidRPr="00257DD4">
        <w:rPr>
          <w:sz w:val="20"/>
          <w:szCs w:val="20"/>
          <w:lang w:val="ro-RO"/>
        </w:rPr>
        <w:t>Orice modificări, schimbări sau alterări ale produselor.</w:t>
      </w:r>
    </w:p>
    <w:p w14:paraId="232254AD" w14:textId="21A99CED" w:rsidR="00443C78" w:rsidRPr="00257DD4" w:rsidRDefault="00253598">
      <w:pPr>
        <w:numPr>
          <w:ilvl w:val="0"/>
          <w:numId w:val="9"/>
        </w:numPr>
        <w:spacing w:line="240" w:lineRule="exact"/>
        <w:rPr>
          <w:sz w:val="20"/>
          <w:szCs w:val="20"/>
          <w:lang w:val="ro-RO"/>
        </w:rPr>
      </w:pPr>
      <w:r w:rsidRPr="00257DD4">
        <w:rPr>
          <w:lang w:val="ro-RO"/>
        </w:rPr>
        <mc:AlternateContent>
          <mc:Choice Requires="wps">
            <w:drawing>
              <wp:anchor distT="45720" distB="45720" distL="114300" distR="114300" simplePos="0" relativeHeight="251793408" behindDoc="0" locked="0" layoutInCell="1" allowOverlap="1" wp14:anchorId="0430916C" wp14:editId="34384A25">
                <wp:simplePos x="0" y="0"/>
                <wp:positionH relativeFrom="column">
                  <wp:posOffset>5003165</wp:posOffset>
                </wp:positionH>
                <wp:positionV relativeFrom="paragraph">
                  <wp:posOffset>172695</wp:posOffset>
                </wp:positionV>
                <wp:extent cx="841248" cy="190196"/>
                <wp:effectExtent l="0" t="0" r="0" b="635"/>
                <wp:wrapNone/>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1248" cy="190196"/>
                        </a:xfrm>
                        <a:prstGeom prst="rect">
                          <a:avLst/>
                        </a:prstGeom>
                        <a:solidFill>
                          <a:srgbClr val="FFFFFF"/>
                        </a:solidFill>
                        <a:ln w="9525">
                          <a:noFill/>
                          <a:miter lim="800000"/>
                          <a:headEnd/>
                          <a:tailEnd/>
                        </a:ln>
                      </wps:spPr>
                      <wps:txbx>
                        <w:txbxContent>
                          <w:p w14:paraId="03CA10E8" w14:textId="37E3B780" w:rsidR="004E48B1" w:rsidRPr="0079306A" w:rsidRDefault="004E48B1" w:rsidP="004E48B1">
                            <w:pPr>
                              <w:pStyle w:val="Heading4"/>
                              <w:spacing w:line="200" w:lineRule="exact"/>
                              <w:rPr>
                                <w:rFonts w:ascii="Arial" w:hAnsi="Arial" w:cs="Arial"/>
                                <w:color w:val="00B0F0"/>
                                <w:sz w:val="16"/>
                                <w:szCs w:val="16"/>
                                <w:lang w:val="ro-RO"/>
                              </w:rPr>
                            </w:pPr>
                            <w:r w:rsidRPr="0079306A">
                              <w:rPr>
                                <w:rFonts w:ascii="Arial" w:hAnsi="Arial" w:cs="Arial"/>
                                <w:color w:val="00B0F0"/>
                                <w:sz w:val="16"/>
                                <w:szCs w:val="16"/>
                                <w:lang w:val="ro-RO"/>
                              </w:rPr>
                              <w:t>Dop de protecție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0916C" id="_x0000_s1064" type="#_x0000_t202" style="position:absolute;left:0;text-align:left;margin-left:393.95pt;margin-top:13.6pt;width:66.25pt;height:15pt;z-index:251793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" stroked="f">
                <v:textbox inset="0,0,0,0">
                  <w:txbxContent>
                    <w:p w14:paraId="03CA10E8" w14:textId="37E3B780" w:rsidR="004E48B1" w:rsidRPr="0079306A" w:rsidRDefault="004E48B1" w:rsidP="004E48B1">
                      <w:pPr>
                        <w:pStyle w:val="Heading4"/>
                        <w:spacing w:line="200" w:lineRule="exact"/>
                        <w:rPr>
                          <w:rFonts w:ascii="Arial" w:hAnsi="Arial" w:cs="Arial"/>
                          <w:color w:val="00B0F0"/>
                          <w:sz w:val="16"/>
                          <w:szCs w:val="16"/>
                          <w:lang w:val="ro-RO"/>
                        </w:rPr>
                      </w:pPr>
                      <w:r w:rsidRPr="0079306A">
                        <w:rPr>
                          <w:rFonts w:ascii="Arial" w:hAnsi="Arial" w:cs="Arial"/>
                          <w:color w:val="00B0F0"/>
                          <w:sz w:val="16"/>
                          <w:szCs w:val="16"/>
                          <w:lang w:val="ro-RO"/>
                        </w:rPr>
                        <w:t>Dop de protecție</w:t>
                      </w:r>
                    </w:p>
                  </w:txbxContent>
                </v:textbox>
              </v:shape>
            </w:pict>
          </mc:Fallback>
        </mc:AlternateContent>
      </w:r>
      <w:r w:rsidR="00EC575D" w:rsidRPr="00257DD4">
        <w:rPr>
          <w:sz w:val="20"/>
          <w:szCs w:val="20"/>
          <w:lang w:val="ro-RO"/>
        </w:rPr>
        <w:t>Utilizarea de produse sau aparate fabricate de alți producători, care nu sunt incluse ca aprobate de producător.</w:t>
      </w:r>
    </w:p>
    <w:p w14:paraId="77173E78" w14:textId="77777777" w:rsidR="00443C78" w:rsidRPr="00257DD4" w:rsidRDefault="00EC575D">
      <w:pPr>
        <w:numPr>
          <w:ilvl w:val="0"/>
          <w:numId w:val="9"/>
        </w:numPr>
        <w:spacing w:line="240" w:lineRule="exact"/>
        <w:rPr>
          <w:sz w:val="20"/>
          <w:szCs w:val="20"/>
          <w:lang w:val="ro-RO"/>
        </w:rPr>
      </w:pPr>
      <w:r w:rsidRPr="00257DD4">
        <w:rPr>
          <w:sz w:val="20"/>
          <w:szCs w:val="20"/>
          <w:lang w:val="ro-RO"/>
        </w:rPr>
        <w:t>Întreținere sau reparații folosind alte piese sau componente decât cele specificate de către producător și altele decât în starea originală.</w:t>
      </w:r>
    </w:p>
    <w:p w14:paraId="51C488B0" w14:textId="77777777" w:rsidR="00443C78" w:rsidRPr="00257DD4" w:rsidRDefault="00EC575D">
      <w:pPr>
        <w:numPr>
          <w:ilvl w:val="0"/>
          <w:numId w:val="9"/>
        </w:numPr>
        <w:spacing w:line="240" w:lineRule="exact"/>
        <w:rPr>
          <w:sz w:val="20"/>
          <w:szCs w:val="20"/>
          <w:lang w:val="ro-RO"/>
        </w:rPr>
      </w:pPr>
      <w:r w:rsidRPr="00257DD4">
        <w:rPr>
          <w:sz w:val="20"/>
          <w:szCs w:val="20"/>
          <w:lang w:val="ro-RO"/>
        </w:rPr>
        <w:t>Utilizarea aparatului altfel decât conform procedurilor de operare descrise în prezentul manual sau rezultate din nerespectarea măsurilor de precauție pentru siguranță și avertismentelor din prezentul manual.</w:t>
      </w:r>
    </w:p>
    <w:p w14:paraId="7BBCB4F4" w14:textId="77777777" w:rsidR="00443C78" w:rsidRPr="00257DD4" w:rsidRDefault="00EC575D">
      <w:pPr>
        <w:numPr>
          <w:ilvl w:val="0"/>
          <w:numId w:val="9"/>
        </w:numPr>
        <w:spacing w:line="240" w:lineRule="exact"/>
        <w:rPr>
          <w:sz w:val="20"/>
          <w:szCs w:val="20"/>
          <w:lang w:val="ro-RO"/>
        </w:rPr>
      </w:pPr>
      <w:r w:rsidRPr="00257DD4">
        <w:rPr>
          <w:sz w:val="20"/>
          <w:szCs w:val="20"/>
          <w:lang w:val="ro-RO"/>
        </w:rPr>
        <w:t>Condiții la locul de muncă sau condiții de mediu sau de instalare neconforme cu cele declarate în prezentul manual, cum ar fi surse de alimentare electrică necorespunzătoare.</w:t>
      </w:r>
    </w:p>
    <w:p w14:paraId="1176FFDC" w14:textId="77777777" w:rsidR="00443C78" w:rsidRPr="00257DD4" w:rsidRDefault="00EC575D">
      <w:pPr>
        <w:numPr>
          <w:ilvl w:val="0"/>
          <w:numId w:val="9"/>
        </w:numPr>
        <w:spacing w:line="240" w:lineRule="exact"/>
        <w:rPr>
          <w:sz w:val="20"/>
          <w:szCs w:val="20"/>
          <w:lang w:val="ro-RO"/>
        </w:rPr>
      </w:pPr>
      <w:r w:rsidRPr="00257DD4">
        <w:rPr>
          <w:sz w:val="20"/>
          <w:szCs w:val="20"/>
          <w:lang w:val="ro-RO"/>
        </w:rPr>
        <w:t>Incendii, cutremure, inundații, trăsnete, calamitați naturale sau orice alte cazuri fortuite.</w:t>
      </w:r>
    </w:p>
    <w:p w14:paraId="1D426148" w14:textId="77777777" w:rsidR="00443C78" w:rsidRPr="00257DD4" w:rsidRDefault="00443C78">
      <w:pPr>
        <w:spacing w:line="240" w:lineRule="exact"/>
        <w:rPr>
          <w:sz w:val="20"/>
          <w:szCs w:val="20"/>
          <w:lang w:val="ro-RO"/>
        </w:rPr>
      </w:pPr>
    </w:p>
    <w:p w14:paraId="169AD024" w14:textId="39D1FC15" w:rsidR="00443C78" w:rsidRPr="00257DD4" w:rsidRDefault="0079306A">
      <w:pPr>
        <w:pStyle w:val="Heading71"/>
        <w:keepNext/>
        <w:keepLines/>
        <w:spacing w:line="240" w:lineRule="auto"/>
        <w:rPr>
          <w:sz w:val="24"/>
          <w:szCs w:val="24"/>
          <w:lang w:val="ro-RO"/>
        </w:rPr>
      </w:pPr>
      <w:bookmarkStart w:id="43" w:name="bookmark162"/>
      <w:bookmarkStart w:id="44" w:name="bookmark160"/>
      <w:bookmarkStart w:id="45" w:name="bookmark161"/>
      <w:r w:rsidRPr="00257DD4">
        <w:rPr>
          <w:lang w:val="ro-RO"/>
        </w:rPr>
        <mc:AlternateContent>
          <mc:Choice Requires="wps">
            <w:drawing>
              <wp:anchor distT="45720" distB="45720" distL="114300" distR="114300" simplePos="0" relativeHeight="251781120" behindDoc="0" locked="0" layoutInCell="1" allowOverlap="1" wp14:anchorId="72F931AA" wp14:editId="6E813C6A">
                <wp:simplePos x="0" y="0"/>
                <wp:positionH relativeFrom="column">
                  <wp:posOffset>272923</wp:posOffset>
                </wp:positionH>
                <wp:positionV relativeFrom="paragraph">
                  <wp:posOffset>696138</wp:posOffset>
                </wp:positionV>
                <wp:extent cx="687578" cy="446227"/>
                <wp:effectExtent l="0" t="0" r="0" b="0"/>
                <wp:wrapNone/>
                <wp:docPr id="1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578" cy="446227"/>
                        </a:xfrm>
                        <a:prstGeom prst="rect">
                          <a:avLst/>
                        </a:prstGeom>
                        <a:solidFill>
                          <a:srgbClr val="FFFFFF"/>
                        </a:solidFill>
                        <a:ln w="9525">
                          <a:noFill/>
                          <a:miter lim="800000"/>
                          <a:headEnd/>
                          <a:tailEnd/>
                        </a:ln>
                      </wps:spPr>
                      <wps:txbx>
                        <w:txbxContent>
                          <w:p w14:paraId="09BC4CCD" w14:textId="74C9BF04" w:rsidR="004E48B1" w:rsidRPr="0079306A" w:rsidRDefault="004E48B1" w:rsidP="00A86492">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Tastă albastră pentru pompă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2F931AA" id="_x0000_s1065" type="#_x0000_t202" style="position:absolute;margin-left:21.5pt;margin-top:54.8pt;width:54.15pt;height:35.15pt;z-index:251781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" stroked="f">
                <v:textbox inset="0,0,0,0">
                  <w:txbxContent>
                    <w:p w14:paraId="09BC4CCD" w14:textId="74C9BF04" w:rsidR="004E48B1" w:rsidRPr="0079306A" w:rsidRDefault="004E48B1" w:rsidP="00A86492">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Tastă albastră pentru pompă</w:t>
                      </w:r>
                    </w:p>
                  </w:txbxContent>
                </v:textbox>
              </v:shape>
            </w:pict>
          </mc:Fallback>
        </mc:AlternateContent>
      </w:r>
      <w:r w:rsidR="00ED398C" w:rsidRPr="00257DD4">
        <w:rPr>
          <w:lang w:val="ro-RO"/>
        </w:rPr>
        <mc:AlternateContent>
          <mc:Choice Requires="wps">
            <w:drawing>
              <wp:anchor distT="45720" distB="45720" distL="114300" distR="114300" simplePos="0" relativeHeight="251759616" behindDoc="0" locked="0" layoutInCell="1" allowOverlap="1" wp14:anchorId="01143083" wp14:editId="6EF79994">
                <wp:simplePos x="0" y="0"/>
                <wp:positionH relativeFrom="column">
                  <wp:posOffset>2555265</wp:posOffset>
                </wp:positionH>
                <wp:positionV relativeFrom="paragraph">
                  <wp:posOffset>365735</wp:posOffset>
                </wp:positionV>
                <wp:extent cx="1001395" cy="1271955"/>
                <wp:effectExtent l="0" t="0" r="8255" b="4445"/>
                <wp:wrapNone/>
                <wp:docPr id="1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395" cy="1271955"/>
                        </a:xfrm>
                        <a:prstGeom prst="rect">
                          <a:avLst/>
                        </a:prstGeom>
                        <a:solidFill>
                          <a:srgbClr val="FFFFFF"/>
                        </a:solidFill>
                        <a:ln w="9525">
                          <a:noFill/>
                          <a:miter lim="800000"/>
                          <a:headEnd/>
                          <a:tailEnd/>
                        </a:ln>
                      </wps:spPr>
                      <wps:txbx>
                        <w:txbxContent>
                          <w:p w14:paraId="08125220" w14:textId="402C8D5A" w:rsidR="00EE4182" w:rsidRPr="0079306A" w:rsidRDefault="00EE4182" w:rsidP="00ED398C">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 xml:space="preserve">Mâner </w:t>
                            </w:r>
                          </w:p>
                          <w:p w14:paraId="08377CA8" w14:textId="77777777" w:rsidR="00EE4182" w:rsidRPr="0079306A" w:rsidRDefault="00EE4182" w:rsidP="00EE4182">
                            <w:pPr>
                              <w:spacing w:line="160" w:lineRule="exact"/>
                              <w:rPr>
                                <w:b/>
                                <w:bCs/>
                                <w:sz w:val="8"/>
                                <w:szCs w:val="8"/>
                                <w:lang w:val="ro-RO"/>
                              </w:rPr>
                            </w:pPr>
                          </w:p>
                          <w:p w14:paraId="68F86A19" w14:textId="5C29FA86" w:rsidR="0079306A" w:rsidRPr="0079306A" w:rsidRDefault="00EE4182" w:rsidP="0079306A">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 xml:space="preserve">Tastă de programe </w:t>
                            </w:r>
                            <w:r w:rsidR="0079306A" w:rsidRPr="0079306A">
                              <w:rPr>
                                <w:rFonts w:ascii="Arial" w:hAnsi="Arial" w:cs="Arial"/>
                                <w:color w:val="00B0F0"/>
                                <w:sz w:val="16"/>
                                <w:szCs w:val="16"/>
                                <w:lang w:val="ro-RO"/>
                              </w:rPr>
                              <w:t>Portocali</w:t>
                            </w:r>
                            <w:r w:rsidR="0079306A">
                              <w:rPr>
                                <w:rFonts w:ascii="Arial" w:hAnsi="Arial" w:cs="Arial"/>
                                <w:color w:val="00B0F0"/>
                                <w:sz w:val="16"/>
                                <w:szCs w:val="16"/>
                                <w:lang w:val="ro-RO"/>
                              </w:rPr>
                              <w:t>e</w:t>
                            </w:r>
                          </w:p>
                          <w:p w14:paraId="694CB0AC" w14:textId="1D0B1DFF" w:rsidR="00EE4182" w:rsidRPr="0079306A" w:rsidRDefault="00EE4182" w:rsidP="00ED398C">
                            <w:pPr>
                              <w:pStyle w:val="Heading4"/>
                              <w:spacing w:line="200" w:lineRule="exact"/>
                              <w:jc w:val="left"/>
                              <w:rPr>
                                <w:rFonts w:ascii="Arial" w:hAnsi="Arial" w:cs="Arial"/>
                                <w:color w:val="00B0F0"/>
                                <w:sz w:val="16"/>
                                <w:szCs w:val="16"/>
                                <w:lang w:val="ro-RO"/>
                              </w:rPr>
                            </w:pPr>
                          </w:p>
                          <w:p w14:paraId="53C1BB61" w14:textId="7BA3C249" w:rsidR="00EE4182" w:rsidRPr="0079306A" w:rsidRDefault="00EE4182" w:rsidP="00EE4182">
                            <w:pPr>
                              <w:pStyle w:val="Heading4"/>
                              <w:spacing w:line="160" w:lineRule="exact"/>
                              <w:jc w:val="left"/>
                              <w:rPr>
                                <w:rFonts w:ascii="Arial" w:hAnsi="Arial" w:cs="Arial"/>
                                <w:color w:val="00B0F0"/>
                                <w:sz w:val="16"/>
                                <w:szCs w:val="16"/>
                                <w:lang w:val="ro-RO"/>
                              </w:rPr>
                            </w:pPr>
                          </w:p>
                          <w:p w14:paraId="1771FB5D" w14:textId="42D53365" w:rsidR="00EE4182" w:rsidRPr="0079306A" w:rsidRDefault="00EE4182" w:rsidP="00ED398C">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Tastă verde pentru direcția de rotație a motorului</w:t>
                            </w:r>
                          </w:p>
                          <w:p w14:paraId="4D3407B2" w14:textId="77777777" w:rsidR="00EE4182" w:rsidRPr="0079306A" w:rsidRDefault="00EE4182" w:rsidP="00EE4182">
                            <w:pPr>
                              <w:spacing w:line="160" w:lineRule="exact"/>
                              <w:rPr>
                                <w:b/>
                                <w:bCs/>
                                <w:lang w:val="ro-RO"/>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1143083" id="_x0000_s1066" type="#_x0000_t202" style="position:absolute;margin-left:201.2pt;margin-top:28.8pt;width:78.85pt;height:100.15pt;z-index:251759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" stroked="f">
                <v:textbox inset="0,0,0,0">
                  <w:txbxContent>
                    <w:p w14:paraId="08125220" w14:textId="402C8D5A" w:rsidR="00EE4182" w:rsidRPr="0079306A" w:rsidRDefault="00EE4182" w:rsidP="00ED398C">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 xml:space="preserve">Mâner </w:t>
                      </w:r>
                    </w:p>
                    <w:p w14:paraId="08377CA8" w14:textId="77777777" w:rsidR="00EE4182" w:rsidRPr="0079306A" w:rsidRDefault="00EE4182" w:rsidP="00EE4182">
                      <w:pPr>
                        <w:spacing w:line="160" w:lineRule="exact"/>
                        <w:rPr>
                          <w:b/>
                          <w:bCs/>
                          <w:sz w:val="8"/>
                          <w:szCs w:val="8"/>
                          <w:lang w:val="ro-RO"/>
                        </w:rPr>
                      </w:pPr>
                    </w:p>
                    <w:p w14:paraId="68F86A19" w14:textId="5C29FA86" w:rsidR="0079306A" w:rsidRPr="0079306A" w:rsidRDefault="00EE4182" w:rsidP="0079306A">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 xml:space="preserve">Tastă de programe </w:t>
                      </w:r>
                      <w:r w:rsidR="0079306A" w:rsidRPr="0079306A">
                        <w:rPr>
                          <w:rFonts w:ascii="Arial" w:hAnsi="Arial" w:cs="Arial"/>
                          <w:color w:val="00B0F0"/>
                          <w:sz w:val="16"/>
                          <w:szCs w:val="16"/>
                          <w:lang w:val="ro-RO"/>
                        </w:rPr>
                        <w:t>Portocali</w:t>
                      </w:r>
                      <w:r w:rsidR="0079306A">
                        <w:rPr>
                          <w:rFonts w:ascii="Arial" w:hAnsi="Arial" w:cs="Arial"/>
                          <w:color w:val="00B0F0"/>
                          <w:sz w:val="16"/>
                          <w:szCs w:val="16"/>
                          <w:lang w:val="ro-RO"/>
                        </w:rPr>
                        <w:t>e</w:t>
                      </w:r>
                    </w:p>
                    <w:p w14:paraId="694CB0AC" w14:textId="1D0B1DFF" w:rsidR="00EE4182" w:rsidRPr="0079306A" w:rsidRDefault="00EE4182" w:rsidP="00ED398C">
                      <w:pPr>
                        <w:pStyle w:val="Heading4"/>
                        <w:spacing w:line="200" w:lineRule="exact"/>
                        <w:jc w:val="left"/>
                        <w:rPr>
                          <w:rFonts w:ascii="Arial" w:hAnsi="Arial" w:cs="Arial"/>
                          <w:color w:val="00B0F0"/>
                          <w:sz w:val="16"/>
                          <w:szCs w:val="16"/>
                          <w:lang w:val="ro-RO"/>
                        </w:rPr>
                      </w:pPr>
                    </w:p>
                    <w:p w14:paraId="53C1BB61" w14:textId="7BA3C249" w:rsidR="00EE4182" w:rsidRPr="0079306A" w:rsidRDefault="00EE4182" w:rsidP="00EE4182">
                      <w:pPr>
                        <w:pStyle w:val="Heading4"/>
                        <w:spacing w:line="160" w:lineRule="exact"/>
                        <w:jc w:val="left"/>
                        <w:rPr>
                          <w:rFonts w:ascii="Arial" w:hAnsi="Arial" w:cs="Arial"/>
                          <w:color w:val="00B0F0"/>
                          <w:sz w:val="16"/>
                          <w:szCs w:val="16"/>
                          <w:lang w:val="ro-RO"/>
                        </w:rPr>
                      </w:pPr>
                    </w:p>
                    <w:p w14:paraId="1771FB5D" w14:textId="42D53365" w:rsidR="00EE4182" w:rsidRPr="0079306A" w:rsidRDefault="00EE4182" w:rsidP="00ED398C">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Tastă verde pentru direcția de rotație a motorului</w:t>
                      </w:r>
                    </w:p>
                    <w:p w14:paraId="4D3407B2" w14:textId="77777777" w:rsidR="00EE4182" w:rsidRPr="0079306A" w:rsidRDefault="00EE4182" w:rsidP="00EE4182">
                      <w:pPr>
                        <w:spacing w:line="160" w:lineRule="exact"/>
                        <w:rPr>
                          <w:b/>
                          <w:bCs/>
                          <w:lang w:val="ro-RO"/>
                        </w:rPr>
                      </w:pPr>
                    </w:p>
                  </w:txbxContent>
                </v:textbox>
              </v:shape>
            </w:pict>
          </mc:Fallback>
        </mc:AlternateContent>
      </w:r>
      <w:r w:rsidR="00EC575D" w:rsidRPr="00257DD4">
        <w:rPr>
          <w:sz w:val="24"/>
          <w:szCs w:val="24"/>
          <w:lang w:val="ro-RO"/>
        </w:rPr>
        <w:t>4.3 Pedală de comandă</w:t>
      </w:r>
      <w:bookmarkEnd w:id="43"/>
      <w:bookmarkEnd w:id="44"/>
      <w:bookmarkEnd w:id="45"/>
    </w:p>
    <w:p w14:paraId="4C2FA568" w14:textId="77777777" w:rsidR="00443C78" w:rsidRPr="00257DD4" w:rsidRDefault="00EC575D">
      <w:pPr>
        <w:pStyle w:val="Heading71"/>
        <w:keepNext/>
        <w:keepLines/>
        <w:spacing w:line="240" w:lineRule="auto"/>
        <w:rPr>
          <w:sz w:val="20"/>
          <w:szCs w:val="20"/>
          <w:lang w:val="ro-RO"/>
        </w:rPr>
      </w:pPr>
      <w:r w:rsidRPr="00257DD4">
        <w:rPr>
          <w:lang w:val="ro-RO" w:eastAsia="zh-CN" w:bidi="ar-SA"/>
        </w:rPr>
        <w:drawing>
          <wp:anchor distT="0" distB="0" distL="114300" distR="114300" simplePos="0" relativeHeight="251510784" behindDoc="0" locked="0" layoutInCell="1" allowOverlap="1" wp14:anchorId="25293DA1" wp14:editId="2BCBB256">
            <wp:simplePos x="0" y="0"/>
            <wp:positionH relativeFrom="column">
              <wp:posOffset>123825</wp:posOffset>
            </wp:positionH>
            <wp:positionV relativeFrom="paragraph">
              <wp:posOffset>197485</wp:posOffset>
            </wp:positionV>
            <wp:extent cx="3479165" cy="1514475"/>
            <wp:effectExtent l="0" t="0" r="6985" b="9525"/>
            <wp:wrapTopAndBottom/>
            <wp:docPr id="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7"/>
                    <pic:cNvPicPr>
                      <a:picLocks noChangeAspect="1"/>
                    </pic:cNvPicPr>
                  </pic:nvPicPr>
                  <pic:blipFill>
                    <a:blip r:embed="rId61"/>
                    <a:stretch>
                      <a:fillRect/>
                    </a:stretch>
                  </pic:blipFill>
                  <pic:spPr>
                    <a:xfrm>
                      <a:off x="0" y="0"/>
                      <a:ext cx="3479165" cy="1514475"/>
                    </a:xfrm>
                    <a:prstGeom prst="rect">
                      <a:avLst/>
                    </a:prstGeom>
                    <a:noFill/>
                    <a:ln>
                      <a:noFill/>
                    </a:ln>
                  </pic:spPr>
                </pic:pic>
              </a:graphicData>
            </a:graphic>
          </wp:anchor>
        </w:drawing>
      </w:r>
    </w:p>
    <w:p w14:paraId="5AE966B0" w14:textId="77777777" w:rsidR="00443C78" w:rsidRPr="00257DD4" w:rsidRDefault="00443C78">
      <w:pPr>
        <w:spacing w:line="240" w:lineRule="exact"/>
        <w:rPr>
          <w:sz w:val="20"/>
          <w:szCs w:val="20"/>
          <w:lang w:val="ro-RO"/>
        </w:rPr>
      </w:pPr>
    </w:p>
    <w:p w14:paraId="47155AF5" w14:textId="71EE566D" w:rsidR="00443C78" w:rsidRPr="00257DD4" w:rsidRDefault="00253598">
      <w:pPr>
        <w:pStyle w:val="Heading71"/>
        <w:keepNext/>
        <w:keepLines/>
        <w:spacing w:line="240" w:lineRule="auto"/>
        <w:rPr>
          <w:sz w:val="24"/>
          <w:szCs w:val="24"/>
          <w:lang w:val="ro-RO"/>
        </w:rPr>
      </w:pPr>
      <w:bookmarkStart w:id="46" w:name="bookmark169"/>
      <w:bookmarkStart w:id="47" w:name="bookmark168"/>
      <w:bookmarkStart w:id="48" w:name="bookmark170"/>
      <w:r w:rsidRPr="00257DD4">
        <w:rPr>
          <w:lang w:val="ro-RO"/>
        </w:rPr>
        <mc:AlternateContent>
          <mc:Choice Requires="wps">
            <w:drawing>
              <wp:anchor distT="45720" distB="45720" distL="114300" distR="114300" simplePos="0" relativeHeight="251796480" behindDoc="0" locked="0" layoutInCell="1" allowOverlap="1" wp14:anchorId="6870410B" wp14:editId="4085528D">
                <wp:simplePos x="0" y="0"/>
                <wp:positionH relativeFrom="column">
                  <wp:posOffset>1231214</wp:posOffset>
                </wp:positionH>
                <wp:positionV relativeFrom="paragraph">
                  <wp:posOffset>1652016</wp:posOffset>
                </wp:positionV>
                <wp:extent cx="819303" cy="197155"/>
                <wp:effectExtent l="0" t="0" r="0" b="0"/>
                <wp:wrapNone/>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303" cy="197155"/>
                        </a:xfrm>
                        <a:prstGeom prst="rect">
                          <a:avLst/>
                        </a:prstGeom>
                        <a:solidFill>
                          <a:srgbClr val="FFFFFF"/>
                        </a:solidFill>
                        <a:ln w="9525">
                          <a:noFill/>
                          <a:miter lim="800000"/>
                          <a:headEnd/>
                          <a:tailEnd/>
                        </a:ln>
                      </wps:spPr>
                      <wps:txbx>
                        <w:txbxContent>
                          <w:p w14:paraId="5F911F0D" w14:textId="6724BEE5" w:rsidR="004E48B1" w:rsidRPr="0079306A" w:rsidRDefault="004E48B1" w:rsidP="00253598">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Garnitură torică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870410B" id="_x0000_s1067" type="#_x0000_t202" style="position:absolute;margin-left:96.95pt;margin-top:130.1pt;width:64.5pt;height:15.5pt;z-index:251796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" stroked="f">
                <v:textbox inset="0,0,0,0">
                  <w:txbxContent>
                    <w:p w14:paraId="5F911F0D" w14:textId="6724BEE5" w:rsidR="004E48B1" w:rsidRPr="0079306A" w:rsidRDefault="004E48B1" w:rsidP="00253598">
                      <w:pPr>
                        <w:pStyle w:val="Heading4"/>
                        <w:spacing w:line="200" w:lineRule="exact"/>
                        <w:jc w:val="left"/>
                        <w:rPr>
                          <w:rFonts w:ascii="Arial" w:hAnsi="Arial" w:cs="Arial"/>
                          <w:color w:val="00B0F0"/>
                          <w:sz w:val="16"/>
                          <w:szCs w:val="16"/>
                          <w:lang w:val="ro-RO"/>
                        </w:rPr>
                      </w:pPr>
                      <w:r w:rsidRPr="0079306A">
                        <w:rPr>
                          <w:rFonts w:ascii="Arial" w:hAnsi="Arial" w:cs="Arial"/>
                          <w:color w:val="00B0F0"/>
                          <w:sz w:val="16"/>
                          <w:szCs w:val="16"/>
                          <w:lang w:val="ro-RO"/>
                        </w:rPr>
                        <w:t>Garnitură torică</w:t>
                      </w:r>
                    </w:p>
                  </w:txbxContent>
                </v:textbox>
              </v:shape>
            </w:pict>
          </mc:Fallback>
        </mc:AlternateContent>
      </w:r>
      <w:r w:rsidR="004E48B1" w:rsidRPr="00257DD4">
        <w:rPr>
          <w:lang w:val="ro-RO"/>
        </w:rPr>
        <mc:AlternateContent>
          <mc:Choice Requires="wps">
            <w:drawing>
              <wp:anchor distT="45720" distB="45720" distL="114300" distR="114300" simplePos="0" relativeHeight="251799552" behindDoc="0" locked="0" layoutInCell="1" allowOverlap="1" wp14:anchorId="78849C6D" wp14:editId="55BCC5BC">
                <wp:simplePos x="0" y="0"/>
                <wp:positionH relativeFrom="column">
                  <wp:posOffset>2159812</wp:posOffset>
                </wp:positionH>
                <wp:positionV relativeFrom="paragraph">
                  <wp:posOffset>1647190</wp:posOffset>
                </wp:positionV>
                <wp:extent cx="753465" cy="204470"/>
                <wp:effectExtent l="0" t="0" r="8890" b="5080"/>
                <wp:wrapNone/>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65" cy="204470"/>
                        </a:xfrm>
                        <a:prstGeom prst="rect">
                          <a:avLst/>
                        </a:prstGeom>
                        <a:solidFill>
                          <a:srgbClr val="FFFFFF"/>
                        </a:solidFill>
                        <a:ln w="9525">
                          <a:noFill/>
                          <a:miter lim="800000"/>
                          <a:headEnd/>
                          <a:tailEnd/>
                        </a:ln>
                      </wps:spPr>
                      <wps:txbx>
                        <w:txbxContent>
                          <w:p w14:paraId="639C3779" w14:textId="62BE5855" w:rsidR="004E48B1" w:rsidRPr="0079306A" w:rsidRDefault="004E48B1" w:rsidP="004E48B1">
                            <w:pPr>
                              <w:pStyle w:val="Heading4"/>
                              <w:spacing w:line="200" w:lineRule="exact"/>
                              <w:rPr>
                                <w:rFonts w:ascii="Arial" w:hAnsi="Arial" w:cs="Arial"/>
                                <w:color w:val="00B0F0"/>
                                <w:sz w:val="16"/>
                                <w:szCs w:val="16"/>
                                <w:lang w:val="ro-RO"/>
                              </w:rPr>
                            </w:pPr>
                            <w:r w:rsidRPr="0079306A">
                              <w:rPr>
                                <w:rFonts w:ascii="Arial" w:hAnsi="Arial" w:cs="Arial"/>
                                <w:color w:val="00B0F0"/>
                                <w:sz w:val="16"/>
                                <w:szCs w:val="16"/>
                                <w:lang w:val="ro-RO"/>
                              </w:rPr>
                              <w:t>Mâner motor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8849C6D" id="_x0000_s1068" type="#_x0000_t202" style="position:absolute;margin-left:170.05pt;margin-top:129.7pt;width:59.35pt;height:16.1pt;z-index:251799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" stroked="f">
                <v:textbox inset="0,0,0,0">
                  <w:txbxContent>
                    <w:p w14:paraId="639C3779" w14:textId="62BE5855" w:rsidR="004E48B1" w:rsidRPr="0079306A" w:rsidRDefault="004E48B1" w:rsidP="004E48B1">
                      <w:pPr>
                        <w:pStyle w:val="Heading4"/>
                        <w:spacing w:line="200" w:lineRule="exact"/>
                        <w:rPr>
                          <w:rFonts w:ascii="Arial" w:hAnsi="Arial" w:cs="Arial"/>
                          <w:color w:val="00B0F0"/>
                          <w:sz w:val="16"/>
                          <w:szCs w:val="16"/>
                          <w:lang w:val="ro-RO"/>
                        </w:rPr>
                      </w:pPr>
                      <w:r w:rsidRPr="0079306A">
                        <w:rPr>
                          <w:rFonts w:ascii="Arial" w:hAnsi="Arial" w:cs="Arial"/>
                          <w:color w:val="00B0F0"/>
                          <w:sz w:val="16"/>
                          <w:szCs w:val="16"/>
                          <w:lang w:val="ro-RO"/>
                        </w:rPr>
                        <w:t>Mâner motor</w:t>
                      </w:r>
                    </w:p>
                  </w:txbxContent>
                </v:textbox>
              </v:shape>
            </w:pict>
          </mc:Fallback>
        </mc:AlternateContent>
      </w:r>
      <w:r w:rsidR="00EC575D" w:rsidRPr="00257DD4">
        <w:rPr>
          <w:sz w:val="24"/>
          <w:lang w:val="ro-RO" w:eastAsia="zh-CN" w:bidi="ar-SA"/>
        </w:rPr>
        <mc:AlternateContent>
          <mc:Choice Requires="wps">
            <w:drawing>
              <wp:anchor distT="0" distB="0" distL="114300" distR="114300" simplePos="0" relativeHeight="251508736" behindDoc="0" locked="0" layoutInCell="1" allowOverlap="1" wp14:anchorId="1365095A" wp14:editId="45FAA752">
                <wp:simplePos x="0" y="0"/>
                <wp:positionH relativeFrom="column">
                  <wp:posOffset>4507865</wp:posOffset>
                </wp:positionH>
                <wp:positionV relativeFrom="paragraph">
                  <wp:posOffset>113030</wp:posOffset>
                </wp:positionV>
                <wp:extent cx="445135" cy="269875"/>
                <wp:effectExtent l="4445" t="4445" r="7620" b="11430"/>
                <wp:wrapNone/>
                <wp:docPr id="146" name="文本框 146"/>
                <wp:cNvGraphicFramePr/>
                <a:graphic xmlns:a="http://schemas.openxmlformats.org/drawingml/2006/main">
                  <a:graphicData uri="http://schemas.microsoft.com/office/word/2010/wordprocessingShape">
                    <wps:wsp>
                      <wps:cNvSpPr txBox="1"/>
                      <wps:spPr>
                        <a:xfrm>
                          <a:off x="9974580" y="3267710"/>
                          <a:ext cx="445135" cy="2698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FEBA956" w14:textId="77777777" w:rsidR="00443C78" w:rsidRDefault="00EC575D">
                            <w:pPr>
                              <w:rPr>
                                <w:rFonts w:eastAsia="SimSun"/>
                                <w:color w:val="FFFFFF" w:themeColor="background1"/>
                                <w:lang w:eastAsia="zh-CN"/>
                              </w:rPr>
                            </w:pPr>
                            <w:r>
                              <w:rPr>
                                <w:rFonts w:eastAsia="SimSun" w:hint="eastAsia"/>
                                <w:color w:val="FFFFFF" w:themeColor="background1"/>
                                <w:lang w:eastAsia="zh-CN"/>
                              </w:rPr>
                              <w:t>07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365095A" id="文本框 146" o:spid="_x0000_s1069" type="#_x0000_t202" style="position:absolute;margin-left:354.95pt;margin-top:8.9pt;width:35.05pt;height:21.25pt;z-index:251508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" fillcolor="#7f7f7f [1612]" strokeweight=".5pt">
                <v:textbox>
                  <w:txbxContent>
                    <w:p w14:paraId="0FEBA956" w14:textId="77777777" w:rsidR="00443C78" w:rsidRDefault="00EC575D">
                      <w:pPr>
                        <w:rPr>
                          <w:rFonts w:eastAsia="SimSun"/>
                          <w:color w:val="FFFFFF" w:themeColor="background1"/>
                          <w:lang w:eastAsia="zh-CN"/>
                        </w:rPr>
                      </w:pPr>
                      <w:r>
                        <w:rPr>
                          <w:rFonts w:eastAsia="SimSun" w:hint="eastAsia"/>
                          <w:color w:val="FFFFFF" w:themeColor="background1"/>
                          <w:lang w:eastAsia="zh-CN"/>
                        </w:rPr>
                        <w:t>07</w:t>
                      </w:r>
                    </w:p>
                  </w:txbxContent>
                </v:textbox>
              </v:shape>
            </w:pict>
          </mc:Fallback>
        </mc:AlternateContent>
      </w:r>
      <w:r w:rsidR="00EC575D" w:rsidRPr="00257DD4">
        <w:rPr>
          <w:sz w:val="24"/>
          <w:szCs w:val="24"/>
          <w:lang w:val="ro-RO"/>
        </w:rPr>
        <w:t>4.4 Motor chirurgical</w:t>
      </w:r>
      <w:bookmarkEnd w:id="46"/>
      <w:bookmarkEnd w:id="47"/>
      <w:bookmarkEnd w:id="48"/>
    </w:p>
    <w:p w14:paraId="194F4DDC" w14:textId="77777777" w:rsidR="00443C78" w:rsidRPr="00257DD4" w:rsidRDefault="00EC575D">
      <w:pPr>
        <w:spacing w:line="240" w:lineRule="exact"/>
        <w:rPr>
          <w:sz w:val="20"/>
          <w:szCs w:val="20"/>
          <w:lang w:val="ro-RO"/>
        </w:rPr>
      </w:pPr>
      <w:r w:rsidRPr="00257DD4">
        <w:rPr>
          <w:lang w:val="ro-RO" w:eastAsia="zh-CN" w:bidi="ar-SA"/>
        </w:rPr>
        <w:drawing>
          <wp:anchor distT="0" distB="0" distL="114300" distR="114300" simplePos="0" relativeHeight="251511808" behindDoc="0" locked="0" layoutInCell="1" allowOverlap="1" wp14:anchorId="5FBB6A23" wp14:editId="3BF1CF74">
            <wp:simplePos x="0" y="0"/>
            <wp:positionH relativeFrom="column">
              <wp:posOffset>190500</wp:posOffset>
            </wp:positionH>
            <wp:positionV relativeFrom="paragraph">
              <wp:posOffset>130175</wp:posOffset>
            </wp:positionV>
            <wp:extent cx="3286125" cy="1525270"/>
            <wp:effectExtent l="0" t="0" r="9525" b="17780"/>
            <wp:wrapTopAndBottom/>
            <wp:docPr id="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8"/>
                    <pic:cNvPicPr>
                      <a:picLocks noChangeAspect="1"/>
                    </pic:cNvPicPr>
                  </pic:nvPicPr>
                  <pic:blipFill>
                    <a:blip r:embed="rId62"/>
                    <a:stretch>
                      <a:fillRect/>
                    </a:stretch>
                  </pic:blipFill>
                  <pic:spPr>
                    <a:xfrm>
                      <a:off x="0" y="0"/>
                      <a:ext cx="3286125" cy="1525270"/>
                    </a:xfrm>
                    <a:prstGeom prst="rect">
                      <a:avLst/>
                    </a:prstGeom>
                    <a:noFill/>
                    <a:ln>
                      <a:noFill/>
                    </a:ln>
                  </pic:spPr>
                </pic:pic>
              </a:graphicData>
            </a:graphic>
          </wp:anchor>
        </w:drawing>
      </w:r>
    </w:p>
    <w:tbl>
      <w:tblPr>
        <w:tblStyle w:val="TableGrid"/>
        <w:tblW w:w="0" w:type="auto"/>
        <w:tblLook w:val="04A0" w:firstRow="1" w:lastRow="0" w:firstColumn="1" w:lastColumn="0" w:noHBand="0" w:noVBand="1"/>
      </w:tblPr>
      <w:tblGrid>
        <w:gridCol w:w="6420"/>
      </w:tblGrid>
      <w:tr w:rsidR="00443C78" w:rsidRPr="00257DD4" w14:paraId="5DCC57A0" w14:textId="77777777">
        <w:trPr>
          <w:trHeight w:val="474"/>
        </w:trPr>
        <w:tc>
          <w:tcPr>
            <w:tcW w:w="6420" w:type="dxa"/>
            <w:tcBorders>
              <w:bottom w:val="nil"/>
            </w:tcBorders>
            <w:vAlign w:val="center"/>
          </w:tcPr>
          <w:p w14:paraId="126AB722" w14:textId="031F7581" w:rsidR="00443C78" w:rsidRPr="00257DD4" w:rsidRDefault="00EC575D">
            <w:pPr>
              <w:spacing w:line="240" w:lineRule="exact"/>
              <w:jc w:val="center"/>
              <w:rPr>
                <w:sz w:val="21"/>
                <w:szCs w:val="21"/>
                <w:lang w:val="ro-RO"/>
              </w:rPr>
            </w:pPr>
            <w:r w:rsidRPr="00257DD4">
              <w:rPr>
                <w:sz w:val="21"/>
                <w:szCs w:val="21"/>
                <w:lang w:val="ro-RO" w:eastAsia="zh-CN" w:bidi="ar-SA"/>
              </w:rPr>
              <w:drawing>
                <wp:anchor distT="0" distB="0" distL="114300" distR="114300" simplePos="0" relativeHeight="251633664" behindDoc="0" locked="0" layoutInCell="1" allowOverlap="1" wp14:anchorId="40E32645" wp14:editId="46B066BD">
                  <wp:simplePos x="0" y="0"/>
                  <wp:positionH relativeFrom="column">
                    <wp:posOffset>1905</wp:posOffset>
                  </wp:positionH>
                  <wp:positionV relativeFrom="paragraph">
                    <wp:posOffset>45720</wp:posOffset>
                  </wp:positionV>
                  <wp:extent cx="196850" cy="196850"/>
                  <wp:effectExtent l="0" t="0" r="12700" b="12700"/>
                  <wp:wrapNone/>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p>
          <w:p w14:paraId="23004E66" w14:textId="4D083B65" w:rsidR="00443C78" w:rsidRPr="00257DD4" w:rsidRDefault="00EC575D">
            <w:pPr>
              <w:spacing w:line="240" w:lineRule="exact"/>
              <w:ind w:firstLineChars="200" w:firstLine="420"/>
              <w:jc w:val="both"/>
              <w:rPr>
                <w:sz w:val="20"/>
                <w:szCs w:val="20"/>
                <w:lang w:val="ro-RO"/>
              </w:rPr>
            </w:pPr>
            <w:r w:rsidRPr="00257DD4">
              <w:rPr>
                <w:rFonts w:eastAsia="SimSun"/>
                <w:sz w:val="21"/>
                <w:szCs w:val="21"/>
                <w:lang w:val="ro-RO" w:eastAsia="zh-CN"/>
              </w:rPr>
              <w:t xml:space="preserve"> Notă</w:t>
            </w:r>
          </w:p>
        </w:tc>
      </w:tr>
      <w:tr w:rsidR="00443C78" w:rsidRPr="00257DD4" w14:paraId="1202660D" w14:textId="77777777">
        <w:trPr>
          <w:trHeight w:val="1011"/>
        </w:trPr>
        <w:tc>
          <w:tcPr>
            <w:tcW w:w="6420" w:type="dxa"/>
            <w:tcBorders>
              <w:top w:val="nil"/>
            </w:tcBorders>
            <w:vAlign w:val="center"/>
          </w:tcPr>
          <w:p w14:paraId="034A744A" w14:textId="77777777" w:rsidR="00443C78" w:rsidRPr="00257DD4" w:rsidRDefault="00EC575D">
            <w:pPr>
              <w:spacing w:line="240" w:lineRule="exact"/>
              <w:jc w:val="both"/>
              <w:rPr>
                <w:sz w:val="20"/>
                <w:szCs w:val="20"/>
                <w:lang w:val="ro-RO"/>
              </w:rPr>
            </w:pPr>
            <w:r w:rsidRPr="00257DD4">
              <w:rPr>
                <w:sz w:val="20"/>
                <w:szCs w:val="20"/>
                <w:lang w:val="ro-RO"/>
              </w:rPr>
              <w:t>Motorul chirurgical cu cablu nu trebuie dezasamblat.</w:t>
            </w:r>
          </w:p>
          <w:p w14:paraId="5A5BE238" w14:textId="77777777" w:rsidR="00443C78" w:rsidRPr="00257DD4" w:rsidRDefault="00EC575D">
            <w:pPr>
              <w:spacing w:line="240" w:lineRule="exact"/>
              <w:jc w:val="both"/>
              <w:rPr>
                <w:sz w:val="20"/>
                <w:szCs w:val="20"/>
                <w:lang w:val="ro-RO"/>
              </w:rPr>
            </w:pPr>
            <w:r w:rsidRPr="00257DD4">
              <w:rPr>
                <w:sz w:val="20"/>
                <w:szCs w:val="20"/>
                <w:lang w:val="ro-RO"/>
              </w:rPr>
              <w:t>Motorul chirurgical cu cablu nu trebuie uns cu ulei.</w:t>
            </w:r>
          </w:p>
        </w:tc>
      </w:tr>
    </w:tbl>
    <w:p w14:paraId="0111B3D4" w14:textId="77777777" w:rsidR="00443C78" w:rsidRPr="00257DD4" w:rsidRDefault="00443C78">
      <w:pPr>
        <w:spacing w:line="240" w:lineRule="exact"/>
        <w:rPr>
          <w:sz w:val="20"/>
          <w:szCs w:val="20"/>
          <w:lang w:val="ro-RO"/>
        </w:rPr>
      </w:pPr>
    </w:p>
    <w:p w14:paraId="1F2C7AD9" w14:textId="77777777" w:rsidR="00443C78" w:rsidRPr="00257DD4" w:rsidRDefault="00443C78">
      <w:pPr>
        <w:spacing w:line="240" w:lineRule="exact"/>
        <w:rPr>
          <w:sz w:val="20"/>
          <w:szCs w:val="20"/>
          <w:lang w:val="ro-RO"/>
        </w:rPr>
      </w:pPr>
    </w:p>
    <w:p w14:paraId="08719E78" w14:textId="77777777" w:rsidR="00443C78" w:rsidRPr="00257DD4" w:rsidRDefault="00443C78">
      <w:pPr>
        <w:spacing w:line="240" w:lineRule="exact"/>
        <w:rPr>
          <w:sz w:val="20"/>
          <w:szCs w:val="20"/>
          <w:lang w:val="ro-RO"/>
        </w:rPr>
      </w:pPr>
    </w:p>
    <w:p w14:paraId="09D91316" w14:textId="77777777" w:rsidR="00443C78" w:rsidRPr="00257DD4" w:rsidRDefault="00EC575D">
      <w:pPr>
        <w:pStyle w:val="Heading71"/>
        <w:keepNext/>
        <w:keepLines/>
        <w:spacing w:line="240" w:lineRule="auto"/>
        <w:rPr>
          <w:sz w:val="28"/>
          <w:szCs w:val="28"/>
          <w:lang w:val="ro-RO"/>
        </w:rPr>
      </w:pPr>
      <w:bookmarkStart w:id="49" w:name="bookmark185"/>
      <w:bookmarkStart w:id="50" w:name="bookmark184"/>
      <w:bookmarkStart w:id="51" w:name="bookmark183"/>
      <w:r w:rsidRPr="00257DD4">
        <w:rPr>
          <w:sz w:val="28"/>
          <w:szCs w:val="28"/>
          <w:lang w:val="ro-RO"/>
        </w:rPr>
        <w:t>5. Instalare</w:t>
      </w:r>
      <w:bookmarkEnd w:id="49"/>
      <w:bookmarkEnd w:id="50"/>
      <w:bookmarkEnd w:id="51"/>
    </w:p>
    <w:tbl>
      <w:tblPr>
        <w:tblStyle w:val="TableGrid"/>
        <w:tblpPr w:leftFromText="180" w:rightFromText="180" w:vertAnchor="text" w:horzAnchor="page" w:tblpX="1506" w:tblpY="44"/>
        <w:tblOverlap w:val="never"/>
        <w:tblW w:w="0" w:type="auto"/>
        <w:tblLook w:val="04A0" w:firstRow="1" w:lastRow="0" w:firstColumn="1" w:lastColumn="0" w:noHBand="0" w:noVBand="1"/>
      </w:tblPr>
      <w:tblGrid>
        <w:gridCol w:w="6160"/>
      </w:tblGrid>
      <w:tr w:rsidR="00443C78" w:rsidRPr="00257DD4" w14:paraId="7DF86BE7" w14:textId="77777777">
        <w:trPr>
          <w:trHeight w:val="664"/>
        </w:trPr>
        <w:tc>
          <w:tcPr>
            <w:tcW w:w="6160" w:type="dxa"/>
            <w:tcBorders>
              <w:bottom w:val="nil"/>
            </w:tcBorders>
          </w:tcPr>
          <w:p w14:paraId="67BDF8A3" w14:textId="34A7D143" w:rsidR="00443C78" w:rsidRPr="00257DD4" w:rsidRDefault="00EC575D">
            <w:pPr>
              <w:rPr>
                <w:lang w:val="ro-RO"/>
              </w:rPr>
            </w:pPr>
            <w:r w:rsidRPr="00257DD4">
              <w:rPr>
                <w:sz w:val="21"/>
                <w:szCs w:val="21"/>
                <w:lang w:val="ro-RO" w:eastAsia="zh-CN" w:bidi="ar-SA"/>
              </w:rPr>
              <w:drawing>
                <wp:inline distT="0" distB="0" distL="114300" distR="114300" wp14:anchorId="64A9CA5D" wp14:editId="78623314">
                  <wp:extent cx="196850" cy="196850"/>
                  <wp:effectExtent l="0" t="0" r="12700" b="12700"/>
                  <wp:docPr id="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inline>
              </w:drawing>
            </w:r>
            <w:r w:rsidRPr="00257DD4">
              <w:rPr>
                <w:rFonts w:eastAsia="SimSun"/>
                <w:sz w:val="21"/>
                <w:szCs w:val="21"/>
                <w:lang w:val="ro-RO" w:eastAsia="zh-CN"/>
              </w:rPr>
              <w:t xml:space="preserve">  </w:t>
            </w:r>
            <w:r w:rsidRPr="00257DD4">
              <w:rPr>
                <w:rFonts w:eastAsia="SimSun"/>
                <w:b/>
                <w:bCs/>
                <w:sz w:val="21"/>
                <w:szCs w:val="21"/>
                <w:lang w:val="ro-RO" w:eastAsia="zh-CN"/>
              </w:rPr>
              <w:t>Notă</w:t>
            </w:r>
          </w:p>
        </w:tc>
      </w:tr>
      <w:tr w:rsidR="00443C78" w:rsidRPr="00257DD4" w14:paraId="0396F699" w14:textId="77777777">
        <w:trPr>
          <w:trHeight w:val="740"/>
        </w:trPr>
        <w:tc>
          <w:tcPr>
            <w:tcW w:w="6160" w:type="dxa"/>
            <w:tcBorders>
              <w:top w:val="nil"/>
            </w:tcBorders>
          </w:tcPr>
          <w:p w14:paraId="3E50679E" w14:textId="77777777" w:rsidR="00443C78" w:rsidRPr="00257DD4" w:rsidRDefault="00EC575D" w:rsidP="00824473">
            <w:pPr>
              <w:spacing w:line="240" w:lineRule="exact"/>
              <w:ind w:right="-75"/>
              <w:rPr>
                <w:sz w:val="20"/>
                <w:szCs w:val="20"/>
                <w:lang w:val="ro-RO"/>
              </w:rPr>
            </w:pPr>
            <w:r w:rsidRPr="00257DD4">
              <w:rPr>
                <w:sz w:val="20"/>
                <w:szCs w:val="20"/>
                <w:lang w:val="ro-RO"/>
              </w:rPr>
              <w:t>Piesele livrate nu sunt sterile (cu excepția setului tubului de irigație). Înainte de primul tratament pe pacienți, motorul chirurgical, cablul motorului și stativul trebuie reprocesate.</w:t>
            </w:r>
          </w:p>
          <w:p w14:paraId="2DA3E50D" w14:textId="77777777" w:rsidR="00443C78" w:rsidRPr="00257DD4" w:rsidRDefault="00EC575D">
            <w:pPr>
              <w:numPr>
                <w:ilvl w:val="0"/>
                <w:numId w:val="9"/>
              </w:numPr>
              <w:spacing w:line="240" w:lineRule="exact"/>
              <w:rPr>
                <w:lang w:val="ro-RO"/>
              </w:rPr>
            </w:pPr>
            <w:r w:rsidRPr="00257DD4">
              <w:rPr>
                <w:sz w:val="20"/>
                <w:szCs w:val="20"/>
                <w:lang w:val="ro-RO"/>
              </w:rPr>
              <w:t>Etape de reprocesare conform DIN EN ISO 17664.</w:t>
            </w:r>
          </w:p>
        </w:tc>
      </w:tr>
    </w:tbl>
    <w:p w14:paraId="517EFB03" w14:textId="77777777" w:rsidR="00443C78" w:rsidRPr="00257DD4" w:rsidRDefault="00443C78">
      <w:pPr>
        <w:spacing w:line="240" w:lineRule="exact"/>
        <w:rPr>
          <w:sz w:val="20"/>
          <w:szCs w:val="20"/>
          <w:lang w:val="ro-RO"/>
        </w:rPr>
      </w:pPr>
    </w:p>
    <w:p w14:paraId="0F707B1C" w14:textId="77777777" w:rsidR="00443C78" w:rsidRPr="00257DD4" w:rsidRDefault="00EC575D">
      <w:pPr>
        <w:spacing w:line="240" w:lineRule="exact"/>
        <w:rPr>
          <w:rFonts w:eastAsia="SimSun"/>
          <w:lang w:val="ro-RO" w:eastAsia="zh-CN"/>
        </w:rPr>
      </w:pPr>
      <w:r w:rsidRPr="00257DD4">
        <w:rPr>
          <w:rFonts w:eastAsia="SimSun"/>
          <w:b/>
          <w:bCs/>
          <w:lang w:val="ro-RO" w:eastAsia="zh-CN"/>
        </w:rPr>
        <w:t>5.1 Instalarea stativului</w:t>
      </w:r>
    </w:p>
    <w:p w14:paraId="692F8C8E" w14:textId="77777777" w:rsidR="00443C78" w:rsidRPr="00257DD4" w:rsidRDefault="00EC575D">
      <w:pPr>
        <w:spacing w:line="240" w:lineRule="exact"/>
        <w:rPr>
          <w:rFonts w:eastAsia="SimSun"/>
          <w:sz w:val="20"/>
          <w:szCs w:val="20"/>
          <w:lang w:val="ro-RO" w:eastAsia="zh-CN"/>
        </w:rPr>
      </w:pPr>
      <w:r w:rsidRPr="00257DD4">
        <w:rPr>
          <w:lang w:val="ro-RO" w:eastAsia="zh-CN" w:bidi="ar-SA"/>
        </w:rPr>
        <w:drawing>
          <wp:anchor distT="0" distB="0" distL="0" distR="0" simplePos="0" relativeHeight="251530240" behindDoc="0" locked="0" layoutInCell="1" allowOverlap="1" wp14:anchorId="095511B6" wp14:editId="6A4E7EF9">
            <wp:simplePos x="0" y="0"/>
            <wp:positionH relativeFrom="page">
              <wp:posOffset>1398270</wp:posOffset>
            </wp:positionH>
            <wp:positionV relativeFrom="paragraph">
              <wp:posOffset>96520</wp:posOffset>
            </wp:positionV>
            <wp:extent cx="1746250" cy="1148080"/>
            <wp:effectExtent l="0" t="0" r="6350" b="13970"/>
            <wp:wrapSquare wrapText="bothSides"/>
            <wp:docPr id="52" name="Shape 51"/>
            <wp:cNvGraphicFramePr/>
            <a:graphic xmlns:a="http://schemas.openxmlformats.org/drawingml/2006/main">
              <a:graphicData uri="http://schemas.openxmlformats.org/drawingml/2006/picture">
                <pic:pic xmlns:pic="http://schemas.openxmlformats.org/drawingml/2006/picture">
                  <pic:nvPicPr>
                    <pic:cNvPr id="52" name="Shape 51"/>
                    <pic:cNvPicPr/>
                  </pic:nvPicPr>
                  <pic:blipFill>
                    <a:blip r:embed="rId63"/>
                    <a:stretch>
                      <a:fillRect/>
                    </a:stretch>
                  </pic:blipFill>
                  <pic:spPr>
                    <a:xfrm>
                      <a:off x="0" y="0"/>
                      <a:ext cx="1746250" cy="1148080"/>
                    </a:xfrm>
                    <a:prstGeom prst="rect">
                      <a:avLst/>
                    </a:prstGeom>
                  </pic:spPr>
                </pic:pic>
              </a:graphicData>
            </a:graphic>
          </wp:anchor>
        </w:drawing>
      </w:r>
    </w:p>
    <w:p w14:paraId="603003F1" w14:textId="77777777" w:rsidR="00443C78" w:rsidRPr="00257DD4" w:rsidRDefault="00443C78">
      <w:pPr>
        <w:spacing w:line="240" w:lineRule="exact"/>
        <w:rPr>
          <w:rFonts w:eastAsia="SimSun"/>
          <w:sz w:val="20"/>
          <w:szCs w:val="20"/>
          <w:lang w:val="ro-RO" w:eastAsia="zh-CN"/>
        </w:rPr>
      </w:pPr>
    </w:p>
    <w:p w14:paraId="2D142505" w14:textId="77777777" w:rsidR="00443C78" w:rsidRPr="00257DD4" w:rsidRDefault="00443C78">
      <w:pPr>
        <w:spacing w:line="240" w:lineRule="exact"/>
        <w:rPr>
          <w:rFonts w:eastAsia="SimSun"/>
          <w:sz w:val="20"/>
          <w:szCs w:val="20"/>
          <w:lang w:val="ro-RO" w:eastAsia="zh-CN"/>
        </w:rPr>
      </w:pPr>
    </w:p>
    <w:p w14:paraId="78DCFCF1" w14:textId="77777777" w:rsidR="00443C78" w:rsidRPr="00257DD4" w:rsidRDefault="00EC575D">
      <w:pPr>
        <w:spacing w:line="240" w:lineRule="exact"/>
        <w:rPr>
          <w:rFonts w:eastAsia="SimSun"/>
          <w:sz w:val="20"/>
          <w:szCs w:val="20"/>
          <w:lang w:val="ro-RO" w:eastAsia="zh-CN"/>
        </w:rPr>
      </w:pPr>
      <w:r w:rsidRPr="00257DD4">
        <w:rPr>
          <w:sz w:val="20"/>
          <w:lang w:val="ro-RO" w:eastAsia="zh-CN" w:bidi="ar-SA"/>
        </w:rPr>
        <mc:AlternateContent>
          <mc:Choice Requires="wps">
            <w:drawing>
              <wp:anchor distT="0" distB="0" distL="114300" distR="114300" simplePos="0" relativeHeight="251543552" behindDoc="0" locked="0" layoutInCell="1" allowOverlap="1" wp14:anchorId="38D0DD10" wp14:editId="606A0845">
                <wp:simplePos x="0" y="0"/>
                <wp:positionH relativeFrom="column">
                  <wp:posOffset>-925195</wp:posOffset>
                </wp:positionH>
                <wp:positionV relativeFrom="paragraph">
                  <wp:posOffset>45720</wp:posOffset>
                </wp:positionV>
                <wp:extent cx="429895" cy="317500"/>
                <wp:effectExtent l="4445" t="4445" r="22860" b="20955"/>
                <wp:wrapNone/>
                <wp:docPr id="148" name="文本框 148"/>
                <wp:cNvGraphicFramePr/>
                <a:graphic xmlns:a="http://schemas.openxmlformats.org/drawingml/2006/main">
                  <a:graphicData uri="http://schemas.microsoft.com/office/word/2010/wordprocessingShape">
                    <wps:wsp>
                      <wps:cNvSpPr txBox="1"/>
                      <wps:spPr>
                        <a:xfrm>
                          <a:off x="274955" y="3160395"/>
                          <a:ext cx="429895"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513F607" w14:textId="77777777" w:rsidR="00443C78" w:rsidRDefault="00EC575D">
                            <w:pPr>
                              <w:rPr>
                                <w:rFonts w:eastAsia="SimSun"/>
                                <w:color w:val="FFFFFF" w:themeColor="background1"/>
                                <w:lang w:eastAsia="zh-CN"/>
                              </w:rPr>
                            </w:pPr>
                            <w:r>
                              <w:rPr>
                                <w:rFonts w:eastAsia="SimSun" w:hint="eastAsia"/>
                                <w:color w:val="FFFFFF" w:themeColor="background1"/>
                                <w:lang w:eastAsia="zh-CN"/>
                              </w:rPr>
                              <w:t>08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8D0DD10" id="文本框 148" o:spid="_x0000_s1070" type="#_x0000_t202" style="position:absolute;margin-left:-72.85pt;margin-top:3.6pt;width:33.85pt;height:25pt;z-index:251543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" fillcolor="#7f7f7f [1612]" strokeweight=".5pt">
                <v:textbox>
                  <w:txbxContent>
                    <w:p w14:paraId="5513F607" w14:textId="77777777" w:rsidR="00443C78" w:rsidRDefault="00EC575D">
                      <w:pPr>
                        <w:rPr>
                          <w:rFonts w:eastAsia="SimSun"/>
                          <w:color w:val="FFFFFF" w:themeColor="background1"/>
                          <w:lang w:eastAsia="zh-CN"/>
                        </w:rPr>
                      </w:pPr>
                      <w:r>
                        <w:rPr>
                          <w:rFonts w:eastAsia="SimSun" w:hint="eastAsia"/>
                          <w:color w:val="FFFFFF" w:themeColor="background1"/>
                          <w:lang w:eastAsia="zh-CN"/>
                        </w:rPr>
                        <w:t>08</w:t>
                      </w:r>
                    </w:p>
                  </w:txbxContent>
                </v:textbox>
              </v:shape>
            </w:pict>
          </mc:Fallback>
        </mc:AlternateContent>
      </w:r>
    </w:p>
    <w:p w14:paraId="50E0985E" w14:textId="77777777" w:rsidR="00443C78" w:rsidRPr="00257DD4" w:rsidRDefault="00443C78">
      <w:pPr>
        <w:spacing w:line="240" w:lineRule="exact"/>
        <w:rPr>
          <w:rFonts w:eastAsia="SimSun"/>
          <w:sz w:val="20"/>
          <w:szCs w:val="20"/>
          <w:lang w:val="ro-RO" w:eastAsia="zh-CN"/>
        </w:rPr>
      </w:pPr>
    </w:p>
    <w:p w14:paraId="534240DD" w14:textId="77777777" w:rsidR="00443C78" w:rsidRPr="00257DD4" w:rsidRDefault="00443C78">
      <w:pPr>
        <w:spacing w:line="240" w:lineRule="exact"/>
        <w:rPr>
          <w:rFonts w:eastAsia="SimSun"/>
          <w:sz w:val="20"/>
          <w:szCs w:val="20"/>
          <w:lang w:val="ro-RO" w:eastAsia="zh-CN"/>
        </w:rPr>
      </w:pPr>
    </w:p>
    <w:p w14:paraId="2FBF3BA6" w14:textId="77777777" w:rsidR="00443C78" w:rsidRPr="00257DD4" w:rsidRDefault="00443C78">
      <w:pPr>
        <w:spacing w:line="240" w:lineRule="exact"/>
        <w:rPr>
          <w:rFonts w:eastAsia="SimSun"/>
          <w:sz w:val="20"/>
          <w:szCs w:val="20"/>
          <w:lang w:val="ro-RO" w:eastAsia="zh-CN"/>
        </w:rPr>
      </w:pPr>
    </w:p>
    <w:p w14:paraId="56600F38" w14:textId="77777777" w:rsidR="00443C78" w:rsidRPr="00257DD4" w:rsidRDefault="00443C78">
      <w:pPr>
        <w:spacing w:line="240" w:lineRule="exact"/>
        <w:rPr>
          <w:rFonts w:eastAsia="SimSun"/>
          <w:sz w:val="20"/>
          <w:szCs w:val="20"/>
          <w:lang w:val="ro-RO" w:eastAsia="zh-CN"/>
        </w:rPr>
      </w:pPr>
    </w:p>
    <w:p w14:paraId="3E34AEDC" w14:textId="467A43F3" w:rsidR="00443C78" w:rsidRPr="00257DD4" w:rsidRDefault="00443C78">
      <w:pPr>
        <w:spacing w:line="240" w:lineRule="exact"/>
        <w:rPr>
          <w:rFonts w:eastAsia="SimSun"/>
          <w:sz w:val="20"/>
          <w:szCs w:val="20"/>
          <w:lang w:val="ro-RO" w:eastAsia="zh-CN"/>
        </w:rPr>
      </w:pPr>
    </w:p>
    <w:p w14:paraId="06250DC2" w14:textId="77777777" w:rsidR="00443C78" w:rsidRPr="00257DD4" w:rsidRDefault="00EC575D">
      <w:pPr>
        <w:numPr>
          <w:ilvl w:val="0"/>
          <w:numId w:val="9"/>
        </w:numPr>
        <w:spacing w:line="240" w:lineRule="exact"/>
        <w:rPr>
          <w:rFonts w:eastAsia="SimSun"/>
          <w:sz w:val="20"/>
          <w:szCs w:val="20"/>
          <w:lang w:val="ro-RO" w:eastAsia="zh-CN"/>
        </w:rPr>
      </w:pPr>
      <w:r w:rsidRPr="00257DD4">
        <w:rPr>
          <w:rFonts w:eastAsia="SimSun"/>
          <w:sz w:val="20"/>
          <w:szCs w:val="20"/>
          <w:lang w:val="ro-RO" w:eastAsia="zh-CN"/>
        </w:rPr>
        <w:t>Inserați stativul, acordați atenție poziționării.</w:t>
      </w:r>
    </w:p>
    <w:p w14:paraId="568D8B2A" w14:textId="77777777" w:rsidR="00443C78" w:rsidRPr="00257DD4" w:rsidRDefault="00443C78">
      <w:pPr>
        <w:spacing w:line="240" w:lineRule="exact"/>
        <w:rPr>
          <w:rFonts w:eastAsia="SimSun"/>
          <w:sz w:val="20"/>
          <w:szCs w:val="20"/>
          <w:lang w:val="ro-RO" w:eastAsia="zh-CN"/>
        </w:rPr>
      </w:pPr>
    </w:p>
    <w:p w14:paraId="0F20B33C" w14:textId="77777777" w:rsidR="00443C78" w:rsidRPr="00257DD4" w:rsidRDefault="00EC575D">
      <w:pPr>
        <w:spacing w:line="240" w:lineRule="exact"/>
        <w:rPr>
          <w:rFonts w:eastAsia="SimSun"/>
          <w:b/>
          <w:bCs/>
          <w:lang w:val="ro-RO" w:eastAsia="zh-CN"/>
        </w:rPr>
      </w:pPr>
      <w:r w:rsidRPr="00257DD4">
        <w:rPr>
          <w:rFonts w:eastAsia="SimSun"/>
          <w:b/>
          <w:bCs/>
          <w:lang w:val="ro-RO" w:eastAsia="zh-CN"/>
        </w:rPr>
        <w:t>5.2 Conectarea pedalei de comandă</w:t>
      </w:r>
    </w:p>
    <w:p w14:paraId="7488CAA1" w14:textId="77777777" w:rsidR="00443C78" w:rsidRPr="00257DD4" w:rsidRDefault="00EC575D">
      <w:pPr>
        <w:spacing w:line="240" w:lineRule="exact"/>
        <w:rPr>
          <w:sz w:val="20"/>
          <w:szCs w:val="20"/>
          <w:lang w:val="ro-RO"/>
        </w:rPr>
      </w:pPr>
      <w:r w:rsidRPr="00257DD4">
        <w:rPr>
          <w:lang w:val="ro-RO" w:eastAsia="zh-CN" w:bidi="ar-SA"/>
        </w:rPr>
        <w:drawing>
          <wp:anchor distT="0" distB="25400" distL="114300" distR="114300" simplePos="0" relativeHeight="251532288" behindDoc="0" locked="0" layoutInCell="1" allowOverlap="1" wp14:anchorId="642D8BFA" wp14:editId="5ECC3BE5">
            <wp:simplePos x="0" y="0"/>
            <wp:positionH relativeFrom="page">
              <wp:posOffset>1336675</wp:posOffset>
            </wp:positionH>
            <wp:positionV relativeFrom="paragraph">
              <wp:posOffset>132080</wp:posOffset>
            </wp:positionV>
            <wp:extent cx="1885315" cy="1231265"/>
            <wp:effectExtent l="0" t="0" r="635" b="6985"/>
            <wp:wrapTopAndBottom/>
            <wp:docPr id="59" name="Shape 59"/>
            <wp:cNvGraphicFramePr/>
            <a:graphic xmlns:a="http://schemas.openxmlformats.org/drawingml/2006/main">
              <a:graphicData uri="http://schemas.openxmlformats.org/drawingml/2006/picture">
                <pic:pic xmlns:pic="http://schemas.openxmlformats.org/drawingml/2006/picture">
                  <pic:nvPicPr>
                    <pic:cNvPr id="59" name="Shape 59"/>
                    <pic:cNvPicPr/>
                  </pic:nvPicPr>
                  <pic:blipFill>
                    <a:blip r:embed="rId64"/>
                    <a:stretch>
                      <a:fillRect/>
                    </a:stretch>
                  </pic:blipFill>
                  <pic:spPr>
                    <a:xfrm>
                      <a:off x="0" y="0"/>
                      <a:ext cx="1885315" cy="1231265"/>
                    </a:xfrm>
                    <a:prstGeom prst="rect">
                      <a:avLst/>
                    </a:prstGeom>
                  </pic:spPr>
                </pic:pic>
              </a:graphicData>
            </a:graphic>
          </wp:anchor>
        </w:drawing>
      </w:r>
    </w:p>
    <w:p w14:paraId="28D64120" w14:textId="3BE7F581" w:rsidR="00443C78" w:rsidRPr="00194B94" w:rsidRDefault="00EC575D" w:rsidP="00194B94">
      <w:pPr>
        <w:numPr>
          <w:ilvl w:val="0"/>
          <w:numId w:val="9"/>
        </w:numPr>
        <w:spacing w:line="240" w:lineRule="exact"/>
        <w:rPr>
          <w:sz w:val="20"/>
          <w:szCs w:val="20"/>
          <w:lang w:val="ro-RO"/>
        </w:rPr>
      </w:pPr>
      <w:r w:rsidRPr="00257DD4">
        <w:rPr>
          <w:sz w:val="20"/>
          <w:szCs w:val="20"/>
          <w:lang w:val="ro-RO"/>
        </w:rPr>
        <w:t>Introduceți ștecărul pedalei de comandă în priza de la spatele aparatului. Asigurați-vă că săgețile de marcare de pe ștecăr și cele de pe priză sunt aliniate.</w:t>
      </w:r>
    </w:p>
    <w:tbl>
      <w:tblPr>
        <w:tblStyle w:val="TableGrid"/>
        <w:tblpPr w:leftFromText="180" w:rightFromText="180" w:vertAnchor="text" w:horzAnchor="page" w:tblpX="8842" w:tblpY="110"/>
        <w:tblOverlap w:val="never"/>
        <w:tblW w:w="6700" w:type="dxa"/>
        <w:tblLook w:val="04A0" w:firstRow="1" w:lastRow="0" w:firstColumn="1" w:lastColumn="0" w:noHBand="0" w:noVBand="1"/>
      </w:tblPr>
      <w:tblGrid>
        <w:gridCol w:w="6700"/>
      </w:tblGrid>
      <w:tr w:rsidR="00443C78" w:rsidRPr="00257DD4" w14:paraId="480B7124" w14:textId="77777777">
        <w:trPr>
          <w:trHeight w:val="475"/>
        </w:trPr>
        <w:tc>
          <w:tcPr>
            <w:tcW w:w="6700" w:type="dxa"/>
            <w:shd w:val="clear" w:color="auto" w:fill="FFFF00"/>
            <w:vAlign w:val="center"/>
          </w:tcPr>
          <w:p w14:paraId="3E8D2684"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drawing>
                <wp:inline distT="0" distB="0" distL="114300" distR="114300" wp14:anchorId="74742C9C" wp14:editId="5C22B18E">
                  <wp:extent cx="169545" cy="146685"/>
                  <wp:effectExtent l="0" t="0" r="1905" b="5715"/>
                  <wp:docPr id="53" name="图片 53"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69D74503" w14:textId="77777777">
        <w:trPr>
          <w:trHeight w:val="974"/>
        </w:trPr>
        <w:tc>
          <w:tcPr>
            <w:tcW w:w="6700" w:type="dxa"/>
            <w:vAlign w:val="center"/>
          </w:tcPr>
          <w:p w14:paraId="7A004E16" w14:textId="77777777" w:rsidR="00443C78" w:rsidRPr="00257DD4" w:rsidRDefault="00EC575D">
            <w:pPr>
              <w:spacing w:line="240" w:lineRule="exact"/>
              <w:jc w:val="both"/>
              <w:rPr>
                <w:sz w:val="20"/>
                <w:szCs w:val="20"/>
                <w:lang w:val="ro-RO"/>
              </w:rPr>
            </w:pPr>
            <w:r w:rsidRPr="00257DD4">
              <w:rPr>
                <w:sz w:val="20"/>
                <w:szCs w:val="20"/>
                <w:lang w:val="ro-RO"/>
              </w:rPr>
              <w:t>Defectarea dispozitivului din cauza sterilizării necorespunzătoare.</w:t>
            </w:r>
          </w:p>
          <w:p w14:paraId="78C0A44A" w14:textId="77777777" w:rsidR="00443C78" w:rsidRPr="00257DD4" w:rsidRDefault="00EC575D">
            <w:pPr>
              <w:spacing w:line="240" w:lineRule="exact"/>
              <w:jc w:val="both"/>
              <w:rPr>
                <w:sz w:val="20"/>
                <w:szCs w:val="20"/>
                <w:lang w:val="ro-RO"/>
              </w:rPr>
            </w:pPr>
            <w:r w:rsidRPr="00257DD4">
              <w:rPr>
                <w:sz w:val="20"/>
                <w:szCs w:val="20"/>
                <w:lang w:val="ro-RO"/>
              </w:rPr>
              <w:t>Deteriorarea dispozitivului steril.</w:t>
            </w:r>
          </w:p>
          <w:p w14:paraId="116BA64B" w14:textId="77777777" w:rsidR="00443C78" w:rsidRPr="00257DD4" w:rsidRDefault="00EC575D">
            <w:pPr>
              <w:spacing w:line="240" w:lineRule="exact"/>
              <w:jc w:val="both"/>
              <w:rPr>
                <w:sz w:val="20"/>
                <w:szCs w:val="20"/>
                <w:lang w:val="ro-RO"/>
              </w:rPr>
            </w:pPr>
            <w:r w:rsidRPr="00257DD4">
              <w:rPr>
                <w:sz w:val="20"/>
                <w:szCs w:val="20"/>
                <w:lang w:val="ro-RO"/>
              </w:rPr>
              <w:t>► Fără sterilizare cu aer cald, fără sterilizare la rece cu substanțe chimice, fără sterilizare cu oxid de etilenă!</w:t>
            </w:r>
          </w:p>
        </w:tc>
      </w:tr>
      <w:tr w:rsidR="00443C78" w:rsidRPr="00257DD4" w14:paraId="71451FF1" w14:textId="77777777">
        <w:trPr>
          <w:trHeight w:val="494"/>
        </w:trPr>
        <w:tc>
          <w:tcPr>
            <w:tcW w:w="6700" w:type="dxa"/>
            <w:shd w:val="clear" w:color="auto" w:fill="FFFF00"/>
            <w:vAlign w:val="center"/>
          </w:tcPr>
          <w:p w14:paraId="027F8605"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drawing>
                <wp:inline distT="0" distB="0" distL="114300" distR="114300" wp14:anchorId="64BC961A" wp14:editId="3A028DF8">
                  <wp:extent cx="169545" cy="146685"/>
                  <wp:effectExtent l="0" t="0" r="1905" b="5715"/>
                  <wp:docPr id="54" name="图片 54"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7671EB9C" w14:textId="77777777" w:rsidTr="001E0485">
        <w:trPr>
          <w:trHeight w:val="806"/>
        </w:trPr>
        <w:tc>
          <w:tcPr>
            <w:tcW w:w="6700" w:type="dxa"/>
            <w:vAlign w:val="center"/>
          </w:tcPr>
          <w:p w14:paraId="03E74E41" w14:textId="77777777" w:rsidR="00443C78" w:rsidRPr="00257DD4" w:rsidRDefault="00EC575D">
            <w:pPr>
              <w:spacing w:line="240" w:lineRule="exact"/>
              <w:jc w:val="both"/>
              <w:rPr>
                <w:sz w:val="20"/>
                <w:szCs w:val="20"/>
                <w:lang w:val="ro-RO"/>
              </w:rPr>
            </w:pPr>
            <w:r w:rsidRPr="00257DD4">
              <w:rPr>
                <w:sz w:val="20"/>
                <w:szCs w:val="20"/>
                <w:lang w:val="ro-RO"/>
              </w:rPr>
              <w:t>Deteriorarea produsului</w:t>
            </w:r>
          </w:p>
          <w:p w14:paraId="5BB1B4CE" w14:textId="77777777" w:rsidR="00443C78" w:rsidRPr="00257DD4" w:rsidRDefault="00EC575D">
            <w:pPr>
              <w:spacing w:line="240" w:lineRule="exact"/>
              <w:jc w:val="both"/>
              <w:rPr>
                <w:sz w:val="20"/>
                <w:szCs w:val="20"/>
                <w:lang w:val="ro-RO"/>
              </w:rPr>
            </w:pPr>
            <w:r w:rsidRPr="00257DD4">
              <w:rPr>
                <w:sz w:val="20"/>
                <w:szCs w:val="20"/>
                <w:lang w:val="ro-RO"/>
              </w:rPr>
              <w:t>Coroziune de contact</w:t>
            </w:r>
          </w:p>
          <w:p w14:paraId="4B722E95" w14:textId="77777777" w:rsidR="00443C78" w:rsidRPr="00257DD4" w:rsidRDefault="00EC575D">
            <w:pPr>
              <w:spacing w:line="240" w:lineRule="exact"/>
              <w:jc w:val="both"/>
              <w:rPr>
                <w:sz w:val="20"/>
                <w:szCs w:val="20"/>
                <w:lang w:val="ro-RO"/>
              </w:rPr>
            </w:pPr>
            <w:r w:rsidRPr="00257DD4">
              <w:rPr>
                <w:sz w:val="20"/>
                <w:szCs w:val="20"/>
                <w:lang w:val="ro-RO"/>
              </w:rPr>
              <w:t>Scoateți imediat articolul sterilizat din autoclavă după sterilizare și uscare.</w:t>
            </w:r>
          </w:p>
        </w:tc>
      </w:tr>
      <w:tr w:rsidR="00443C78" w:rsidRPr="00257DD4" w14:paraId="76506420" w14:textId="77777777">
        <w:trPr>
          <w:trHeight w:val="494"/>
        </w:trPr>
        <w:tc>
          <w:tcPr>
            <w:tcW w:w="6700" w:type="dxa"/>
            <w:tcBorders>
              <w:bottom w:val="nil"/>
            </w:tcBorders>
            <w:vAlign w:val="center"/>
          </w:tcPr>
          <w:p w14:paraId="0B68A594" w14:textId="77777777" w:rsidR="00443C78" w:rsidRPr="001E0485" w:rsidRDefault="00EC575D">
            <w:pPr>
              <w:spacing w:line="240" w:lineRule="exact"/>
              <w:jc w:val="both"/>
              <w:rPr>
                <w:rFonts w:eastAsia="SimSun"/>
                <w:sz w:val="18"/>
                <w:szCs w:val="18"/>
                <w:lang w:val="ro-RO" w:eastAsia="zh-CN"/>
              </w:rPr>
            </w:pPr>
            <w:r w:rsidRPr="00257DD4">
              <w:rPr>
                <w:sz w:val="21"/>
                <w:szCs w:val="21"/>
                <w:lang w:val="ro-RO" w:eastAsia="zh-CN" w:bidi="ar-SA"/>
              </w:rPr>
              <w:drawing>
                <wp:anchor distT="0" distB="0" distL="114300" distR="114300" simplePos="0" relativeHeight="251634688" behindDoc="0" locked="0" layoutInCell="1" allowOverlap="1" wp14:anchorId="2EEB8AEB" wp14:editId="0F0D46D4">
                  <wp:simplePos x="0" y="0"/>
                  <wp:positionH relativeFrom="column">
                    <wp:posOffset>-12065</wp:posOffset>
                  </wp:positionH>
                  <wp:positionV relativeFrom="paragraph">
                    <wp:posOffset>46355</wp:posOffset>
                  </wp:positionV>
                  <wp:extent cx="196850" cy="196850"/>
                  <wp:effectExtent l="0" t="0" r="12700" b="12700"/>
                  <wp:wrapNone/>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1"/>
                <w:szCs w:val="21"/>
                <w:lang w:val="ro-RO" w:eastAsia="zh-CN"/>
              </w:rPr>
              <w:t xml:space="preserve">    </w:t>
            </w:r>
          </w:p>
          <w:p w14:paraId="48A4D371" w14:textId="081A5A23" w:rsidR="00443C78" w:rsidRPr="00257DD4" w:rsidRDefault="00EC575D">
            <w:pPr>
              <w:spacing w:line="240" w:lineRule="exact"/>
              <w:ind w:firstLineChars="300" w:firstLine="632"/>
              <w:jc w:val="both"/>
              <w:rPr>
                <w:sz w:val="20"/>
                <w:szCs w:val="20"/>
                <w:lang w:val="ro-RO"/>
              </w:rPr>
            </w:pPr>
            <w:r w:rsidRPr="00257DD4">
              <w:rPr>
                <w:rFonts w:eastAsia="SimSun"/>
                <w:b/>
                <w:bCs/>
                <w:sz w:val="21"/>
                <w:szCs w:val="21"/>
                <w:lang w:val="ro-RO" w:eastAsia="zh-CN"/>
              </w:rPr>
              <w:t xml:space="preserve"> Notă</w:t>
            </w:r>
          </w:p>
        </w:tc>
      </w:tr>
      <w:tr w:rsidR="00443C78" w:rsidRPr="00257DD4" w14:paraId="4126B8CC" w14:textId="77777777">
        <w:trPr>
          <w:trHeight w:val="988"/>
        </w:trPr>
        <w:tc>
          <w:tcPr>
            <w:tcW w:w="6700" w:type="dxa"/>
            <w:tcBorders>
              <w:top w:val="nil"/>
            </w:tcBorders>
            <w:vAlign w:val="center"/>
          </w:tcPr>
          <w:p w14:paraId="051E03CF" w14:textId="77777777" w:rsidR="00443C78" w:rsidRPr="00257DD4" w:rsidRDefault="00EC575D">
            <w:pPr>
              <w:spacing w:line="240" w:lineRule="exact"/>
              <w:jc w:val="both"/>
              <w:rPr>
                <w:sz w:val="20"/>
                <w:szCs w:val="20"/>
                <w:lang w:val="ro-RO"/>
              </w:rPr>
            </w:pPr>
            <w:r w:rsidRPr="00257DD4">
              <w:rPr>
                <w:sz w:val="20"/>
                <w:szCs w:val="20"/>
                <w:lang w:val="ro-RO"/>
              </w:rPr>
              <w:t>Utilizatorul este responsabil cu respectarea reglementărilor și condițiilor pentru sterilitate.</w:t>
            </w:r>
          </w:p>
          <w:p w14:paraId="6B84CA21" w14:textId="77777777" w:rsidR="00443C78" w:rsidRPr="00257DD4" w:rsidRDefault="00EC575D">
            <w:pPr>
              <w:spacing w:line="240" w:lineRule="exact"/>
              <w:jc w:val="both"/>
              <w:rPr>
                <w:sz w:val="20"/>
                <w:szCs w:val="20"/>
                <w:lang w:val="ro-RO"/>
              </w:rPr>
            </w:pPr>
            <w:r w:rsidRPr="00257DD4">
              <w:rPr>
                <w:sz w:val="20"/>
                <w:szCs w:val="20"/>
                <w:lang w:val="ro-RO"/>
              </w:rPr>
              <w:t>Recipientul de agent de răcire trebuie eliminat și tubul de irigație trebuie înlocuit după fiecare pacient</w:t>
            </w:r>
          </w:p>
          <w:p w14:paraId="604B3B17" w14:textId="4DF67F7E" w:rsidR="00443C78" w:rsidRPr="00257DD4" w:rsidRDefault="00EC575D">
            <w:pPr>
              <w:spacing w:line="240" w:lineRule="exact"/>
              <w:jc w:val="both"/>
              <w:rPr>
                <w:sz w:val="20"/>
                <w:szCs w:val="20"/>
                <w:lang w:val="ro-RO"/>
              </w:rPr>
            </w:pPr>
            <w:r w:rsidRPr="00257DD4">
              <w:rPr>
                <w:sz w:val="20"/>
                <w:szCs w:val="20"/>
                <w:lang w:val="ro-RO"/>
              </w:rPr>
              <w:t>Dispozitivele medicale pentru care se acceptă sterilizarea rezistă la temperaturi de până la 136 °C</w:t>
            </w:r>
          </w:p>
        </w:tc>
      </w:tr>
    </w:tbl>
    <w:p w14:paraId="058C42FA" w14:textId="368F87B0" w:rsidR="00443C78" w:rsidRPr="00257DD4" w:rsidRDefault="00194B94">
      <w:pPr>
        <w:spacing w:line="240" w:lineRule="exact"/>
        <w:rPr>
          <w:sz w:val="20"/>
          <w:szCs w:val="20"/>
          <w:lang w:val="ro-RO"/>
        </w:rPr>
      </w:pPr>
      <w:r w:rsidRPr="00257DD4">
        <w:rPr>
          <w:lang w:val="ro-RO" w:eastAsia="zh-CN" w:bidi="ar-SA"/>
        </w:rPr>
        <w:drawing>
          <wp:anchor distT="0" distB="0" distL="114300" distR="114300" simplePos="0" relativeHeight="251642880" behindDoc="0" locked="0" layoutInCell="1" allowOverlap="1" wp14:anchorId="51C73216" wp14:editId="0F3DE224">
            <wp:simplePos x="0" y="0"/>
            <wp:positionH relativeFrom="column">
              <wp:posOffset>-148590</wp:posOffset>
            </wp:positionH>
            <wp:positionV relativeFrom="paragraph">
              <wp:posOffset>3117520</wp:posOffset>
            </wp:positionV>
            <wp:extent cx="260350" cy="253365"/>
            <wp:effectExtent l="0" t="0" r="6350" b="0"/>
            <wp:wrapNone/>
            <wp:docPr id="6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0"/>
                    <pic:cNvPicPr>
                      <a:picLocks noChangeAspect="1"/>
                    </pic:cNvPicPr>
                  </pic:nvPicPr>
                  <pic:blipFill>
                    <a:blip r:embed="rId65"/>
                    <a:stretch>
                      <a:fillRect/>
                    </a:stretch>
                  </pic:blipFill>
                  <pic:spPr>
                    <a:xfrm>
                      <a:off x="0" y="0"/>
                      <a:ext cx="260350" cy="253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575D" w:rsidRPr="00257DD4">
        <w:rPr>
          <w:lang w:val="ro-RO" w:eastAsia="zh-CN" w:bidi="ar-SA"/>
        </w:rPr>
        <mc:AlternateContent>
          <mc:Choice Requires="wps">
            <w:drawing>
              <wp:anchor distT="0" distB="0" distL="114300" distR="114300" simplePos="0" relativeHeight="251545600" behindDoc="0" locked="0" layoutInCell="1" allowOverlap="1" wp14:anchorId="4D952ACD" wp14:editId="6AD57117">
                <wp:simplePos x="0" y="0"/>
                <wp:positionH relativeFrom="column">
                  <wp:posOffset>4555490</wp:posOffset>
                </wp:positionH>
                <wp:positionV relativeFrom="paragraph">
                  <wp:posOffset>2387600</wp:posOffset>
                </wp:positionV>
                <wp:extent cx="429260" cy="301625"/>
                <wp:effectExtent l="4445" t="4445" r="23495" b="17780"/>
                <wp:wrapNone/>
                <wp:docPr id="149" name="文本框 149"/>
                <wp:cNvGraphicFramePr/>
                <a:graphic xmlns:a="http://schemas.openxmlformats.org/drawingml/2006/main">
                  <a:graphicData uri="http://schemas.microsoft.com/office/word/2010/wordprocessingShape">
                    <wps:wsp>
                      <wps:cNvSpPr txBox="1"/>
                      <wps:spPr>
                        <a:xfrm>
                          <a:off x="10133330" y="3303270"/>
                          <a:ext cx="42926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570546D" w14:textId="77777777" w:rsidR="00443C78" w:rsidRDefault="00EC575D">
                            <w:pPr>
                              <w:rPr>
                                <w:rFonts w:eastAsia="SimSun"/>
                                <w:color w:val="FFFFFF" w:themeColor="background1"/>
                                <w:lang w:eastAsia="zh-CN"/>
                              </w:rPr>
                            </w:pPr>
                            <w:r>
                              <w:rPr>
                                <w:rFonts w:eastAsia="SimSun" w:hint="eastAsia"/>
                                <w:color w:val="FFFFFF" w:themeColor="background1"/>
                                <w:lang w:eastAsia="zh-CN"/>
                              </w:rPr>
                              <w:t>33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D952ACD" id="文本框 149" o:spid="_x0000_s1071" type="#_x0000_t202" style="position:absolute;margin-left:358.7pt;margin-top:188pt;width:33.8pt;height:23.75pt;z-index:251545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" fillcolor="#7f7f7f [1612]" strokeweight=".5pt">
                <v:textbox>
                  <w:txbxContent>
                    <w:p w14:paraId="1570546D" w14:textId="77777777" w:rsidR="00443C78" w:rsidRDefault="00EC575D">
                      <w:pPr>
                        <w:rPr>
                          <w:rFonts w:eastAsia="SimSun"/>
                          <w:color w:val="FFFFFF" w:themeColor="background1"/>
                          <w:lang w:eastAsia="zh-CN"/>
                        </w:rPr>
                      </w:pPr>
                      <w:r>
                        <w:rPr>
                          <w:rFonts w:eastAsia="SimSun" w:hint="eastAsia"/>
                          <w:color w:val="FFFFFF" w:themeColor="background1"/>
                          <w:lang w:eastAsia="zh-CN"/>
                        </w:rPr>
                        <w:t>33</w:t>
                      </w:r>
                    </w:p>
                  </w:txbxContent>
                </v:textbox>
              </v:shape>
            </w:pict>
          </mc:Fallback>
        </mc:AlternateContent>
      </w:r>
    </w:p>
    <w:p w14:paraId="70F234A1" w14:textId="77777777" w:rsidR="00443C78" w:rsidRPr="00257DD4" w:rsidRDefault="00EC575D">
      <w:pPr>
        <w:spacing w:line="240" w:lineRule="exact"/>
        <w:rPr>
          <w:rFonts w:eastAsia="SimSun"/>
          <w:sz w:val="20"/>
          <w:szCs w:val="20"/>
          <w:lang w:val="ro-RO" w:eastAsia="zh-CN"/>
        </w:rPr>
      </w:pPr>
      <w:r w:rsidRPr="00257DD4">
        <w:rPr>
          <w:rFonts w:eastAsia="SimSun"/>
          <w:sz w:val="20"/>
          <w:szCs w:val="20"/>
          <w:lang w:val="ro-RO" w:eastAsia="zh-CN"/>
        </w:rPr>
        <w:t xml:space="preserve">  Piesele următoare pot fi sterilizate:</w:t>
      </w:r>
    </w:p>
    <w:p w14:paraId="16D9ED17" w14:textId="77777777" w:rsidR="00443C78" w:rsidRPr="00257DD4" w:rsidRDefault="00EC575D">
      <w:pPr>
        <w:numPr>
          <w:ilvl w:val="0"/>
          <w:numId w:val="10"/>
        </w:numPr>
        <w:spacing w:line="240" w:lineRule="exact"/>
        <w:rPr>
          <w:rFonts w:eastAsia="SimSun"/>
          <w:sz w:val="20"/>
          <w:szCs w:val="20"/>
          <w:lang w:val="ro-RO" w:eastAsia="zh-CN"/>
        </w:rPr>
      </w:pPr>
      <w:r w:rsidRPr="00257DD4">
        <w:rPr>
          <w:rFonts w:eastAsia="SimSun"/>
          <w:sz w:val="20"/>
          <w:szCs w:val="20"/>
          <w:lang w:val="ro-RO" w:eastAsia="zh-CN"/>
        </w:rPr>
        <w:t>Motor cu cablu</w:t>
      </w:r>
    </w:p>
    <w:p w14:paraId="416954B6" w14:textId="77777777" w:rsidR="00443C78" w:rsidRPr="00257DD4" w:rsidRDefault="00EC575D">
      <w:pPr>
        <w:numPr>
          <w:ilvl w:val="0"/>
          <w:numId w:val="10"/>
        </w:numPr>
        <w:spacing w:line="240" w:lineRule="exact"/>
        <w:rPr>
          <w:rFonts w:eastAsia="SimSun"/>
          <w:sz w:val="20"/>
          <w:szCs w:val="20"/>
          <w:lang w:val="ro-RO" w:eastAsia="zh-CN"/>
        </w:rPr>
      </w:pPr>
      <w:r w:rsidRPr="00257DD4">
        <w:rPr>
          <w:rFonts w:eastAsia="SimSun"/>
          <w:sz w:val="20"/>
          <w:szCs w:val="20"/>
          <w:lang w:val="ro-RO" w:eastAsia="zh-CN"/>
        </w:rPr>
        <w:t>Stativ</w:t>
      </w:r>
    </w:p>
    <w:p w14:paraId="00E39D4B" w14:textId="77777777" w:rsidR="00443C78" w:rsidRPr="00257DD4" w:rsidRDefault="00EC575D">
      <w:pPr>
        <w:spacing w:line="240" w:lineRule="exact"/>
        <w:rPr>
          <w:rFonts w:eastAsia="SimSun"/>
          <w:sz w:val="20"/>
          <w:szCs w:val="20"/>
          <w:lang w:val="ro-RO" w:eastAsia="zh-CN"/>
        </w:rPr>
      </w:pPr>
      <w:r w:rsidRPr="00257DD4">
        <w:rPr>
          <w:rFonts w:eastAsia="SimSun"/>
          <w:sz w:val="20"/>
          <w:szCs w:val="20"/>
          <w:lang w:val="ro-RO" w:eastAsia="zh-CN"/>
        </w:rPr>
        <w:t>Automată cu previd fracționat de 3 ori:</w:t>
      </w:r>
    </w:p>
    <w:p w14:paraId="3715EB30" w14:textId="77777777" w:rsidR="00443C78" w:rsidRPr="00257DD4" w:rsidRDefault="00EC575D">
      <w:pPr>
        <w:numPr>
          <w:ilvl w:val="0"/>
          <w:numId w:val="11"/>
        </w:numPr>
        <w:spacing w:line="240" w:lineRule="exact"/>
        <w:rPr>
          <w:rFonts w:eastAsia="SimSun"/>
          <w:sz w:val="20"/>
          <w:szCs w:val="20"/>
          <w:lang w:val="ro-RO" w:eastAsia="zh-CN"/>
        </w:rPr>
      </w:pPr>
      <w:r w:rsidRPr="00257DD4">
        <w:rPr>
          <w:rFonts w:eastAsia="SimSun"/>
          <w:sz w:val="20"/>
          <w:szCs w:val="20"/>
          <w:lang w:val="ro-RO" w:eastAsia="zh-CN"/>
        </w:rPr>
        <w:t>Cel puțin 3 minute la 134℃ -1 ℃/+ 4℃</w:t>
      </w:r>
    </w:p>
    <w:p w14:paraId="5EEC58F8" w14:textId="77777777" w:rsidR="00443C78" w:rsidRPr="00257DD4" w:rsidRDefault="00EC575D">
      <w:pPr>
        <w:numPr>
          <w:ilvl w:val="0"/>
          <w:numId w:val="11"/>
        </w:numPr>
        <w:spacing w:line="240" w:lineRule="exact"/>
        <w:rPr>
          <w:sz w:val="20"/>
          <w:szCs w:val="20"/>
          <w:lang w:val="ro-RO"/>
        </w:rPr>
      </w:pPr>
      <w:r w:rsidRPr="00257DD4">
        <w:rPr>
          <w:rFonts w:eastAsia="SimSun"/>
          <w:sz w:val="20"/>
          <w:szCs w:val="20"/>
          <w:lang w:val="ro-RO" w:eastAsia="zh-CN"/>
        </w:rPr>
        <w:t xml:space="preserve">Timp de uscare: 20 min.  </w:t>
      </w:r>
    </w:p>
    <w:tbl>
      <w:tblPr>
        <w:tblStyle w:val="TableGrid"/>
        <w:tblpPr w:leftFromText="180" w:rightFromText="180" w:vertAnchor="text" w:horzAnchor="page" w:tblpX="8880" w:tblpY="207"/>
        <w:tblOverlap w:val="never"/>
        <w:tblW w:w="6740" w:type="dxa"/>
        <w:tblLook w:val="04A0" w:firstRow="1" w:lastRow="0" w:firstColumn="1" w:lastColumn="0" w:noHBand="0" w:noVBand="1"/>
      </w:tblPr>
      <w:tblGrid>
        <w:gridCol w:w="6740"/>
      </w:tblGrid>
      <w:tr w:rsidR="00443C78" w:rsidRPr="00257DD4" w14:paraId="3E90B16B" w14:textId="77777777">
        <w:trPr>
          <w:trHeight w:val="498"/>
        </w:trPr>
        <w:tc>
          <w:tcPr>
            <w:tcW w:w="6740" w:type="dxa"/>
            <w:vAlign w:val="center"/>
          </w:tcPr>
          <w:p w14:paraId="2C1E00CE"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635712" behindDoc="0" locked="0" layoutInCell="1" allowOverlap="1" wp14:anchorId="6B73520B" wp14:editId="19607F09">
                  <wp:simplePos x="0" y="0"/>
                  <wp:positionH relativeFrom="column">
                    <wp:posOffset>-29845</wp:posOffset>
                  </wp:positionH>
                  <wp:positionV relativeFrom="paragraph">
                    <wp:posOffset>60960</wp:posOffset>
                  </wp:positionV>
                  <wp:extent cx="196850" cy="196850"/>
                  <wp:effectExtent l="0" t="0" r="12700" b="12700"/>
                  <wp:wrapNone/>
                  <wp:docPr id="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1611A918" w14:textId="7600B1D3"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4162D4CE" w14:textId="77777777">
        <w:trPr>
          <w:trHeight w:val="517"/>
        </w:trPr>
        <w:tc>
          <w:tcPr>
            <w:tcW w:w="6740" w:type="dxa"/>
            <w:vAlign w:val="center"/>
          </w:tcPr>
          <w:p w14:paraId="4FF33C73" w14:textId="77777777" w:rsidR="00443C78" w:rsidRPr="00257DD4" w:rsidRDefault="00EC575D">
            <w:pPr>
              <w:spacing w:line="240" w:lineRule="exact"/>
              <w:jc w:val="both"/>
              <w:rPr>
                <w:sz w:val="20"/>
                <w:szCs w:val="20"/>
                <w:lang w:val="ro-RO"/>
              </w:rPr>
            </w:pPr>
            <w:r w:rsidRPr="00257DD4">
              <w:rPr>
                <w:sz w:val="20"/>
                <w:szCs w:val="20"/>
                <w:lang w:val="ro-RO"/>
              </w:rPr>
              <w:t>Lăsați articolele sterilizate să se răcească la temperatura camerei înainte de a le folosi din nou.</w:t>
            </w:r>
          </w:p>
        </w:tc>
      </w:tr>
    </w:tbl>
    <w:p w14:paraId="078AB230" w14:textId="77777777" w:rsidR="00443C78" w:rsidRPr="001E0485" w:rsidRDefault="00443C78">
      <w:pPr>
        <w:spacing w:line="240" w:lineRule="exact"/>
        <w:rPr>
          <w:lang w:val="ro-RO"/>
        </w:rPr>
      </w:pPr>
    </w:p>
    <w:p w14:paraId="069F8104" w14:textId="512BEC72" w:rsidR="00443C78" w:rsidRPr="00257DD4" w:rsidRDefault="00EC575D">
      <w:pPr>
        <w:spacing w:line="240" w:lineRule="exact"/>
        <w:rPr>
          <w:b/>
          <w:bCs/>
          <w:sz w:val="28"/>
          <w:szCs w:val="28"/>
          <w:lang w:val="ro-RO"/>
        </w:rPr>
      </w:pPr>
      <w:r w:rsidRPr="00257DD4">
        <w:rPr>
          <w:b/>
          <w:bCs/>
          <w:sz w:val="28"/>
          <w:szCs w:val="28"/>
          <w:lang w:val="ro-RO"/>
        </w:rPr>
        <w:t>10</w:t>
      </w:r>
      <w:r w:rsidR="00194B94">
        <w:rPr>
          <w:b/>
          <w:bCs/>
          <w:sz w:val="28"/>
          <w:szCs w:val="28"/>
          <w:lang w:val="ro-RO"/>
        </w:rPr>
        <w:t>.</w:t>
      </w:r>
      <w:r w:rsidRPr="00257DD4">
        <w:rPr>
          <w:b/>
          <w:bCs/>
          <w:sz w:val="28"/>
          <w:szCs w:val="28"/>
          <w:lang w:val="ro-RO"/>
        </w:rPr>
        <w:t>7 Depozitare</w:t>
      </w:r>
    </w:p>
    <w:p w14:paraId="302536AB" w14:textId="77777777" w:rsidR="00443C78" w:rsidRPr="00257DD4" w:rsidRDefault="00EC575D">
      <w:pPr>
        <w:spacing w:line="240" w:lineRule="exact"/>
        <w:ind w:leftChars="100" w:left="240"/>
        <w:rPr>
          <w:sz w:val="20"/>
          <w:szCs w:val="20"/>
          <w:lang w:val="ro-RO"/>
        </w:rPr>
      </w:pPr>
      <w:r w:rsidRPr="00257DD4">
        <w:rPr>
          <w:sz w:val="20"/>
          <w:szCs w:val="20"/>
          <w:lang w:val="ro-RO"/>
        </w:rPr>
        <w:t>Respectați toate măsurile necesare pentru igienă la depozitarea de bunuri sterile. A se păstra ferite de praf și într-un loc uscat, cu identificare pe ambalaj. Evaluați durata de depozitare.</w:t>
      </w:r>
    </w:p>
    <w:tbl>
      <w:tblPr>
        <w:tblStyle w:val="TableGrid"/>
        <w:tblpPr w:leftFromText="180" w:rightFromText="180" w:vertAnchor="text" w:horzAnchor="page" w:tblpX="1605" w:tblpY="194"/>
        <w:tblOverlap w:val="never"/>
        <w:tblW w:w="6460" w:type="dxa"/>
        <w:tblLook w:val="04A0" w:firstRow="1" w:lastRow="0" w:firstColumn="1" w:lastColumn="0" w:noHBand="0" w:noVBand="1"/>
      </w:tblPr>
      <w:tblGrid>
        <w:gridCol w:w="6460"/>
      </w:tblGrid>
      <w:tr w:rsidR="00443C78" w:rsidRPr="00257DD4" w14:paraId="3C4B8028" w14:textId="77777777">
        <w:trPr>
          <w:trHeight w:val="483"/>
        </w:trPr>
        <w:tc>
          <w:tcPr>
            <w:tcW w:w="6460" w:type="dxa"/>
            <w:shd w:val="clear" w:color="auto" w:fill="FFFF00"/>
            <w:vAlign w:val="center"/>
          </w:tcPr>
          <w:p w14:paraId="1EAF0B26"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lastRenderedPageBreak/>
              <w:drawing>
                <wp:inline distT="0" distB="0" distL="114300" distR="114300" wp14:anchorId="4B81E1E0" wp14:editId="25F64387">
                  <wp:extent cx="169545" cy="146685"/>
                  <wp:effectExtent l="0" t="0" r="1905" b="5715"/>
                  <wp:docPr id="62" name="图片 62"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4E1950BB" w14:textId="77777777">
        <w:trPr>
          <w:trHeight w:val="531"/>
        </w:trPr>
        <w:tc>
          <w:tcPr>
            <w:tcW w:w="6460" w:type="dxa"/>
            <w:vAlign w:val="center"/>
          </w:tcPr>
          <w:p w14:paraId="37803FB8" w14:textId="77777777" w:rsidR="00443C78" w:rsidRPr="00257DD4" w:rsidRDefault="00EC575D">
            <w:pPr>
              <w:spacing w:line="240" w:lineRule="exact"/>
              <w:jc w:val="both"/>
              <w:rPr>
                <w:sz w:val="20"/>
                <w:szCs w:val="20"/>
                <w:lang w:val="ro-RO"/>
              </w:rPr>
            </w:pPr>
            <w:r w:rsidRPr="00257DD4">
              <w:rPr>
                <w:sz w:val="20"/>
                <w:szCs w:val="20"/>
                <w:lang w:val="ro-RO"/>
              </w:rPr>
              <w:t>Dezinfectarea termică trebuie să includă cablurile de motor.</w:t>
            </w:r>
          </w:p>
        </w:tc>
      </w:tr>
      <w:tr w:rsidR="00443C78" w:rsidRPr="00257DD4" w14:paraId="3DF31ABF" w14:textId="77777777">
        <w:trPr>
          <w:trHeight w:val="379"/>
        </w:trPr>
        <w:tc>
          <w:tcPr>
            <w:tcW w:w="6460" w:type="dxa"/>
            <w:shd w:val="clear" w:color="auto" w:fill="FFFF00"/>
            <w:vAlign w:val="center"/>
          </w:tcPr>
          <w:p w14:paraId="3C3AFC70"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drawing>
                <wp:inline distT="0" distB="0" distL="114300" distR="114300" wp14:anchorId="6CE45561" wp14:editId="738961EA">
                  <wp:extent cx="169545" cy="146685"/>
                  <wp:effectExtent l="0" t="0" r="1905" b="5715"/>
                  <wp:docPr id="63" name="图片 63"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24398CBD" w14:textId="77777777">
        <w:trPr>
          <w:trHeight w:val="485"/>
        </w:trPr>
        <w:tc>
          <w:tcPr>
            <w:tcW w:w="6460" w:type="dxa"/>
            <w:vAlign w:val="center"/>
          </w:tcPr>
          <w:p w14:paraId="3255E4DC" w14:textId="77777777" w:rsidR="00443C78" w:rsidRPr="00257DD4" w:rsidRDefault="00EC575D">
            <w:pPr>
              <w:spacing w:line="240" w:lineRule="exact"/>
              <w:jc w:val="both"/>
              <w:rPr>
                <w:sz w:val="20"/>
                <w:szCs w:val="20"/>
                <w:lang w:val="ro-RO"/>
              </w:rPr>
            </w:pPr>
            <w:r w:rsidRPr="00257DD4">
              <w:rPr>
                <w:sz w:val="20"/>
                <w:szCs w:val="20"/>
                <w:lang w:val="ro-RO"/>
              </w:rPr>
              <w:t>Atașați dopul de protecție pe motor.</w:t>
            </w:r>
          </w:p>
        </w:tc>
      </w:tr>
      <w:tr w:rsidR="00443C78" w:rsidRPr="00257DD4" w14:paraId="0AF62CB0" w14:textId="77777777">
        <w:trPr>
          <w:trHeight w:val="502"/>
        </w:trPr>
        <w:tc>
          <w:tcPr>
            <w:tcW w:w="6460" w:type="dxa"/>
            <w:tcBorders>
              <w:bottom w:val="nil"/>
            </w:tcBorders>
            <w:vAlign w:val="center"/>
          </w:tcPr>
          <w:p w14:paraId="4ED8E6B5" w14:textId="77777777" w:rsidR="00443C78" w:rsidRPr="00257DD4" w:rsidRDefault="00EC575D">
            <w:pPr>
              <w:spacing w:line="240" w:lineRule="exact"/>
              <w:jc w:val="both"/>
              <w:rPr>
                <w:rFonts w:eastAsia="SimSun"/>
                <w:sz w:val="21"/>
                <w:szCs w:val="21"/>
                <w:lang w:val="ro-RO" w:eastAsia="zh-CN"/>
              </w:rPr>
            </w:pPr>
            <w:r w:rsidRPr="00257DD4">
              <w:rPr>
                <w:sz w:val="21"/>
                <w:szCs w:val="21"/>
                <w:lang w:val="ro-RO" w:eastAsia="zh-CN" w:bidi="ar-SA"/>
              </w:rPr>
              <w:drawing>
                <wp:anchor distT="0" distB="0" distL="114300" distR="114300" simplePos="0" relativeHeight="251644928" behindDoc="0" locked="0" layoutInCell="1" allowOverlap="1" wp14:anchorId="04BC0290" wp14:editId="787E3FF8">
                  <wp:simplePos x="0" y="0"/>
                  <wp:positionH relativeFrom="column">
                    <wp:posOffset>-12065</wp:posOffset>
                  </wp:positionH>
                  <wp:positionV relativeFrom="paragraph">
                    <wp:posOffset>46355</wp:posOffset>
                  </wp:positionV>
                  <wp:extent cx="196850" cy="196850"/>
                  <wp:effectExtent l="0" t="0" r="12700" b="12700"/>
                  <wp:wrapNone/>
                  <wp:docPr id="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1"/>
                <w:szCs w:val="21"/>
                <w:lang w:val="ro-RO" w:eastAsia="zh-CN"/>
              </w:rPr>
              <w:t xml:space="preserve">    </w:t>
            </w:r>
          </w:p>
          <w:p w14:paraId="7217827F" w14:textId="0FE6449E" w:rsidR="00443C78" w:rsidRPr="00257DD4" w:rsidRDefault="00EC575D">
            <w:pPr>
              <w:spacing w:line="240" w:lineRule="exact"/>
              <w:ind w:firstLineChars="300" w:firstLine="632"/>
              <w:jc w:val="both"/>
              <w:rPr>
                <w:sz w:val="20"/>
                <w:szCs w:val="20"/>
                <w:lang w:val="ro-RO"/>
              </w:rPr>
            </w:pPr>
            <w:r w:rsidRPr="00257DD4">
              <w:rPr>
                <w:rFonts w:eastAsia="SimSun"/>
                <w:b/>
                <w:bCs/>
                <w:sz w:val="21"/>
                <w:szCs w:val="21"/>
                <w:lang w:val="ro-RO" w:eastAsia="zh-CN"/>
              </w:rPr>
              <w:t xml:space="preserve"> Notă</w:t>
            </w:r>
          </w:p>
        </w:tc>
      </w:tr>
      <w:tr w:rsidR="00443C78" w:rsidRPr="00257DD4" w14:paraId="55EBC87B" w14:textId="77777777">
        <w:trPr>
          <w:trHeight w:val="861"/>
        </w:trPr>
        <w:tc>
          <w:tcPr>
            <w:tcW w:w="6460" w:type="dxa"/>
            <w:tcBorders>
              <w:top w:val="nil"/>
            </w:tcBorders>
            <w:vAlign w:val="center"/>
          </w:tcPr>
          <w:p w14:paraId="211D1ACE" w14:textId="77777777" w:rsidR="00443C78" w:rsidRPr="00257DD4" w:rsidRDefault="00EC575D">
            <w:pPr>
              <w:spacing w:line="240" w:lineRule="exact"/>
              <w:jc w:val="both"/>
              <w:rPr>
                <w:sz w:val="20"/>
                <w:szCs w:val="20"/>
                <w:lang w:val="ro-RO"/>
              </w:rPr>
            </w:pPr>
            <w:r w:rsidRPr="00257DD4">
              <w:rPr>
                <w:sz w:val="20"/>
                <w:szCs w:val="20"/>
                <w:lang w:val="ro-RO"/>
              </w:rPr>
              <w:t>Pentru detalii, consultați manualul de operare al mașinilor de dezinfectare termică.</w:t>
            </w:r>
          </w:p>
          <w:p w14:paraId="749A1385" w14:textId="77777777" w:rsidR="00443C78" w:rsidRPr="00257DD4" w:rsidRDefault="00EC575D">
            <w:pPr>
              <w:numPr>
                <w:ilvl w:val="0"/>
                <w:numId w:val="11"/>
              </w:numPr>
              <w:spacing w:line="240" w:lineRule="exact"/>
              <w:jc w:val="both"/>
              <w:rPr>
                <w:sz w:val="20"/>
                <w:szCs w:val="20"/>
                <w:lang w:val="ro-RO"/>
              </w:rPr>
            </w:pPr>
            <w:r w:rsidRPr="00257DD4">
              <w:rPr>
                <w:sz w:val="20"/>
                <w:szCs w:val="20"/>
                <w:lang w:val="ro-RO"/>
              </w:rPr>
              <w:t>Pentru a preveni deteriorarea dispozitivului, asigurați-vă că este uscat la interior și la exterior după terminarea ciclului.</w:t>
            </w:r>
          </w:p>
        </w:tc>
      </w:tr>
    </w:tbl>
    <w:p w14:paraId="5176F791" w14:textId="77777777" w:rsidR="00443C78" w:rsidRPr="00257DD4" w:rsidRDefault="00EC575D">
      <w:p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47648" behindDoc="0" locked="0" layoutInCell="1" allowOverlap="1" wp14:anchorId="0E5AA9EA" wp14:editId="1E6917F0">
                <wp:simplePos x="0" y="0"/>
                <wp:positionH relativeFrom="column">
                  <wp:posOffset>-893445</wp:posOffset>
                </wp:positionH>
                <wp:positionV relativeFrom="paragraph">
                  <wp:posOffset>2089150</wp:posOffset>
                </wp:positionV>
                <wp:extent cx="444500" cy="301625"/>
                <wp:effectExtent l="4445" t="4445" r="8255" b="17780"/>
                <wp:wrapNone/>
                <wp:docPr id="150" name="文本框 150"/>
                <wp:cNvGraphicFramePr/>
                <a:graphic xmlns:a="http://schemas.openxmlformats.org/drawingml/2006/main">
                  <a:graphicData uri="http://schemas.microsoft.com/office/word/2010/wordprocessingShape">
                    <wps:wsp>
                      <wps:cNvSpPr txBox="1"/>
                      <wps:spPr>
                        <a:xfrm>
                          <a:off x="20955" y="2988945"/>
                          <a:ext cx="44450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732B505" w14:textId="77777777" w:rsidR="00443C78" w:rsidRDefault="00EC575D">
                            <w:pPr>
                              <w:rPr>
                                <w:rFonts w:eastAsia="SimSun"/>
                                <w:color w:val="FFFFFF" w:themeColor="background1"/>
                                <w:lang w:eastAsia="zh-CN"/>
                              </w:rPr>
                            </w:pPr>
                            <w:r>
                              <w:rPr>
                                <w:rFonts w:eastAsia="SimSun" w:hint="eastAsia"/>
                                <w:color w:val="FFFFFF" w:themeColor="background1"/>
                                <w:lang w:eastAsia="zh-CN"/>
                              </w:rPr>
                              <w:t>32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E5AA9EA" id="文本框 150" o:spid="_x0000_s1072" type="#_x0000_t202" style="position:absolute;margin-left:-70.35pt;margin-top:164.5pt;width:35pt;height:23.75pt;z-index:251547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" fillcolor="#7f7f7f [1612]" strokeweight=".5pt">
                <v:textbox>
                  <w:txbxContent>
                    <w:p w14:paraId="3732B505" w14:textId="77777777" w:rsidR="00443C78" w:rsidRDefault="00EC575D">
                      <w:pPr>
                        <w:rPr>
                          <w:rFonts w:eastAsia="SimSun"/>
                          <w:color w:val="FFFFFF" w:themeColor="background1"/>
                          <w:lang w:eastAsia="zh-CN"/>
                        </w:rPr>
                      </w:pPr>
                      <w:r>
                        <w:rPr>
                          <w:rFonts w:eastAsia="SimSun" w:hint="eastAsia"/>
                          <w:color w:val="FFFFFF" w:themeColor="background1"/>
                          <w:lang w:eastAsia="zh-CN"/>
                        </w:rPr>
                        <w:t>32</w:t>
                      </w:r>
                    </w:p>
                  </w:txbxContent>
                </v:textbox>
              </v:shape>
            </w:pict>
          </mc:Fallback>
        </mc:AlternateContent>
      </w:r>
    </w:p>
    <w:p w14:paraId="5C044A32" w14:textId="77777777" w:rsidR="00443C78" w:rsidRPr="00257DD4" w:rsidRDefault="00EC575D">
      <w:pPr>
        <w:pStyle w:val="Heading71"/>
        <w:keepNext/>
        <w:keepLines/>
        <w:numPr>
          <w:ilvl w:val="0"/>
          <w:numId w:val="12"/>
        </w:numPr>
        <w:tabs>
          <w:tab w:val="left" w:pos="806"/>
        </w:tabs>
        <w:spacing w:after="220" w:line="240" w:lineRule="auto"/>
        <w:rPr>
          <w:sz w:val="24"/>
          <w:szCs w:val="24"/>
          <w:lang w:val="ro-RO"/>
        </w:rPr>
      </w:pPr>
      <w:bookmarkStart w:id="52" w:name="bookmark214"/>
      <w:bookmarkStart w:id="53" w:name="bookmark215"/>
      <w:bookmarkStart w:id="54" w:name="bookmark217"/>
      <w:r w:rsidRPr="00257DD4">
        <w:rPr>
          <w:sz w:val="24"/>
          <w:szCs w:val="24"/>
          <w:lang w:val="ro-RO"/>
        </w:rPr>
        <w:t>Uscare</w:t>
      </w:r>
      <w:bookmarkEnd w:id="52"/>
      <w:bookmarkEnd w:id="53"/>
      <w:bookmarkEnd w:id="54"/>
    </w:p>
    <w:tbl>
      <w:tblPr>
        <w:tblStyle w:val="TableGrid"/>
        <w:tblpPr w:leftFromText="180" w:rightFromText="180" w:vertAnchor="text" w:horzAnchor="page" w:tblpX="1586" w:tblpY="59"/>
        <w:tblOverlap w:val="never"/>
        <w:tblW w:w="6580" w:type="dxa"/>
        <w:tblLook w:val="04A0" w:firstRow="1" w:lastRow="0" w:firstColumn="1" w:lastColumn="0" w:noHBand="0" w:noVBand="1"/>
      </w:tblPr>
      <w:tblGrid>
        <w:gridCol w:w="6580"/>
      </w:tblGrid>
      <w:tr w:rsidR="00443C78" w:rsidRPr="00257DD4" w14:paraId="5003AAC8" w14:textId="77777777">
        <w:trPr>
          <w:trHeight w:val="514"/>
        </w:trPr>
        <w:tc>
          <w:tcPr>
            <w:tcW w:w="6580" w:type="dxa"/>
            <w:vAlign w:val="center"/>
          </w:tcPr>
          <w:p w14:paraId="2B9F35CF"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645952" behindDoc="0" locked="0" layoutInCell="1" allowOverlap="1" wp14:anchorId="5E572247" wp14:editId="40C81BFE">
                  <wp:simplePos x="0" y="0"/>
                  <wp:positionH relativeFrom="column">
                    <wp:posOffset>53340</wp:posOffset>
                  </wp:positionH>
                  <wp:positionV relativeFrom="paragraph">
                    <wp:posOffset>74930</wp:posOffset>
                  </wp:positionV>
                  <wp:extent cx="196850" cy="196850"/>
                  <wp:effectExtent l="0" t="0" r="12700" b="12700"/>
                  <wp:wrapNone/>
                  <wp:docPr id="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15E01148" w14:textId="0FE30A63"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05ACC12C" w14:textId="77777777">
        <w:trPr>
          <w:trHeight w:val="991"/>
        </w:trPr>
        <w:tc>
          <w:tcPr>
            <w:tcW w:w="6580" w:type="dxa"/>
            <w:vAlign w:val="center"/>
          </w:tcPr>
          <w:p w14:paraId="37BB9A44" w14:textId="77777777" w:rsidR="00443C78" w:rsidRPr="00257DD4" w:rsidRDefault="00EC575D">
            <w:pPr>
              <w:spacing w:line="240" w:lineRule="exact"/>
              <w:jc w:val="both"/>
              <w:rPr>
                <w:sz w:val="21"/>
                <w:szCs w:val="21"/>
                <w:lang w:val="ro-RO"/>
              </w:rPr>
            </w:pPr>
            <w:r w:rsidRPr="00257DD4">
              <w:rPr>
                <w:sz w:val="21"/>
                <w:szCs w:val="21"/>
                <w:lang w:val="ro-RO"/>
              </w:rPr>
              <w:t>Setul tubului de irigație cu accesorii este numai de unică folosință și nu trebuie dezinfectat și sterilizat. Nu necesită uscare.</w:t>
            </w:r>
          </w:p>
          <w:p w14:paraId="3319F3DA" w14:textId="77777777" w:rsidR="00443C78" w:rsidRPr="00257DD4" w:rsidRDefault="00EC575D">
            <w:pPr>
              <w:numPr>
                <w:ilvl w:val="0"/>
                <w:numId w:val="13"/>
              </w:numPr>
              <w:spacing w:line="240" w:lineRule="exact"/>
              <w:jc w:val="both"/>
              <w:rPr>
                <w:sz w:val="20"/>
                <w:szCs w:val="20"/>
                <w:lang w:val="ro-RO"/>
              </w:rPr>
            </w:pPr>
            <w:r w:rsidRPr="00257DD4">
              <w:rPr>
                <w:sz w:val="21"/>
                <w:szCs w:val="21"/>
                <w:lang w:val="ro-RO"/>
              </w:rPr>
              <w:t>Lăsați toate piesele dezinfectate și sterilizate să se usuce complet, expuse la aerul din încăpere, înainte de a le utiliza din nou.</w:t>
            </w:r>
          </w:p>
        </w:tc>
      </w:tr>
    </w:tbl>
    <w:p w14:paraId="4F7B79B1" w14:textId="77777777" w:rsidR="00443C78" w:rsidRPr="00257DD4" w:rsidRDefault="00443C78">
      <w:pPr>
        <w:spacing w:line="240" w:lineRule="exact"/>
        <w:rPr>
          <w:sz w:val="21"/>
          <w:szCs w:val="21"/>
          <w:lang w:val="ro-RO"/>
        </w:rPr>
      </w:pPr>
    </w:p>
    <w:p w14:paraId="4EF86ACB" w14:textId="77777777" w:rsidR="00443C78" w:rsidRPr="00257DD4" w:rsidRDefault="00EC575D">
      <w:pPr>
        <w:pStyle w:val="Heading71"/>
        <w:keepNext/>
        <w:keepLines/>
        <w:numPr>
          <w:ilvl w:val="0"/>
          <w:numId w:val="12"/>
        </w:numPr>
        <w:tabs>
          <w:tab w:val="left" w:pos="806"/>
        </w:tabs>
        <w:spacing w:after="40" w:line="240" w:lineRule="auto"/>
        <w:rPr>
          <w:sz w:val="24"/>
          <w:szCs w:val="24"/>
          <w:lang w:val="ro-RO"/>
        </w:rPr>
      </w:pPr>
      <w:bookmarkStart w:id="55" w:name="bookmark221"/>
      <w:bookmarkStart w:id="56" w:name="bookmark222"/>
      <w:bookmarkStart w:id="57" w:name="bookmark224"/>
      <w:r w:rsidRPr="00257DD4">
        <w:rPr>
          <w:sz w:val="24"/>
          <w:szCs w:val="24"/>
          <w:lang w:val="ro-RO"/>
        </w:rPr>
        <w:t>Ambalaj</w:t>
      </w:r>
      <w:bookmarkEnd w:id="55"/>
      <w:bookmarkEnd w:id="56"/>
      <w:bookmarkEnd w:id="57"/>
    </w:p>
    <w:tbl>
      <w:tblPr>
        <w:tblStyle w:val="TableGrid"/>
        <w:tblpPr w:leftFromText="180" w:rightFromText="180" w:vertAnchor="text" w:horzAnchor="page" w:tblpX="1586" w:tblpY="59"/>
        <w:tblOverlap w:val="never"/>
        <w:tblW w:w="6500" w:type="dxa"/>
        <w:tblLook w:val="04A0" w:firstRow="1" w:lastRow="0" w:firstColumn="1" w:lastColumn="0" w:noHBand="0" w:noVBand="1"/>
      </w:tblPr>
      <w:tblGrid>
        <w:gridCol w:w="6500"/>
      </w:tblGrid>
      <w:tr w:rsidR="00443C78" w:rsidRPr="00257DD4" w14:paraId="795D8FE6" w14:textId="77777777">
        <w:trPr>
          <w:trHeight w:val="498"/>
        </w:trPr>
        <w:tc>
          <w:tcPr>
            <w:tcW w:w="6500" w:type="dxa"/>
            <w:vAlign w:val="center"/>
          </w:tcPr>
          <w:p w14:paraId="2B25D260"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652096" behindDoc="0" locked="0" layoutInCell="1" allowOverlap="1" wp14:anchorId="3496C9D3" wp14:editId="57E6B5E4">
                  <wp:simplePos x="0" y="0"/>
                  <wp:positionH relativeFrom="column">
                    <wp:posOffset>29845</wp:posOffset>
                  </wp:positionH>
                  <wp:positionV relativeFrom="paragraph">
                    <wp:posOffset>92075</wp:posOffset>
                  </wp:positionV>
                  <wp:extent cx="196850" cy="196850"/>
                  <wp:effectExtent l="0" t="0" r="12700" b="12700"/>
                  <wp:wrapNone/>
                  <wp:docPr id="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6504848A" w14:textId="14123928"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05618567" w14:textId="77777777" w:rsidTr="0010375C">
        <w:trPr>
          <w:trHeight w:val="752"/>
        </w:trPr>
        <w:tc>
          <w:tcPr>
            <w:tcW w:w="6500" w:type="dxa"/>
            <w:vAlign w:val="center"/>
          </w:tcPr>
          <w:p w14:paraId="15666EBB" w14:textId="77777777" w:rsidR="00443C78" w:rsidRPr="00257DD4" w:rsidRDefault="00EC575D">
            <w:pPr>
              <w:spacing w:line="240" w:lineRule="exact"/>
              <w:jc w:val="both"/>
              <w:rPr>
                <w:sz w:val="20"/>
                <w:szCs w:val="20"/>
                <w:lang w:val="ro-RO"/>
              </w:rPr>
            </w:pPr>
            <w:r w:rsidRPr="00257DD4">
              <w:rPr>
                <w:sz w:val="20"/>
                <w:szCs w:val="20"/>
                <w:lang w:val="ro-RO"/>
              </w:rPr>
              <w:t>Calitatea și utilizarea împachetării pentru sterilizare trebuie să fie conforme cu standardele aplicabile și adecvate pentru procedura de sterilizare!</w:t>
            </w:r>
          </w:p>
          <w:p w14:paraId="15B2BF4C"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Sigilați stativul și cablul motorului într-o pungă de sterilizare.</w:t>
            </w:r>
          </w:p>
        </w:tc>
      </w:tr>
    </w:tbl>
    <w:p w14:paraId="09477C24" w14:textId="77777777" w:rsidR="00443C78" w:rsidRPr="00257DD4" w:rsidRDefault="00443C78">
      <w:pPr>
        <w:spacing w:line="240" w:lineRule="exact"/>
        <w:rPr>
          <w:sz w:val="20"/>
          <w:szCs w:val="20"/>
          <w:lang w:val="ro-RO"/>
        </w:rPr>
      </w:pPr>
    </w:p>
    <w:p w14:paraId="16721BA4" w14:textId="77777777" w:rsidR="00443C78" w:rsidRPr="00257DD4" w:rsidRDefault="00EC575D">
      <w:pPr>
        <w:pStyle w:val="Heading71"/>
        <w:keepNext/>
        <w:keepLines/>
        <w:numPr>
          <w:ilvl w:val="0"/>
          <w:numId w:val="12"/>
        </w:numPr>
        <w:tabs>
          <w:tab w:val="left" w:pos="806"/>
        </w:tabs>
        <w:spacing w:after="40" w:line="240" w:lineRule="auto"/>
        <w:rPr>
          <w:sz w:val="22"/>
          <w:szCs w:val="22"/>
          <w:lang w:val="ro-RO"/>
        </w:rPr>
      </w:pPr>
      <w:bookmarkStart w:id="58" w:name="bookmark226"/>
      <w:bookmarkStart w:id="59" w:name="bookmark229"/>
      <w:bookmarkStart w:id="60" w:name="bookmark227"/>
      <w:r w:rsidRPr="00257DD4">
        <w:rPr>
          <w:sz w:val="22"/>
          <w:szCs w:val="22"/>
          <w:lang w:val="ro-RO"/>
        </w:rPr>
        <w:t>Sterilizare</w:t>
      </w:r>
      <w:bookmarkEnd w:id="58"/>
      <w:bookmarkEnd w:id="59"/>
      <w:bookmarkEnd w:id="60"/>
    </w:p>
    <w:p w14:paraId="329B1CA6" w14:textId="77777777" w:rsidR="00443C78" w:rsidRPr="00257DD4" w:rsidRDefault="00EC575D">
      <w:pPr>
        <w:pStyle w:val="Bodytext1"/>
        <w:spacing w:after="40" w:line="240" w:lineRule="exact"/>
        <w:ind w:left="363"/>
        <w:rPr>
          <w:lang w:val="ro-RO"/>
        </w:rPr>
      </w:pPr>
      <w:r w:rsidRPr="00257DD4">
        <w:rPr>
          <w:lang w:val="ro-RO"/>
        </w:rPr>
        <w:t>Sterilizare la căldură umedă conform IS0 17665-1 într-un sterilizator cu abur (autoclavă)</w:t>
      </w:r>
    </w:p>
    <w:p w14:paraId="03A6DD62" w14:textId="77777777" w:rsidR="00443C78" w:rsidRPr="00257DD4" w:rsidRDefault="00EC575D">
      <w:pPr>
        <w:pStyle w:val="Bodytext1"/>
        <w:spacing w:after="280" w:line="240" w:lineRule="auto"/>
        <w:rPr>
          <w:lang w:val="ro-RO"/>
        </w:rPr>
      </w:pPr>
      <w:r w:rsidRPr="00257DD4">
        <w:rPr>
          <w:lang w:val="ro-RO" w:eastAsia="zh-CN" w:bidi="ar-SA"/>
        </w:rPr>
        <w:drawing>
          <wp:anchor distT="63500" distB="0" distL="114300" distR="114300" simplePos="0" relativeHeight="251533312" behindDoc="0" locked="0" layoutInCell="1" allowOverlap="1" wp14:anchorId="277B80F9" wp14:editId="48DCC4C5">
            <wp:simplePos x="0" y="0"/>
            <wp:positionH relativeFrom="page">
              <wp:posOffset>7425690</wp:posOffset>
            </wp:positionH>
            <wp:positionV relativeFrom="margin">
              <wp:posOffset>168910</wp:posOffset>
            </wp:positionV>
            <wp:extent cx="1225550" cy="1273810"/>
            <wp:effectExtent l="0" t="0" r="12700" b="2540"/>
            <wp:wrapTopAndBottom/>
            <wp:docPr id="70" name="Shape 67"/>
            <wp:cNvGraphicFramePr/>
            <a:graphic xmlns:a="http://schemas.openxmlformats.org/drawingml/2006/main">
              <a:graphicData uri="http://schemas.openxmlformats.org/drawingml/2006/picture">
                <pic:pic xmlns:pic="http://schemas.openxmlformats.org/drawingml/2006/picture">
                  <pic:nvPicPr>
                    <pic:cNvPr id="70" name="Shape 67"/>
                    <pic:cNvPicPr/>
                  </pic:nvPicPr>
                  <pic:blipFill>
                    <a:blip r:embed="rId66"/>
                    <a:stretch>
                      <a:fillRect/>
                    </a:stretch>
                  </pic:blipFill>
                  <pic:spPr>
                    <a:xfrm>
                      <a:off x="0" y="0"/>
                      <a:ext cx="1225550" cy="1273810"/>
                    </a:xfrm>
                    <a:prstGeom prst="rect">
                      <a:avLst/>
                    </a:prstGeom>
                  </pic:spPr>
                </pic:pic>
              </a:graphicData>
            </a:graphic>
          </wp:anchor>
        </w:drawing>
      </w:r>
    </w:p>
    <w:p w14:paraId="33879A3F" w14:textId="77777777" w:rsidR="00443C78" w:rsidRPr="00257DD4" w:rsidRDefault="00EC575D">
      <w:pPr>
        <w:pStyle w:val="Bodytext1"/>
        <w:spacing w:after="280" w:line="240" w:lineRule="auto"/>
        <w:rPr>
          <w:lang w:val="ro-RO"/>
        </w:rPr>
      </w:pPr>
      <w:r w:rsidRPr="00257DD4">
        <w:rPr>
          <w:lang w:val="ro-RO" w:eastAsia="zh-CN" w:bidi="ar-SA"/>
        </w:rPr>
        <mc:AlternateContent>
          <mc:Choice Requires="wps">
            <w:drawing>
              <wp:anchor distT="0" distB="0" distL="114300" distR="114300" simplePos="0" relativeHeight="251548672" behindDoc="0" locked="0" layoutInCell="1" allowOverlap="1" wp14:anchorId="1A9227F8" wp14:editId="58758458">
                <wp:simplePos x="0" y="0"/>
                <wp:positionH relativeFrom="column">
                  <wp:posOffset>4539615</wp:posOffset>
                </wp:positionH>
                <wp:positionV relativeFrom="paragraph">
                  <wp:posOffset>251460</wp:posOffset>
                </wp:positionV>
                <wp:extent cx="444500" cy="285750"/>
                <wp:effectExtent l="4445" t="4445" r="8255" b="14605"/>
                <wp:wrapNone/>
                <wp:docPr id="151" name="文本框 151"/>
                <wp:cNvGraphicFramePr/>
                <a:graphic xmlns:a="http://schemas.openxmlformats.org/drawingml/2006/main">
                  <a:graphicData uri="http://schemas.microsoft.com/office/word/2010/wordprocessingShape">
                    <wps:wsp>
                      <wps:cNvSpPr txBox="1"/>
                      <wps:spPr>
                        <a:xfrm>
                          <a:off x="10165080" y="2973070"/>
                          <a:ext cx="444500"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14F9DF8" w14:textId="77777777" w:rsidR="00443C78" w:rsidRDefault="00EC575D">
                            <w:pPr>
                              <w:rPr>
                                <w:rFonts w:eastAsia="SimSun"/>
                                <w:color w:val="FFFFFF" w:themeColor="background1"/>
                                <w:lang w:eastAsia="zh-CN"/>
                              </w:rPr>
                            </w:pPr>
                            <w:r>
                              <w:rPr>
                                <w:rFonts w:eastAsia="SimSun" w:hint="eastAsia"/>
                                <w:color w:val="FFFFFF" w:themeColor="background1"/>
                                <w:lang w:eastAsia="zh-CN"/>
                              </w:rPr>
                              <w:t>09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A9227F8" id="文本框 151" o:spid="_x0000_s1073" type="#_x0000_t202" style="position:absolute;margin-left:357.45pt;margin-top:19.8pt;width:35pt;height:22.5pt;z-index:251548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" fillcolor="#7f7f7f [1612]" strokeweight=".5pt">
                <v:textbox>
                  <w:txbxContent>
                    <w:p w14:paraId="414F9DF8" w14:textId="77777777" w:rsidR="00443C78" w:rsidRDefault="00EC575D">
                      <w:pPr>
                        <w:rPr>
                          <w:rFonts w:eastAsia="SimSun"/>
                          <w:color w:val="FFFFFF" w:themeColor="background1"/>
                          <w:lang w:eastAsia="zh-CN"/>
                        </w:rPr>
                      </w:pPr>
                      <w:r>
                        <w:rPr>
                          <w:rFonts w:eastAsia="SimSun" w:hint="eastAsia"/>
                          <w:color w:val="FFFFFF" w:themeColor="background1"/>
                          <w:lang w:eastAsia="zh-CN"/>
                        </w:rPr>
                        <w:t>09</w:t>
                      </w:r>
                    </w:p>
                  </w:txbxContent>
                </v:textbox>
              </v:shape>
            </w:pict>
          </mc:Fallback>
        </mc:AlternateContent>
      </w:r>
    </w:p>
    <w:p w14:paraId="74352BB7" w14:textId="77777777" w:rsidR="00443C78" w:rsidRPr="00257DD4" w:rsidRDefault="00EC575D">
      <w:pPr>
        <w:pStyle w:val="Bodytext1"/>
        <w:numPr>
          <w:ilvl w:val="0"/>
          <w:numId w:val="15"/>
        </w:numPr>
        <w:spacing w:after="280" w:line="240" w:lineRule="auto"/>
        <w:rPr>
          <w:lang w:val="ro-RO"/>
        </w:rPr>
      </w:pPr>
      <w:r w:rsidRPr="00257DD4">
        <w:rPr>
          <w:lang w:val="ro-RO"/>
        </w:rPr>
        <w:t>Glisați mânerul în nișele desemnate și apoi strângeți piulițele cu mâna.</w:t>
      </w:r>
    </w:p>
    <w:p w14:paraId="36DAFA9A" w14:textId="77777777" w:rsidR="00443C78" w:rsidRPr="00257DD4" w:rsidRDefault="00EC575D">
      <w:pPr>
        <w:pStyle w:val="Heading71"/>
        <w:keepNext/>
        <w:keepLines/>
        <w:numPr>
          <w:ilvl w:val="0"/>
          <w:numId w:val="16"/>
        </w:numPr>
        <w:tabs>
          <w:tab w:val="left" w:pos="74"/>
        </w:tabs>
        <w:spacing w:after="120" w:line="240" w:lineRule="auto"/>
        <w:ind w:hanging="420"/>
        <w:rPr>
          <w:sz w:val="24"/>
          <w:szCs w:val="24"/>
          <w:lang w:val="ro-RO"/>
        </w:rPr>
      </w:pPr>
      <w:bookmarkStart w:id="61" w:name="bookmark230"/>
      <w:bookmarkStart w:id="62" w:name="bookmark233"/>
      <w:bookmarkStart w:id="63" w:name="bookmark231"/>
      <w:r w:rsidRPr="00257DD4">
        <w:rPr>
          <w:lang w:val="ro-RO" w:eastAsia="zh-CN" w:bidi="ar-SA"/>
        </w:rPr>
        <w:drawing>
          <wp:anchor distT="114300" distB="50800" distL="114300" distR="1567815" simplePos="0" relativeHeight="251534336" behindDoc="0" locked="0" layoutInCell="1" allowOverlap="1" wp14:anchorId="3EB684EE" wp14:editId="2F630873">
            <wp:simplePos x="0" y="0"/>
            <wp:positionH relativeFrom="page">
              <wp:posOffset>6138545</wp:posOffset>
            </wp:positionH>
            <wp:positionV relativeFrom="margin">
              <wp:posOffset>2771775</wp:posOffset>
            </wp:positionV>
            <wp:extent cx="2261870" cy="1493520"/>
            <wp:effectExtent l="0" t="0" r="5080" b="11430"/>
            <wp:wrapTopAndBottom/>
            <wp:docPr id="73" name="Shape 69"/>
            <wp:cNvGraphicFramePr/>
            <a:graphic xmlns:a="http://schemas.openxmlformats.org/drawingml/2006/main">
              <a:graphicData uri="http://schemas.openxmlformats.org/drawingml/2006/picture">
                <pic:pic xmlns:pic="http://schemas.openxmlformats.org/drawingml/2006/picture">
                  <pic:nvPicPr>
                    <pic:cNvPr id="73" name="Shape 69"/>
                    <pic:cNvPicPr/>
                  </pic:nvPicPr>
                  <pic:blipFill>
                    <a:blip r:embed="rId67"/>
                    <a:stretch>
                      <a:fillRect/>
                    </a:stretch>
                  </pic:blipFill>
                  <pic:spPr>
                    <a:xfrm>
                      <a:off x="0" y="0"/>
                      <a:ext cx="2261870" cy="1493520"/>
                    </a:xfrm>
                    <a:prstGeom prst="rect">
                      <a:avLst/>
                    </a:prstGeom>
                  </pic:spPr>
                </pic:pic>
              </a:graphicData>
            </a:graphic>
          </wp:anchor>
        </w:drawing>
      </w:r>
      <w:r w:rsidRPr="00257DD4">
        <w:rPr>
          <w:sz w:val="24"/>
          <w:szCs w:val="24"/>
          <w:lang w:val="ro-RO"/>
        </w:rPr>
        <w:t>Conectarea motorului chirurgical</w:t>
      </w:r>
      <w:bookmarkEnd w:id="61"/>
      <w:bookmarkEnd w:id="62"/>
      <w:bookmarkEnd w:id="63"/>
    </w:p>
    <w:p w14:paraId="09CCA7D0" w14:textId="77777777" w:rsidR="00443C78" w:rsidRPr="00257DD4" w:rsidRDefault="00443C78">
      <w:pPr>
        <w:spacing w:line="240" w:lineRule="exact"/>
        <w:rPr>
          <w:lang w:val="ro-RO"/>
        </w:rPr>
      </w:pPr>
    </w:p>
    <w:p w14:paraId="0B4E7D14" w14:textId="77777777" w:rsidR="00443C78" w:rsidRPr="00257DD4" w:rsidRDefault="00EC575D">
      <w:pPr>
        <w:numPr>
          <w:ilvl w:val="0"/>
          <w:numId w:val="17"/>
        </w:numPr>
        <w:spacing w:line="240" w:lineRule="exact"/>
        <w:rPr>
          <w:sz w:val="20"/>
          <w:szCs w:val="20"/>
          <w:lang w:val="ro-RO"/>
        </w:rPr>
      </w:pPr>
      <w:r w:rsidRPr="00257DD4">
        <w:rPr>
          <w:lang w:val="ro-RO"/>
        </w:rPr>
        <w:t>Introduceți ștecărul motorului chirurgical în priza din partea frontală a aparatului. Asigurați-vă că săgețile de marcare de pe ștecăr și cele de pe priză sunt aliniate.</w:t>
      </w:r>
    </w:p>
    <w:p w14:paraId="5D2129AD" w14:textId="77777777" w:rsidR="00443C78" w:rsidRPr="00257DD4" w:rsidRDefault="00443C78">
      <w:pPr>
        <w:spacing w:line="240" w:lineRule="exact"/>
        <w:rPr>
          <w:lang w:val="ro-RO"/>
        </w:rPr>
      </w:pPr>
    </w:p>
    <w:p w14:paraId="5C48C1A4" w14:textId="77777777" w:rsidR="00443C78" w:rsidRPr="00257DD4" w:rsidRDefault="00443C78">
      <w:pPr>
        <w:spacing w:line="240" w:lineRule="exact"/>
        <w:rPr>
          <w:lang w:val="ro-RO"/>
        </w:rPr>
      </w:pPr>
    </w:p>
    <w:p w14:paraId="6E398AB7" w14:textId="77777777" w:rsidR="00443C78" w:rsidRPr="00257DD4" w:rsidRDefault="00443C78">
      <w:pPr>
        <w:spacing w:line="240" w:lineRule="exact"/>
        <w:rPr>
          <w:lang w:val="ro-RO"/>
        </w:rPr>
      </w:pPr>
    </w:p>
    <w:p w14:paraId="308B7C07" w14:textId="77777777" w:rsidR="00443C78" w:rsidRPr="00257DD4" w:rsidRDefault="00EC575D">
      <w:pPr>
        <w:pStyle w:val="Heading71"/>
        <w:keepNext/>
        <w:keepLines/>
        <w:numPr>
          <w:ilvl w:val="0"/>
          <w:numId w:val="16"/>
        </w:numPr>
        <w:tabs>
          <w:tab w:val="left" w:pos="567"/>
        </w:tabs>
        <w:spacing w:after="180" w:line="240" w:lineRule="auto"/>
        <w:rPr>
          <w:sz w:val="24"/>
          <w:szCs w:val="24"/>
          <w:lang w:val="ro-RO"/>
        </w:rPr>
      </w:pPr>
      <w:bookmarkStart w:id="64" w:name="bookmark235"/>
      <w:bookmarkStart w:id="65" w:name="bookmark234"/>
      <w:bookmarkStart w:id="66" w:name="bookmark237"/>
      <w:r w:rsidRPr="00257DD4">
        <w:rPr>
          <w:sz w:val="24"/>
          <w:szCs w:val="24"/>
          <w:lang w:val="ro-RO"/>
        </w:rPr>
        <w:lastRenderedPageBreak/>
        <w:t>Atașarea piesei de mână drepte sau contra unghi</w:t>
      </w:r>
      <w:bookmarkEnd w:id="64"/>
      <w:bookmarkEnd w:id="65"/>
      <w:bookmarkEnd w:id="66"/>
    </w:p>
    <w:tbl>
      <w:tblPr>
        <w:tblStyle w:val="TableGrid"/>
        <w:tblpPr w:leftFromText="180" w:rightFromText="180" w:vertAnchor="text" w:horzAnchor="page" w:tblpX="1586" w:tblpY="59"/>
        <w:tblOverlap w:val="never"/>
        <w:tblW w:w="6500" w:type="dxa"/>
        <w:tblLook w:val="04A0" w:firstRow="1" w:lastRow="0" w:firstColumn="1" w:lastColumn="0" w:noHBand="0" w:noVBand="1"/>
      </w:tblPr>
      <w:tblGrid>
        <w:gridCol w:w="6500"/>
      </w:tblGrid>
      <w:tr w:rsidR="00443C78" w:rsidRPr="00257DD4" w14:paraId="18D8883F" w14:textId="77777777">
        <w:trPr>
          <w:trHeight w:val="498"/>
        </w:trPr>
        <w:tc>
          <w:tcPr>
            <w:tcW w:w="6500" w:type="dxa"/>
            <w:shd w:val="clear" w:color="auto" w:fill="FFFF00"/>
            <w:vAlign w:val="center"/>
          </w:tcPr>
          <w:p w14:paraId="7221E198" w14:textId="77777777" w:rsidR="00443C78" w:rsidRPr="00257DD4" w:rsidRDefault="00EC575D">
            <w:pPr>
              <w:spacing w:line="240" w:lineRule="exact"/>
              <w:jc w:val="both"/>
              <w:rPr>
                <w:rFonts w:eastAsia="SimSun"/>
                <w:sz w:val="20"/>
                <w:szCs w:val="20"/>
                <w:lang w:val="ro-RO" w:eastAsia="zh-CN"/>
              </w:rPr>
            </w:pPr>
            <w:r w:rsidRPr="00257DD4">
              <w:rPr>
                <w:rFonts w:ascii="Arial" w:eastAsia="Microsoft YaHei" w:hAnsi="Arial" w:cs="Arial"/>
                <w:b/>
                <w:sz w:val="20"/>
                <w:szCs w:val="20"/>
                <w:lang w:val="ro-RO" w:eastAsia="zh-CN" w:bidi="ar-SA"/>
              </w:rPr>
              <w:drawing>
                <wp:inline distT="0" distB="0" distL="114300" distR="114300" wp14:anchorId="250F964E" wp14:editId="0547ED83">
                  <wp:extent cx="169545" cy="146685"/>
                  <wp:effectExtent l="0" t="0" r="1905" b="5715"/>
                  <wp:docPr id="12" name="图片 12"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42836718" w14:textId="77777777">
        <w:trPr>
          <w:trHeight w:val="517"/>
        </w:trPr>
        <w:tc>
          <w:tcPr>
            <w:tcW w:w="6500" w:type="dxa"/>
            <w:vAlign w:val="center"/>
          </w:tcPr>
          <w:p w14:paraId="45EF8E76" w14:textId="77777777" w:rsidR="00443C78" w:rsidRPr="00257DD4" w:rsidRDefault="00EC575D">
            <w:pPr>
              <w:spacing w:line="240" w:lineRule="exact"/>
              <w:jc w:val="both"/>
              <w:rPr>
                <w:sz w:val="20"/>
                <w:szCs w:val="20"/>
                <w:lang w:val="ro-RO"/>
              </w:rPr>
            </w:pPr>
            <w:r w:rsidRPr="00257DD4">
              <w:rPr>
                <w:sz w:val="20"/>
                <w:szCs w:val="20"/>
                <w:lang w:val="ro-RO"/>
              </w:rPr>
              <w:t>Deteriorare de la schimbarea pieselor de mână dreaptă și contra unghi în timpul funcționării. Uzură a clichetului pe piesa de mână dreaptă și contra unghi și motor. Ax motor dezechilibrat.</w:t>
            </w:r>
          </w:p>
          <w:p w14:paraId="123919D7"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Schimbați piesele de mână dreaptă și contra unghi numai când motorul nu este în funcțiune.</w:t>
            </w:r>
          </w:p>
          <w:p w14:paraId="33A0FFD5"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Pot fi atașate toate piesele de mână drepte și contra unghi conforme cu ISO 3964.</w:t>
            </w:r>
          </w:p>
        </w:tc>
      </w:tr>
    </w:tbl>
    <w:p w14:paraId="4616DFF5" w14:textId="77777777" w:rsidR="00443C78" w:rsidRPr="00257DD4" w:rsidRDefault="00EC575D">
      <w:pPr>
        <w:numPr>
          <w:ilvl w:val="0"/>
          <w:numId w:val="14"/>
        </w:numPr>
        <w:spacing w:line="240" w:lineRule="exact"/>
        <w:jc w:val="both"/>
        <w:rPr>
          <w:sz w:val="20"/>
          <w:szCs w:val="20"/>
          <w:lang w:val="ro-RO"/>
        </w:rPr>
      </w:pPr>
      <w:r w:rsidRPr="00257DD4">
        <w:rPr>
          <w:sz w:val="20"/>
          <w:lang w:val="ro-RO" w:eastAsia="zh-CN" w:bidi="ar-SA"/>
        </w:rPr>
        <mc:AlternateContent>
          <mc:Choice Requires="wps">
            <w:drawing>
              <wp:anchor distT="0" distB="0" distL="114300" distR="114300" simplePos="0" relativeHeight="251550720" behindDoc="0" locked="0" layoutInCell="1" allowOverlap="1" wp14:anchorId="1B328682" wp14:editId="336F63E0">
                <wp:simplePos x="0" y="0"/>
                <wp:positionH relativeFrom="column">
                  <wp:posOffset>-893445</wp:posOffset>
                </wp:positionH>
                <wp:positionV relativeFrom="paragraph">
                  <wp:posOffset>2508250</wp:posOffset>
                </wp:positionV>
                <wp:extent cx="396875" cy="285750"/>
                <wp:effectExtent l="4445" t="4445" r="17780" b="14605"/>
                <wp:wrapNone/>
                <wp:docPr id="152" name="文本框 152"/>
                <wp:cNvGraphicFramePr/>
                <a:graphic xmlns:a="http://schemas.openxmlformats.org/drawingml/2006/main">
                  <a:graphicData uri="http://schemas.microsoft.com/office/word/2010/wordprocessingShape">
                    <wps:wsp>
                      <wps:cNvSpPr txBox="1"/>
                      <wps:spPr>
                        <a:xfrm>
                          <a:off x="68580" y="3574415"/>
                          <a:ext cx="39687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7D799EA" w14:textId="77777777" w:rsidR="00443C78" w:rsidRDefault="00EC575D">
                            <w:pPr>
                              <w:rPr>
                                <w:rFonts w:eastAsia="SimSun"/>
                                <w:color w:val="FFFFFF" w:themeColor="background1"/>
                                <w:lang w:eastAsia="zh-CN"/>
                              </w:rPr>
                            </w:pPr>
                            <w:r>
                              <w:rPr>
                                <w:rFonts w:eastAsia="SimSun" w:hint="eastAsia"/>
                                <w:color w:val="FFFFFF" w:themeColor="background1"/>
                                <w:lang w:eastAsia="zh-CN"/>
                              </w:rPr>
                              <w:t>10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B328682" id="文本框 152" o:spid="_x0000_s1074" type="#_x0000_t202" style="position:absolute;left:0;text-align:left;margin-left:-70.35pt;margin-top:197.5pt;width:31.25pt;height:22.5pt;z-index:251550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" fillcolor="#7f7f7f [1612]" strokeweight=".5pt">
                <v:textbox>
                  <w:txbxContent>
                    <w:p w14:paraId="17D799EA" w14:textId="77777777" w:rsidR="00443C78" w:rsidRDefault="00EC575D">
                      <w:pPr>
                        <w:rPr>
                          <w:rFonts w:eastAsia="SimSun"/>
                          <w:color w:val="FFFFFF" w:themeColor="background1"/>
                          <w:lang w:eastAsia="zh-CN"/>
                        </w:rPr>
                      </w:pPr>
                      <w:r>
                        <w:rPr>
                          <w:rFonts w:eastAsia="SimSun" w:hint="eastAsia"/>
                          <w:color w:val="FFFFFF" w:themeColor="background1"/>
                          <w:lang w:eastAsia="zh-CN"/>
                        </w:rPr>
                        <w:t>10</w:t>
                      </w:r>
                    </w:p>
                  </w:txbxContent>
                </v:textbox>
              </v:shape>
            </w:pict>
          </mc:Fallback>
        </mc:AlternateContent>
      </w:r>
      <w:r w:rsidRPr="00257DD4">
        <w:rPr>
          <w:sz w:val="20"/>
          <w:szCs w:val="20"/>
          <w:lang w:val="ro-RO"/>
        </w:rPr>
        <w:t>Puneți piesa de mână pe motor, apăsați-o încet în motor rotind-o ușor pe direcția indicată de săgeată până ce se poate auzi blocându-se în poziție știftul de ghidare.</w:t>
      </w:r>
      <w:r w:rsidRPr="00257DD4">
        <w:rPr>
          <w:sz w:val="20"/>
          <w:szCs w:val="20"/>
          <w:lang w:val="ro-RO" w:eastAsia="zh-CN" w:bidi="ar-SA"/>
        </w:rPr>
        <w:drawing>
          <wp:anchor distT="0" distB="0" distL="114300" distR="114300" simplePos="0" relativeHeight="251653120" behindDoc="0" locked="0" layoutInCell="1" allowOverlap="1" wp14:anchorId="5E6275C5" wp14:editId="5357656F">
            <wp:simplePos x="0" y="0"/>
            <wp:positionH relativeFrom="column">
              <wp:posOffset>319405</wp:posOffset>
            </wp:positionH>
            <wp:positionV relativeFrom="paragraph">
              <wp:posOffset>1676400</wp:posOffset>
            </wp:positionV>
            <wp:extent cx="3389630" cy="670560"/>
            <wp:effectExtent l="0" t="0" r="1270" b="15240"/>
            <wp:wrapTopAndBottom/>
            <wp:docPr id="13" name="Picutre 73"/>
            <wp:cNvGraphicFramePr/>
            <a:graphic xmlns:a="http://schemas.openxmlformats.org/drawingml/2006/main">
              <a:graphicData uri="http://schemas.openxmlformats.org/drawingml/2006/picture">
                <pic:pic xmlns:pic="http://schemas.openxmlformats.org/drawingml/2006/picture">
                  <pic:nvPicPr>
                    <pic:cNvPr id="13" name="Picutre 73"/>
                    <pic:cNvPicPr/>
                  </pic:nvPicPr>
                  <pic:blipFill>
                    <a:blip r:embed="rId68"/>
                    <a:stretch>
                      <a:fillRect/>
                    </a:stretch>
                  </pic:blipFill>
                  <pic:spPr>
                    <a:xfrm>
                      <a:off x="0" y="0"/>
                      <a:ext cx="3389630" cy="670560"/>
                    </a:xfrm>
                    <a:prstGeom prst="rect">
                      <a:avLst/>
                    </a:prstGeom>
                  </pic:spPr>
                </pic:pic>
              </a:graphicData>
            </a:graphic>
          </wp:anchor>
        </w:drawing>
      </w:r>
    </w:p>
    <w:p w14:paraId="769A847B"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Porniți piesa de mână pentru asigurarea că este atașată în siguranță la motor.</w:t>
      </w:r>
    </w:p>
    <w:p w14:paraId="20D951A8" w14:textId="77777777" w:rsidR="00443C78" w:rsidRPr="00257DD4" w:rsidRDefault="00EC575D">
      <w:pPr>
        <w:pStyle w:val="Heading71"/>
        <w:keepNext/>
        <w:keepLines/>
        <w:numPr>
          <w:ilvl w:val="0"/>
          <w:numId w:val="16"/>
        </w:numPr>
        <w:tabs>
          <w:tab w:val="left" w:pos="567"/>
        </w:tabs>
        <w:spacing w:after="180" w:line="240" w:lineRule="auto"/>
        <w:rPr>
          <w:sz w:val="24"/>
          <w:szCs w:val="24"/>
          <w:lang w:val="ro-RO"/>
        </w:rPr>
      </w:pPr>
      <w:bookmarkStart w:id="67" w:name="bookmark243"/>
      <w:bookmarkStart w:id="68" w:name="bookmark246"/>
      <w:bookmarkStart w:id="69" w:name="bookmark244"/>
      <w:r w:rsidRPr="00257DD4">
        <w:rPr>
          <w:sz w:val="24"/>
          <w:szCs w:val="24"/>
          <w:lang w:val="ro-RO"/>
        </w:rPr>
        <w:t>Detașarea piesei de mână drepte sau contra unghi</w:t>
      </w:r>
      <w:bookmarkEnd w:id="67"/>
      <w:bookmarkEnd w:id="68"/>
      <w:bookmarkEnd w:id="69"/>
    </w:p>
    <w:tbl>
      <w:tblPr>
        <w:tblStyle w:val="TableGrid"/>
        <w:tblpPr w:leftFromText="180" w:rightFromText="180" w:vertAnchor="text" w:horzAnchor="page" w:tblpX="1558" w:tblpY="72"/>
        <w:tblOverlap w:val="never"/>
        <w:tblW w:w="6500" w:type="dxa"/>
        <w:tblLook w:val="04A0" w:firstRow="1" w:lastRow="0" w:firstColumn="1" w:lastColumn="0" w:noHBand="0" w:noVBand="1"/>
      </w:tblPr>
      <w:tblGrid>
        <w:gridCol w:w="6500"/>
      </w:tblGrid>
      <w:tr w:rsidR="00443C78" w:rsidRPr="00257DD4" w14:paraId="41A1851F" w14:textId="77777777">
        <w:trPr>
          <w:trHeight w:val="498"/>
        </w:trPr>
        <w:tc>
          <w:tcPr>
            <w:tcW w:w="6500" w:type="dxa"/>
            <w:shd w:val="clear" w:color="auto" w:fill="FFFF00"/>
            <w:vAlign w:val="center"/>
          </w:tcPr>
          <w:p w14:paraId="4C1E4DF5" w14:textId="77777777" w:rsidR="00443C78" w:rsidRPr="00257DD4" w:rsidRDefault="00EC575D">
            <w:pPr>
              <w:spacing w:line="240" w:lineRule="exact"/>
              <w:jc w:val="both"/>
              <w:rPr>
                <w:rFonts w:eastAsia="SimSun"/>
                <w:sz w:val="20"/>
                <w:szCs w:val="20"/>
                <w:lang w:val="ro-RO" w:eastAsia="zh-CN"/>
              </w:rPr>
            </w:pPr>
            <w:r w:rsidRPr="00257DD4">
              <w:rPr>
                <w:rFonts w:ascii="Arial" w:eastAsia="Microsoft YaHei" w:hAnsi="Arial" w:cs="Arial"/>
                <w:b/>
                <w:sz w:val="20"/>
                <w:szCs w:val="20"/>
                <w:lang w:val="ro-RO" w:eastAsia="zh-CN" w:bidi="ar-SA"/>
              </w:rPr>
              <w:drawing>
                <wp:inline distT="0" distB="0" distL="114300" distR="114300" wp14:anchorId="59CB4D24" wp14:editId="5ADB4417">
                  <wp:extent cx="169545" cy="146685"/>
                  <wp:effectExtent l="0" t="0" r="1905" b="5715"/>
                  <wp:docPr id="45" name="图片 45"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3F45F032" w14:textId="77777777">
        <w:trPr>
          <w:trHeight w:val="517"/>
        </w:trPr>
        <w:tc>
          <w:tcPr>
            <w:tcW w:w="6500" w:type="dxa"/>
            <w:vAlign w:val="center"/>
          </w:tcPr>
          <w:p w14:paraId="6C7CDD49" w14:textId="77777777" w:rsidR="00443C78" w:rsidRPr="00257DD4" w:rsidRDefault="00EC575D">
            <w:pPr>
              <w:spacing w:line="240" w:lineRule="exact"/>
              <w:jc w:val="both"/>
              <w:rPr>
                <w:sz w:val="20"/>
                <w:szCs w:val="20"/>
                <w:lang w:val="ro-RO"/>
              </w:rPr>
            </w:pPr>
            <w:r w:rsidRPr="00257DD4">
              <w:rPr>
                <w:sz w:val="20"/>
                <w:szCs w:val="20"/>
                <w:lang w:val="ro-RO"/>
              </w:rPr>
              <w:t>Deteriorare de la schimbarea pieselor de mână dreaptă și contra unghi în timpul funcționării. Uzură a clichetului pe piesa de mână dreaptă și contra unghi și motor. Ax motor dezechilibrat.</w:t>
            </w:r>
          </w:p>
          <w:p w14:paraId="0D42305C"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Schimbați piesele de mână dreaptă și contra unghi numai când motorul nu este în funcțiune</w:t>
            </w:r>
          </w:p>
        </w:tc>
      </w:tr>
    </w:tbl>
    <w:p w14:paraId="791C7F88" w14:textId="77777777" w:rsidR="00443C78" w:rsidRPr="00257DD4" w:rsidRDefault="00443C78">
      <w:pPr>
        <w:spacing w:line="240" w:lineRule="exact"/>
        <w:rPr>
          <w:lang w:val="ro-RO"/>
        </w:rPr>
      </w:pPr>
    </w:p>
    <w:p w14:paraId="55558EA6"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Trageți setul tubului de irigație și scoateți-l de pe piesa de mână dreaptă sau contra unghi.</w:t>
      </w:r>
    </w:p>
    <w:p w14:paraId="4E4E5517"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Răsuciți ușor piesa de mână dreaptă sau contra unghi pentru a o scoate.</w:t>
      </w:r>
    </w:p>
    <w:p w14:paraId="2E232494" w14:textId="77777777" w:rsidR="00443C78" w:rsidRPr="00257DD4" w:rsidRDefault="00443C78">
      <w:pPr>
        <w:spacing w:line="240" w:lineRule="exact"/>
        <w:rPr>
          <w:lang w:val="ro-RO"/>
        </w:rPr>
      </w:pPr>
    </w:p>
    <w:p w14:paraId="307D61B5" w14:textId="13248164" w:rsidR="00443C78" w:rsidRPr="00257DD4" w:rsidRDefault="00443C78">
      <w:pPr>
        <w:spacing w:line="240" w:lineRule="exact"/>
        <w:rPr>
          <w:lang w:val="ro-RO"/>
        </w:rPr>
      </w:pPr>
    </w:p>
    <w:p w14:paraId="551A2642" w14:textId="77777777" w:rsidR="00443C78" w:rsidRPr="00257DD4" w:rsidRDefault="00EC575D">
      <w:pPr>
        <w:pStyle w:val="Heading71"/>
        <w:keepNext/>
        <w:keepLines/>
        <w:spacing w:line="240" w:lineRule="auto"/>
        <w:rPr>
          <w:lang w:val="ro-RO"/>
        </w:rPr>
      </w:pPr>
      <w:bookmarkStart w:id="70" w:name="bookmark254"/>
      <w:bookmarkStart w:id="71" w:name="bookmark253"/>
      <w:bookmarkStart w:id="72" w:name="bookmark255"/>
      <w:r w:rsidRPr="00257DD4">
        <w:rPr>
          <w:sz w:val="24"/>
          <w:szCs w:val="24"/>
          <w:lang w:val="ro-RO"/>
        </w:rPr>
        <w:t>10. Curățare, dezinfectare și sterilizare</w:t>
      </w:r>
      <w:bookmarkEnd w:id="70"/>
      <w:bookmarkEnd w:id="71"/>
      <w:bookmarkEnd w:id="72"/>
    </w:p>
    <w:tbl>
      <w:tblPr>
        <w:tblStyle w:val="TableGrid"/>
        <w:tblpPr w:leftFromText="180" w:rightFromText="180" w:vertAnchor="text" w:horzAnchor="page" w:tblpX="9015" w:tblpY="201"/>
        <w:tblOverlap w:val="never"/>
        <w:tblW w:w="6340" w:type="dxa"/>
        <w:tblLook w:val="04A0" w:firstRow="1" w:lastRow="0" w:firstColumn="1" w:lastColumn="0" w:noHBand="0" w:noVBand="1"/>
      </w:tblPr>
      <w:tblGrid>
        <w:gridCol w:w="6340"/>
      </w:tblGrid>
      <w:tr w:rsidR="00443C78" w:rsidRPr="00257DD4" w14:paraId="4AA2C05E" w14:textId="77777777">
        <w:trPr>
          <w:trHeight w:val="516"/>
        </w:trPr>
        <w:tc>
          <w:tcPr>
            <w:tcW w:w="6340" w:type="dxa"/>
            <w:tcBorders>
              <w:bottom w:val="nil"/>
            </w:tcBorders>
            <w:vAlign w:val="center"/>
          </w:tcPr>
          <w:p w14:paraId="673A9315"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660288" behindDoc="0" locked="0" layoutInCell="1" allowOverlap="1" wp14:anchorId="35992BB7" wp14:editId="28D00E5C">
                  <wp:simplePos x="0" y="0"/>
                  <wp:positionH relativeFrom="column">
                    <wp:posOffset>29845</wp:posOffset>
                  </wp:positionH>
                  <wp:positionV relativeFrom="paragraph">
                    <wp:posOffset>121920</wp:posOffset>
                  </wp:positionV>
                  <wp:extent cx="196850" cy="196850"/>
                  <wp:effectExtent l="0" t="0" r="12700" b="12700"/>
                  <wp:wrapNone/>
                  <wp:docPr id="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4D29760D" w14:textId="3F0E5DEF"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72F3261E" w14:textId="77777777">
        <w:trPr>
          <w:trHeight w:val="752"/>
        </w:trPr>
        <w:tc>
          <w:tcPr>
            <w:tcW w:w="6340" w:type="dxa"/>
            <w:tcBorders>
              <w:top w:val="nil"/>
            </w:tcBorders>
            <w:vAlign w:val="center"/>
          </w:tcPr>
          <w:p w14:paraId="60BAA259" w14:textId="7A376827" w:rsidR="00443C78" w:rsidRPr="00257DD4" w:rsidRDefault="00EC575D">
            <w:pPr>
              <w:spacing w:line="240" w:lineRule="exact"/>
              <w:jc w:val="both"/>
              <w:rPr>
                <w:sz w:val="20"/>
                <w:szCs w:val="20"/>
                <w:lang w:val="ro-RO"/>
              </w:rPr>
            </w:pPr>
            <w:r w:rsidRPr="00257DD4">
              <w:rPr>
                <w:sz w:val="20"/>
                <w:szCs w:val="20"/>
                <w:lang w:val="ro-RO"/>
              </w:rPr>
              <w:t xml:space="preserve">Etapele de reprocesare pentru piesele de mână dreaptă și contra unghi sunt descrise în </w:t>
            </w:r>
            <w:r w:rsidR="00E34E60" w:rsidRPr="00257DD4">
              <w:rPr>
                <w:sz w:val="20"/>
                <w:szCs w:val="20"/>
                <w:lang w:val="ro-RO"/>
              </w:rPr>
              <w:t>instrucțiunile</w:t>
            </w:r>
            <w:r w:rsidRPr="00257DD4">
              <w:rPr>
                <w:sz w:val="20"/>
                <w:szCs w:val="20"/>
                <w:lang w:val="ro-RO"/>
              </w:rPr>
              <w:t xml:space="preserve"> de utilizare aferente.</w:t>
            </w:r>
          </w:p>
        </w:tc>
      </w:tr>
    </w:tbl>
    <w:p w14:paraId="750A3B6A" w14:textId="77777777" w:rsidR="00443C78" w:rsidRPr="00257DD4" w:rsidRDefault="00443C78">
      <w:pPr>
        <w:spacing w:line="240" w:lineRule="exact"/>
        <w:rPr>
          <w:b/>
          <w:bCs/>
          <w:lang w:val="ro-RO"/>
        </w:rPr>
      </w:pPr>
    </w:p>
    <w:p w14:paraId="24964EB7" w14:textId="77777777" w:rsidR="00443C78" w:rsidRPr="00257DD4" w:rsidRDefault="00EC575D">
      <w:pPr>
        <w:spacing w:line="240" w:lineRule="exact"/>
        <w:rPr>
          <w:b/>
          <w:bCs/>
          <w:lang w:val="ro-RO"/>
        </w:rPr>
      </w:pPr>
      <w:r w:rsidRPr="00257DD4">
        <w:rPr>
          <w:b/>
          <w:bCs/>
          <w:lang w:val="ro-RO"/>
        </w:rPr>
        <w:t>10.1 Curățare</w:t>
      </w:r>
    </w:p>
    <w:p w14:paraId="35568A0A" w14:textId="77777777" w:rsidR="00443C78" w:rsidRPr="00257DD4" w:rsidRDefault="00443C78">
      <w:pPr>
        <w:spacing w:line="240" w:lineRule="exact"/>
        <w:rPr>
          <w:sz w:val="20"/>
          <w:szCs w:val="20"/>
          <w:lang w:val="ro-RO"/>
        </w:rPr>
      </w:pPr>
    </w:p>
    <w:p w14:paraId="53FA6704" w14:textId="77777777" w:rsidR="00443C78" w:rsidRPr="00257DD4" w:rsidRDefault="00EC575D">
      <w:pPr>
        <w:spacing w:line="240" w:lineRule="exact"/>
        <w:ind w:leftChars="83" w:left="199"/>
        <w:rPr>
          <w:sz w:val="20"/>
          <w:szCs w:val="20"/>
          <w:lang w:val="ro-RO"/>
        </w:rPr>
      </w:pPr>
      <w:r w:rsidRPr="00257DD4">
        <w:rPr>
          <w:sz w:val="20"/>
          <w:szCs w:val="20"/>
          <w:lang w:val="ro-RO"/>
        </w:rPr>
        <w:t>Folosiți o cârpă de unică folosință umezită și ștergeți toate suprafețele vizibile ale aparatului, stativului, pedalei de comandă și cablurile de legătură.</w:t>
      </w:r>
    </w:p>
    <w:p w14:paraId="484EE5EF" w14:textId="77777777" w:rsidR="00443C78" w:rsidRPr="00257DD4" w:rsidRDefault="00443C78">
      <w:pPr>
        <w:spacing w:line="240" w:lineRule="exact"/>
        <w:rPr>
          <w:lang w:val="ro-RO"/>
        </w:rPr>
      </w:pPr>
    </w:p>
    <w:p w14:paraId="15D7E7BB" w14:textId="77777777" w:rsidR="00443C78" w:rsidRPr="00257DD4" w:rsidRDefault="00EC575D">
      <w:pPr>
        <w:spacing w:line="240" w:lineRule="exact"/>
        <w:rPr>
          <w:b/>
          <w:bCs/>
          <w:lang w:val="ro-RO"/>
        </w:rPr>
      </w:pPr>
      <w:r w:rsidRPr="00257DD4">
        <w:rPr>
          <w:b/>
          <w:bCs/>
          <w:lang w:val="ro-RO"/>
        </w:rPr>
        <w:t>10.2 Dezinfectare</w:t>
      </w:r>
    </w:p>
    <w:tbl>
      <w:tblPr>
        <w:tblStyle w:val="TableGrid"/>
        <w:tblW w:w="0" w:type="auto"/>
        <w:tblLook w:val="04A0" w:firstRow="1" w:lastRow="0" w:firstColumn="1" w:lastColumn="0" w:noHBand="0" w:noVBand="1"/>
      </w:tblPr>
      <w:tblGrid>
        <w:gridCol w:w="6460"/>
      </w:tblGrid>
      <w:tr w:rsidR="00443C78" w:rsidRPr="00257DD4" w14:paraId="7F1DC690" w14:textId="77777777">
        <w:trPr>
          <w:trHeight w:val="460"/>
        </w:trPr>
        <w:tc>
          <w:tcPr>
            <w:tcW w:w="6460" w:type="dxa"/>
            <w:shd w:val="clear" w:color="auto" w:fill="FFFF00"/>
          </w:tcPr>
          <w:p w14:paraId="16E1A59C" w14:textId="77777777" w:rsidR="00443C78" w:rsidRPr="00257DD4" w:rsidRDefault="00EC575D">
            <w:pPr>
              <w:spacing w:line="240" w:lineRule="exact"/>
              <w:rPr>
                <w:rFonts w:ascii="Arial" w:eastAsia="Microsoft YaHei" w:hAnsi="Arial" w:cs="Arial"/>
                <w:b/>
                <w:sz w:val="20"/>
                <w:szCs w:val="20"/>
                <w:lang w:val="ro-RO"/>
              </w:rPr>
            </w:pPr>
            <w:r w:rsidRPr="00257DD4">
              <w:rPr>
                <w:rFonts w:ascii="Arial" w:eastAsia="Microsoft YaHei" w:hAnsi="Arial" w:cs="Arial"/>
                <w:b/>
                <w:sz w:val="20"/>
                <w:szCs w:val="20"/>
                <w:lang w:val="ro-RO" w:eastAsia="zh-CN" w:bidi="ar-SA"/>
              </w:rPr>
              <w:drawing>
                <wp:anchor distT="0" distB="0" distL="114300" distR="114300" simplePos="0" relativeHeight="251654144" behindDoc="0" locked="0" layoutInCell="1" allowOverlap="1" wp14:anchorId="2EE191D6" wp14:editId="50C39765">
                  <wp:simplePos x="0" y="0"/>
                  <wp:positionH relativeFrom="column">
                    <wp:posOffset>71120</wp:posOffset>
                  </wp:positionH>
                  <wp:positionV relativeFrom="paragraph">
                    <wp:posOffset>130175</wp:posOffset>
                  </wp:positionV>
                  <wp:extent cx="169545" cy="146685"/>
                  <wp:effectExtent l="0" t="0" r="1905" b="5715"/>
                  <wp:wrapSquare wrapText="bothSides"/>
                  <wp:docPr id="68" name="图片 68"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anchor>
              </w:drawing>
            </w:r>
          </w:p>
          <w:p w14:paraId="699B1FBF" w14:textId="77777777" w:rsidR="00443C78" w:rsidRPr="00257DD4" w:rsidRDefault="00EC575D">
            <w:pPr>
              <w:spacing w:line="240" w:lineRule="exact"/>
              <w:rPr>
                <w:lang w:val="ro-RO"/>
              </w:rPr>
            </w:pPr>
            <w:r w:rsidRPr="00257DD4">
              <w:rPr>
                <w:rFonts w:ascii="Arial" w:eastAsia="Microsoft YaHei" w:hAnsi="Arial" w:cs="Arial"/>
                <w:b/>
                <w:sz w:val="20"/>
                <w:szCs w:val="20"/>
                <w:lang w:val="ro-RO"/>
              </w:rPr>
              <w:t>ATENȚIE</w:t>
            </w:r>
          </w:p>
        </w:tc>
      </w:tr>
      <w:tr w:rsidR="00443C78" w:rsidRPr="00257DD4" w14:paraId="2FC074B7" w14:textId="77777777">
        <w:trPr>
          <w:trHeight w:val="478"/>
        </w:trPr>
        <w:tc>
          <w:tcPr>
            <w:tcW w:w="6460" w:type="dxa"/>
          </w:tcPr>
          <w:p w14:paraId="34577CE5" w14:textId="77777777" w:rsidR="00443C78" w:rsidRPr="00257DD4" w:rsidRDefault="00EC575D">
            <w:p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51744" behindDoc="0" locked="0" layoutInCell="1" allowOverlap="1" wp14:anchorId="2BAF3B9B" wp14:editId="7A93CB77">
                      <wp:simplePos x="0" y="0"/>
                      <wp:positionH relativeFrom="column">
                        <wp:posOffset>4539615</wp:posOffset>
                      </wp:positionH>
                      <wp:positionV relativeFrom="paragraph">
                        <wp:posOffset>241300</wp:posOffset>
                      </wp:positionV>
                      <wp:extent cx="396875" cy="317500"/>
                      <wp:effectExtent l="4445" t="4445" r="17780" b="20955"/>
                      <wp:wrapNone/>
                      <wp:docPr id="153" name="文本框 153"/>
                      <wp:cNvGraphicFramePr/>
                      <a:graphic xmlns:a="http://schemas.openxmlformats.org/drawingml/2006/main">
                        <a:graphicData uri="http://schemas.microsoft.com/office/word/2010/wordprocessingShape">
                          <wps:wsp>
                            <wps:cNvSpPr txBox="1"/>
                            <wps:spPr>
                              <a:xfrm>
                                <a:off x="10117455" y="3669665"/>
                                <a:ext cx="396875"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22EC949" w14:textId="77777777" w:rsidR="00443C78" w:rsidRDefault="00EC575D">
                                  <w:pPr>
                                    <w:rPr>
                                      <w:rFonts w:eastAsia="SimSun"/>
                                      <w:color w:val="FFFFFF" w:themeColor="background1"/>
                                      <w:lang w:eastAsia="zh-CN"/>
                                    </w:rPr>
                                  </w:pPr>
                                  <w:r>
                                    <w:rPr>
                                      <w:rFonts w:eastAsia="SimSun" w:hint="eastAsia"/>
                                      <w:color w:val="FFFFFF" w:themeColor="background1"/>
                                      <w:lang w:eastAsia="zh-CN"/>
                                    </w:rPr>
                                    <w:t>31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BAF3B9B" id="文本框 153" o:spid="_x0000_s1075" type="#_x0000_t202" style="position:absolute;margin-left:357.45pt;margin-top:19pt;width:31.25pt;height:25pt;z-index:251551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" fillcolor="#7f7f7f [1612]" strokeweight=".5pt">
                      <v:textbox>
                        <w:txbxContent>
                          <w:p w14:paraId="222EC949" w14:textId="77777777" w:rsidR="00443C78" w:rsidRDefault="00EC575D">
                            <w:pPr>
                              <w:rPr>
                                <w:rFonts w:eastAsia="SimSun"/>
                                <w:color w:val="FFFFFF" w:themeColor="background1"/>
                                <w:lang w:eastAsia="zh-CN"/>
                              </w:rPr>
                            </w:pPr>
                            <w:r>
                              <w:rPr>
                                <w:rFonts w:eastAsia="SimSun" w:hint="eastAsia"/>
                                <w:color w:val="FFFFFF" w:themeColor="background1"/>
                                <w:lang w:eastAsia="zh-CN"/>
                              </w:rPr>
                              <w:t>31</w:t>
                            </w:r>
                          </w:p>
                        </w:txbxContent>
                      </v:textbox>
                    </v:shape>
                  </w:pict>
                </mc:Fallback>
              </mc:AlternateContent>
            </w:r>
            <w:r w:rsidRPr="00257DD4">
              <w:rPr>
                <w:sz w:val="20"/>
                <w:szCs w:val="20"/>
                <w:lang w:val="ro-RO"/>
              </w:rPr>
              <w:t>După fiecare tratament pe un pacient, este posibil ca suprafețele din apropierea pacientului să se fi contaminat prin contact sau aerosoli. Trebuie dezinfectate. Toate măsurile de dezinfectare trebuie efectuate prin dezinfectare prin ștergere.</w:t>
            </w:r>
          </w:p>
          <w:p w14:paraId="1B5F3D54" w14:textId="77777777" w:rsidR="00443C78" w:rsidRPr="00257DD4" w:rsidRDefault="00EC575D">
            <w:pPr>
              <w:numPr>
                <w:ilvl w:val="0"/>
                <w:numId w:val="14"/>
              </w:numPr>
              <w:spacing w:line="240" w:lineRule="exact"/>
              <w:rPr>
                <w:lang w:val="ro-RO"/>
              </w:rPr>
            </w:pPr>
            <w:r w:rsidRPr="00257DD4">
              <w:rPr>
                <w:sz w:val="20"/>
                <w:szCs w:val="20"/>
                <w:lang w:val="ro-RO"/>
              </w:rPr>
              <w:t>Folosiți o cârpă de unică folosință moale și dezinfectant aprobat pentru dezinfectare prin ștergerea tuturor suprafețelor vizibile ale aparatului, stativului, pedalei de comandă și cablurile de legătură. Asigurați-vă că ați udat toate suprafețele.</w:t>
            </w:r>
          </w:p>
        </w:tc>
      </w:tr>
    </w:tbl>
    <w:p w14:paraId="054A68FA" w14:textId="77777777" w:rsidR="00443C78" w:rsidRPr="00257DD4" w:rsidRDefault="00443C78">
      <w:pPr>
        <w:spacing w:line="240" w:lineRule="exact"/>
        <w:rPr>
          <w:lang w:val="ro-RO"/>
        </w:rPr>
      </w:pPr>
    </w:p>
    <w:p w14:paraId="12A9DFCB" w14:textId="77777777" w:rsidR="00443C78" w:rsidRPr="00257DD4" w:rsidRDefault="00EC575D">
      <w:pPr>
        <w:spacing w:line="240" w:lineRule="exact"/>
        <w:rPr>
          <w:b/>
          <w:bCs/>
          <w:lang w:val="ro-RO"/>
        </w:rPr>
      </w:pPr>
      <w:r w:rsidRPr="00257DD4">
        <w:rPr>
          <w:b/>
          <w:bCs/>
          <w:lang w:val="ro-RO"/>
        </w:rPr>
        <w:t>10.3 Dezinfectare termică</w:t>
      </w:r>
    </w:p>
    <w:p w14:paraId="19FB1F3A" w14:textId="77777777" w:rsidR="00443C78" w:rsidRPr="00257DD4" w:rsidRDefault="00EC575D" w:rsidP="00E34E60">
      <w:pPr>
        <w:spacing w:line="240" w:lineRule="exact"/>
        <w:ind w:left="196" w:firstLineChars="2" w:firstLine="4"/>
        <w:rPr>
          <w:rFonts w:eastAsia="SimSun"/>
          <w:sz w:val="20"/>
          <w:szCs w:val="20"/>
          <w:lang w:val="ro-RO" w:eastAsia="zh-CN"/>
        </w:rPr>
      </w:pPr>
      <w:r w:rsidRPr="00257DD4">
        <w:rPr>
          <w:rFonts w:eastAsia="SimSun"/>
          <w:sz w:val="20"/>
          <w:szCs w:val="20"/>
          <w:lang w:val="ro-RO" w:eastAsia="zh-CN"/>
        </w:rPr>
        <w:t>Motorul chirurgical poate fi curățat și dezinfectat într-o mașină de dezinfectare termică</w:t>
      </w:r>
    </w:p>
    <w:tbl>
      <w:tblPr>
        <w:tblStyle w:val="TableGrid"/>
        <w:tblpPr w:leftFromText="180" w:rightFromText="180" w:vertAnchor="text" w:horzAnchor="page" w:tblpX="9101" w:tblpY="1449"/>
        <w:tblOverlap w:val="never"/>
        <w:tblW w:w="6380" w:type="dxa"/>
        <w:tblLook w:val="04A0" w:firstRow="1" w:lastRow="0" w:firstColumn="1" w:lastColumn="0" w:noHBand="0" w:noVBand="1"/>
      </w:tblPr>
      <w:tblGrid>
        <w:gridCol w:w="6380"/>
      </w:tblGrid>
      <w:tr w:rsidR="00443C78" w:rsidRPr="00257DD4" w14:paraId="67DFE69A" w14:textId="77777777">
        <w:trPr>
          <w:trHeight w:val="569"/>
        </w:trPr>
        <w:tc>
          <w:tcPr>
            <w:tcW w:w="6380" w:type="dxa"/>
            <w:tcBorders>
              <w:bottom w:val="nil"/>
            </w:tcBorders>
            <w:vAlign w:val="center"/>
          </w:tcPr>
          <w:p w14:paraId="51E9BB8D"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662336" behindDoc="0" locked="0" layoutInCell="1" allowOverlap="1" wp14:anchorId="7D78F1F4" wp14:editId="12F182E7">
                  <wp:simplePos x="0" y="0"/>
                  <wp:positionH relativeFrom="column">
                    <wp:posOffset>16510</wp:posOffset>
                  </wp:positionH>
                  <wp:positionV relativeFrom="paragraph">
                    <wp:posOffset>100330</wp:posOffset>
                  </wp:positionV>
                  <wp:extent cx="196850" cy="196850"/>
                  <wp:effectExtent l="0" t="0" r="12700" b="12700"/>
                  <wp:wrapNone/>
                  <wp:docPr id="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0ECCF501" w14:textId="4223A70B"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3986A9A2" w14:textId="77777777">
        <w:trPr>
          <w:trHeight w:val="828"/>
        </w:trPr>
        <w:tc>
          <w:tcPr>
            <w:tcW w:w="6380" w:type="dxa"/>
            <w:tcBorders>
              <w:top w:val="nil"/>
            </w:tcBorders>
            <w:vAlign w:val="center"/>
          </w:tcPr>
          <w:p w14:paraId="139E877A" w14:textId="366D0E73" w:rsidR="00443C78" w:rsidRPr="00257DD4" w:rsidRDefault="00EC575D">
            <w:pPr>
              <w:spacing w:line="240" w:lineRule="exact"/>
              <w:jc w:val="both"/>
              <w:rPr>
                <w:sz w:val="20"/>
                <w:szCs w:val="20"/>
                <w:lang w:val="ro-RO"/>
              </w:rPr>
            </w:pPr>
            <w:r w:rsidRPr="00257DD4">
              <w:rPr>
                <w:sz w:val="20"/>
                <w:szCs w:val="20"/>
                <w:lang w:val="ro-RO"/>
              </w:rPr>
              <w:t>Calitatea și utilizarea împachetării pentru sterilizare trebuie să fie conforme cu standardele aplicabile și adecvate pentru procedura de sterilizare!</w:t>
            </w:r>
          </w:p>
          <w:p w14:paraId="43C00B84" w14:textId="77777777" w:rsidR="00443C78" w:rsidRPr="00257DD4" w:rsidRDefault="00EC575D">
            <w:pPr>
              <w:numPr>
                <w:ilvl w:val="0"/>
                <w:numId w:val="14"/>
              </w:numPr>
              <w:spacing w:line="240" w:lineRule="exact"/>
              <w:jc w:val="both"/>
              <w:rPr>
                <w:sz w:val="20"/>
                <w:szCs w:val="20"/>
                <w:lang w:val="ro-RO"/>
              </w:rPr>
            </w:pPr>
            <w:r w:rsidRPr="00257DD4">
              <w:rPr>
                <w:sz w:val="20"/>
                <w:szCs w:val="20"/>
                <w:lang w:val="ro-RO"/>
              </w:rPr>
              <w:t>Sigilați stativul și cablul motorului într-o pungă de sterilizare.</w:t>
            </w:r>
          </w:p>
        </w:tc>
      </w:tr>
    </w:tbl>
    <w:p w14:paraId="7E268E27" w14:textId="7A849EEF" w:rsidR="00443C78" w:rsidRPr="00257DD4" w:rsidRDefault="00E34E60">
      <w:pPr>
        <w:spacing w:line="240" w:lineRule="exact"/>
        <w:rPr>
          <w:lang w:val="ro-RO"/>
        </w:rPr>
      </w:pPr>
      <w:r w:rsidRPr="00257DD4">
        <w:rPr>
          <w:lang w:val="ro-RO" w:eastAsia="zh-CN" w:bidi="ar-SA"/>
        </w:rPr>
        <w:drawing>
          <wp:anchor distT="0" distB="0" distL="114300" distR="114300" simplePos="0" relativeHeight="251661312" behindDoc="0" locked="0" layoutInCell="1" allowOverlap="1" wp14:anchorId="74DDF44C" wp14:editId="56379655">
            <wp:simplePos x="0" y="0"/>
            <wp:positionH relativeFrom="column">
              <wp:posOffset>258445</wp:posOffset>
            </wp:positionH>
            <wp:positionV relativeFrom="paragraph">
              <wp:posOffset>88900</wp:posOffset>
            </wp:positionV>
            <wp:extent cx="3155950" cy="619125"/>
            <wp:effectExtent l="0" t="0" r="6350" b="9525"/>
            <wp:wrapTopAndBottom/>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pic:cNvPicPr>
                  </pic:nvPicPr>
                  <pic:blipFill>
                    <a:blip r:embed="rId69"/>
                    <a:stretch>
                      <a:fillRect/>
                    </a:stretch>
                  </pic:blipFill>
                  <pic:spPr>
                    <a:xfrm>
                      <a:off x="0" y="0"/>
                      <a:ext cx="3155950" cy="61912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6498" w:type="dxa"/>
        <w:tblLayout w:type="fixed"/>
        <w:tblCellMar>
          <w:left w:w="10" w:type="dxa"/>
          <w:right w:w="10" w:type="dxa"/>
        </w:tblCellMar>
        <w:tblLook w:val="04A0" w:firstRow="1" w:lastRow="0" w:firstColumn="1" w:lastColumn="0" w:noHBand="0" w:noVBand="1"/>
      </w:tblPr>
      <w:tblGrid>
        <w:gridCol w:w="1896"/>
        <w:gridCol w:w="2158"/>
        <w:gridCol w:w="2444"/>
      </w:tblGrid>
      <w:tr w:rsidR="00443C78" w:rsidRPr="00257DD4" w14:paraId="1F7725CB" w14:textId="77777777">
        <w:trPr>
          <w:trHeight w:hRule="exact" w:val="312"/>
          <w:tblHeader/>
        </w:trPr>
        <w:tc>
          <w:tcPr>
            <w:tcW w:w="1896" w:type="dxa"/>
            <w:vMerge w:val="restart"/>
            <w:tcBorders>
              <w:top w:val="single" w:sz="4" w:space="0" w:color="auto"/>
              <w:left w:val="single" w:sz="4" w:space="0" w:color="auto"/>
            </w:tcBorders>
            <w:shd w:val="clear" w:color="auto" w:fill="FFFFFF"/>
            <w:vAlign w:val="center"/>
          </w:tcPr>
          <w:p w14:paraId="28287A5C"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 xml:space="preserve">Lipsă lumină pe piesa </w:t>
            </w:r>
            <w:r w:rsidRPr="00257DD4">
              <w:rPr>
                <w:sz w:val="18"/>
                <w:szCs w:val="18"/>
                <w:lang w:val="ro-RO"/>
              </w:rPr>
              <w:lastRenderedPageBreak/>
              <w:t>de mână dreaptă sau contra unghi.</w:t>
            </w:r>
          </w:p>
        </w:tc>
        <w:tc>
          <w:tcPr>
            <w:tcW w:w="2158" w:type="dxa"/>
            <w:tcBorders>
              <w:top w:val="single" w:sz="4" w:space="0" w:color="auto"/>
              <w:left w:val="single" w:sz="4" w:space="0" w:color="auto"/>
            </w:tcBorders>
            <w:shd w:val="clear" w:color="auto" w:fill="FFFFFF"/>
            <w:vAlign w:val="bottom"/>
          </w:tcPr>
          <w:p w14:paraId="33EAEF91"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lastRenderedPageBreak/>
              <w:t>Nu este aprinsă lumina.</w:t>
            </w:r>
          </w:p>
        </w:tc>
        <w:tc>
          <w:tcPr>
            <w:tcW w:w="2444" w:type="dxa"/>
            <w:tcBorders>
              <w:top w:val="single" w:sz="4" w:space="0" w:color="auto"/>
              <w:left w:val="single" w:sz="4" w:space="0" w:color="auto"/>
              <w:right w:val="single" w:sz="4" w:space="0" w:color="auto"/>
            </w:tcBorders>
            <w:shd w:val="clear" w:color="auto" w:fill="FFFFFF"/>
            <w:vAlign w:val="bottom"/>
          </w:tcPr>
          <w:p w14:paraId="56F566D7"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Aprindeți lumina</w:t>
            </w:r>
          </w:p>
        </w:tc>
      </w:tr>
      <w:tr w:rsidR="00443C78" w:rsidRPr="00257DD4" w14:paraId="6AB1600C" w14:textId="77777777">
        <w:trPr>
          <w:trHeight w:hRule="exact" w:val="907"/>
        </w:trPr>
        <w:tc>
          <w:tcPr>
            <w:tcW w:w="1896" w:type="dxa"/>
            <w:vMerge/>
            <w:tcBorders>
              <w:left w:val="single" w:sz="4" w:space="0" w:color="auto"/>
            </w:tcBorders>
            <w:shd w:val="clear" w:color="auto" w:fill="FFFFFF"/>
            <w:vAlign w:val="center"/>
          </w:tcPr>
          <w:p w14:paraId="38F18E80" w14:textId="77777777" w:rsidR="00443C78" w:rsidRPr="00257DD4" w:rsidRDefault="00443C78">
            <w:pPr>
              <w:spacing w:line="240" w:lineRule="exact"/>
              <w:ind w:leftChars="100" w:left="240"/>
              <w:rPr>
                <w:sz w:val="28"/>
                <w:szCs w:val="28"/>
                <w:lang w:val="ro-RO"/>
              </w:rPr>
            </w:pPr>
          </w:p>
        </w:tc>
        <w:tc>
          <w:tcPr>
            <w:tcW w:w="2158" w:type="dxa"/>
            <w:tcBorders>
              <w:top w:val="single" w:sz="4" w:space="0" w:color="auto"/>
              <w:left w:val="single" w:sz="4" w:space="0" w:color="auto"/>
            </w:tcBorders>
            <w:shd w:val="clear" w:color="auto" w:fill="FFFFFF"/>
            <w:vAlign w:val="bottom"/>
          </w:tcPr>
          <w:p w14:paraId="25F48F5B"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Piesa de mână dreaptă sau contra unghi este atașată necorespunzător.</w:t>
            </w:r>
          </w:p>
        </w:tc>
        <w:tc>
          <w:tcPr>
            <w:tcW w:w="2444" w:type="dxa"/>
            <w:tcBorders>
              <w:top w:val="single" w:sz="4" w:space="0" w:color="auto"/>
              <w:left w:val="single" w:sz="4" w:space="0" w:color="auto"/>
              <w:right w:val="single" w:sz="4" w:space="0" w:color="auto"/>
            </w:tcBorders>
            <w:shd w:val="clear" w:color="auto" w:fill="FFFFFF"/>
            <w:vAlign w:val="bottom"/>
          </w:tcPr>
          <w:p w14:paraId="322C5B25"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Atașați piesa de mână dreaptă sau contra unghi până ce se blochează cu un clic.</w:t>
            </w:r>
          </w:p>
        </w:tc>
      </w:tr>
      <w:tr w:rsidR="00443C78" w:rsidRPr="00257DD4" w14:paraId="105A1001" w14:textId="77777777">
        <w:trPr>
          <w:trHeight w:hRule="exact" w:val="307"/>
        </w:trPr>
        <w:tc>
          <w:tcPr>
            <w:tcW w:w="1896" w:type="dxa"/>
            <w:vMerge/>
            <w:tcBorders>
              <w:left w:val="single" w:sz="4" w:space="0" w:color="auto"/>
            </w:tcBorders>
            <w:shd w:val="clear" w:color="auto" w:fill="FFFFFF"/>
            <w:vAlign w:val="center"/>
          </w:tcPr>
          <w:p w14:paraId="31BEA2BF" w14:textId="77777777" w:rsidR="00443C78" w:rsidRPr="00257DD4" w:rsidRDefault="00443C78">
            <w:pPr>
              <w:spacing w:line="240" w:lineRule="exact"/>
              <w:ind w:leftChars="100" w:left="240"/>
              <w:rPr>
                <w:sz w:val="28"/>
                <w:szCs w:val="28"/>
                <w:lang w:val="ro-RO"/>
              </w:rPr>
            </w:pPr>
          </w:p>
        </w:tc>
        <w:tc>
          <w:tcPr>
            <w:tcW w:w="2158" w:type="dxa"/>
            <w:tcBorders>
              <w:top w:val="single" w:sz="4" w:space="0" w:color="auto"/>
              <w:left w:val="single" w:sz="4" w:space="0" w:color="auto"/>
            </w:tcBorders>
            <w:shd w:val="clear" w:color="auto" w:fill="FFFFFF"/>
            <w:vAlign w:val="center"/>
          </w:tcPr>
          <w:p w14:paraId="797652EC"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LED defect.</w:t>
            </w:r>
          </w:p>
        </w:tc>
        <w:tc>
          <w:tcPr>
            <w:tcW w:w="2444" w:type="dxa"/>
            <w:tcBorders>
              <w:top w:val="single" w:sz="4" w:space="0" w:color="auto"/>
              <w:left w:val="single" w:sz="4" w:space="0" w:color="auto"/>
              <w:right w:val="single" w:sz="4" w:space="0" w:color="auto"/>
            </w:tcBorders>
            <w:shd w:val="clear" w:color="auto" w:fill="FFFFFF"/>
            <w:vAlign w:val="center"/>
          </w:tcPr>
          <w:p w14:paraId="4B582A42"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Înlocuiți LED-ul.</w:t>
            </w:r>
          </w:p>
        </w:tc>
      </w:tr>
      <w:tr w:rsidR="00443C78" w:rsidRPr="00257DD4" w14:paraId="1FE1B949" w14:textId="77777777">
        <w:trPr>
          <w:trHeight w:hRule="exact" w:val="605"/>
        </w:trPr>
        <w:tc>
          <w:tcPr>
            <w:tcW w:w="1896" w:type="dxa"/>
            <w:vMerge/>
            <w:tcBorders>
              <w:left w:val="single" w:sz="4" w:space="0" w:color="auto"/>
            </w:tcBorders>
            <w:shd w:val="clear" w:color="auto" w:fill="FFFFFF"/>
            <w:vAlign w:val="center"/>
          </w:tcPr>
          <w:p w14:paraId="6A24AAA9" w14:textId="77777777" w:rsidR="00443C78" w:rsidRPr="00257DD4" w:rsidRDefault="00443C78">
            <w:pPr>
              <w:spacing w:line="240" w:lineRule="exact"/>
              <w:ind w:leftChars="100" w:left="240"/>
              <w:rPr>
                <w:sz w:val="28"/>
                <w:szCs w:val="28"/>
                <w:lang w:val="ro-RO"/>
              </w:rPr>
            </w:pPr>
          </w:p>
        </w:tc>
        <w:tc>
          <w:tcPr>
            <w:tcW w:w="2158" w:type="dxa"/>
            <w:tcBorders>
              <w:top w:val="single" w:sz="4" w:space="0" w:color="auto"/>
              <w:left w:val="single" w:sz="4" w:space="0" w:color="auto"/>
            </w:tcBorders>
            <w:shd w:val="clear" w:color="auto" w:fill="FFFFFF"/>
            <w:vAlign w:val="center"/>
          </w:tcPr>
          <w:p w14:paraId="1BB40D5B" w14:textId="77777777" w:rsidR="00443C78" w:rsidRPr="00257DD4" w:rsidRDefault="00EC575D" w:rsidP="000D3094">
            <w:pPr>
              <w:pStyle w:val="Other1"/>
              <w:spacing w:after="100" w:line="240" w:lineRule="exact"/>
              <w:ind w:leftChars="34" w:left="82" w:right="14"/>
              <w:rPr>
                <w:sz w:val="18"/>
                <w:szCs w:val="18"/>
                <w:lang w:val="ro-RO"/>
              </w:rPr>
            </w:pPr>
            <w:r w:rsidRPr="00257DD4">
              <w:rPr>
                <w:sz w:val="18"/>
                <w:szCs w:val="18"/>
                <w:lang w:val="ro-RO"/>
              </w:rPr>
              <w:t>Orientare incorectă a</w:t>
            </w:r>
          </w:p>
          <w:p w14:paraId="65712E7A"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LED-ului.</w:t>
            </w:r>
          </w:p>
        </w:tc>
        <w:tc>
          <w:tcPr>
            <w:tcW w:w="2444" w:type="dxa"/>
            <w:tcBorders>
              <w:top w:val="single" w:sz="4" w:space="0" w:color="auto"/>
              <w:left w:val="single" w:sz="4" w:space="0" w:color="auto"/>
              <w:right w:val="single" w:sz="4" w:space="0" w:color="auto"/>
            </w:tcBorders>
            <w:shd w:val="clear" w:color="auto" w:fill="FFFFFF"/>
            <w:vAlign w:val="center"/>
          </w:tcPr>
          <w:p w14:paraId="4210F708"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Schimbați direcția pentru reinstalare</w:t>
            </w:r>
          </w:p>
        </w:tc>
      </w:tr>
      <w:tr w:rsidR="00443C78" w:rsidRPr="00257DD4" w14:paraId="3F23DC6A" w14:textId="77777777" w:rsidTr="000D3094">
        <w:trPr>
          <w:trHeight w:val="683"/>
        </w:trPr>
        <w:tc>
          <w:tcPr>
            <w:tcW w:w="1896" w:type="dxa"/>
            <w:vMerge/>
            <w:tcBorders>
              <w:left w:val="single" w:sz="4" w:space="0" w:color="auto"/>
            </w:tcBorders>
            <w:shd w:val="clear" w:color="auto" w:fill="FFFFFF"/>
            <w:vAlign w:val="center"/>
          </w:tcPr>
          <w:p w14:paraId="318DF505" w14:textId="77777777" w:rsidR="00443C78" w:rsidRPr="00257DD4" w:rsidRDefault="00443C78">
            <w:pPr>
              <w:spacing w:line="240" w:lineRule="exact"/>
              <w:ind w:leftChars="100" w:left="240"/>
              <w:rPr>
                <w:sz w:val="28"/>
                <w:szCs w:val="28"/>
                <w:lang w:val="ro-RO"/>
              </w:rPr>
            </w:pPr>
          </w:p>
        </w:tc>
        <w:tc>
          <w:tcPr>
            <w:tcW w:w="2158" w:type="dxa"/>
            <w:tcBorders>
              <w:top w:val="single" w:sz="4" w:space="0" w:color="auto"/>
              <w:left w:val="single" w:sz="4" w:space="0" w:color="auto"/>
            </w:tcBorders>
            <w:shd w:val="clear" w:color="auto" w:fill="FFFFFF"/>
            <w:vAlign w:val="bottom"/>
          </w:tcPr>
          <w:p w14:paraId="2DFD8FF1"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Piesa de mână nu este adecvată - trebuie să fie dreaptă și contra unghi.</w:t>
            </w:r>
          </w:p>
        </w:tc>
        <w:tc>
          <w:tcPr>
            <w:tcW w:w="2444" w:type="dxa"/>
            <w:tcBorders>
              <w:top w:val="single" w:sz="4" w:space="0" w:color="auto"/>
              <w:left w:val="single" w:sz="4" w:space="0" w:color="auto"/>
              <w:right w:val="single" w:sz="4" w:space="0" w:color="auto"/>
            </w:tcBorders>
            <w:shd w:val="clear" w:color="auto" w:fill="FFFFFF"/>
            <w:vAlign w:val="bottom"/>
          </w:tcPr>
          <w:p w14:paraId="7387E332"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Folosiți o piesă de mână adecvată - trebuie să fie dreaptă și contra unghi.</w:t>
            </w:r>
          </w:p>
        </w:tc>
      </w:tr>
      <w:tr w:rsidR="00443C78" w:rsidRPr="00257DD4" w14:paraId="3688ED0C" w14:textId="77777777" w:rsidTr="000D3094">
        <w:trPr>
          <w:trHeight w:val="683"/>
        </w:trPr>
        <w:tc>
          <w:tcPr>
            <w:tcW w:w="1896" w:type="dxa"/>
            <w:vMerge w:val="restart"/>
            <w:tcBorders>
              <w:top w:val="single" w:sz="4" w:space="0" w:color="auto"/>
              <w:left w:val="single" w:sz="4" w:space="0" w:color="auto"/>
            </w:tcBorders>
            <w:shd w:val="clear" w:color="auto" w:fill="FFFFFF"/>
            <w:vAlign w:val="center"/>
          </w:tcPr>
          <w:p w14:paraId="5DCBB409" w14:textId="77777777" w:rsidR="00443C78" w:rsidRPr="00257DD4" w:rsidRDefault="00EC575D">
            <w:pPr>
              <w:pStyle w:val="Other1"/>
              <w:spacing w:line="240" w:lineRule="exact"/>
              <w:ind w:leftChars="100" w:left="240"/>
              <w:rPr>
                <w:sz w:val="18"/>
                <w:szCs w:val="18"/>
                <w:lang w:val="ro-RO"/>
              </w:rPr>
            </w:pPr>
            <w:r w:rsidRPr="00257DD4">
              <w:rPr>
                <w:sz w:val="18"/>
                <w:lang w:val="ro-RO" w:eastAsia="zh-CN" w:bidi="ar-SA"/>
              </w:rPr>
              <mc:AlternateContent>
                <mc:Choice Requires="wps">
                  <w:drawing>
                    <wp:anchor distT="0" distB="0" distL="114300" distR="114300" simplePos="0" relativeHeight="251557888" behindDoc="0" locked="0" layoutInCell="1" allowOverlap="1" wp14:anchorId="3DA3E26A" wp14:editId="2D8F207C">
                      <wp:simplePos x="0" y="0"/>
                      <wp:positionH relativeFrom="column">
                        <wp:posOffset>-909320</wp:posOffset>
                      </wp:positionH>
                      <wp:positionV relativeFrom="paragraph">
                        <wp:posOffset>106680</wp:posOffset>
                      </wp:positionV>
                      <wp:extent cx="428625" cy="301625"/>
                      <wp:effectExtent l="4445" t="4445" r="5080" b="17780"/>
                      <wp:wrapNone/>
                      <wp:docPr id="154" name="文本框 154"/>
                      <wp:cNvGraphicFramePr/>
                      <a:graphic xmlns:a="http://schemas.openxmlformats.org/drawingml/2006/main">
                        <a:graphicData uri="http://schemas.microsoft.com/office/word/2010/wordprocessingShape">
                          <wps:wsp>
                            <wps:cNvSpPr txBox="1"/>
                            <wps:spPr>
                              <a:xfrm>
                                <a:off x="5080" y="2916555"/>
                                <a:ext cx="428625"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DA60A1A" w14:textId="77777777" w:rsidR="00443C78" w:rsidRDefault="00EC575D">
                                  <w:pPr>
                                    <w:rPr>
                                      <w:rFonts w:eastAsia="SimSun"/>
                                      <w:color w:val="FFFFFF" w:themeColor="background1"/>
                                      <w:lang w:eastAsia="zh-CN"/>
                                    </w:rPr>
                                  </w:pPr>
                                  <w:r>
                                    <w:rPr>
                                      <w:rFonts w:eastAsia="SimSun" w:hint="eastAsia"/>
                                      <w:color w:val="FFFFFF" w:themeColor="background1"/>
                                      <w:lang w:eastAsia="zh-CN"/>
                                    </w:rPr>
                                    <w:t>30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DA3E26A" id="文本框 154" o:spid="_x0000_s1076" type="#_x0000_t202" style="position:absolute;left:0;text-align:left;margin-left:-71.6pt;margin-top:8.4pt;width:33.75pt;height:23.75pt;z-index:251557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" fillcolor="#7f7f7f [1612]" strokeweight=".5pt">
                      <v:textbox>
                        <w:txbxContent>
                          <w:p w14:paraId="4DA60A1A" w14:textId="77777777" w:rsidR="00443C78" w:rsidRDefault="00EC575D">
                            <w:pPr>
                              <w:rPr>
                                <w:rFonts w:eastAsia="SimSun"/>
                                <w:color w:val="FFFFFF" w:themeColor="background1"/>
                                <w:lang w:eastAsia="zh-CN"/>
                              </w:rPr>
                            </w:pPr>
                            <w:r>
                              <w:rPr>
                                <w:rFonts w:eastAsia="SimSun" w:hint="eastAsia"/>
                                <w:color w:val="FFFFFF" w:themeColor="background1"/>
                                <w:lang w:eastAsia="zh-CN"/>
                              </w:rPr>
                              <w:t>30</w:t>
                            </w:r>
                          </w:p>
                        </w:txbxContent>
                      </v:textbox>
                    </v:shape>
                  </w:pict>
                </mc:Fallback>
              </mc:AlternateContent>
            </w:r>
            <w:r w:rsidRPr="00257DD4">
              <w:rPr>
                <w:sz w:val="18"/>
                <w:szCs w:val="18"/>
                <w:lang w:val="ro-RO"/>
              </w:rPr>
              <w:t>Cuplu insuficient.</w:t>
            </w:r>
          </w:p>
        </w:tc>
        <w:tc>
          <w:tcPr>
            <w:tcW w:w="2158" w:type="dxa"/>
            <w:tcBorders>
              <w:top w:val="single" w:sz="4" w:space="0" w:color="auto"/>
              <w:left w:val="single" w:sz="4" w:space="0" w:color="auto"/>
            </w:tcBorders>
            <w:shd w:val="clear" w:color="auto" w:fill="FFFFFF"/>
            <w:vAlign w:val="bottom"/>
          </w:tcPr>
          <w:p w14:paraId="6AC69BD4"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Raportul de transmisie este setat incorect.</w:t>
            </w:r>
          </w:p>
        </w:tc>
        <w:tc>
          <w:tcPr>
            <w:tcW w:w="2444" w:type="dxa"/>
            <w:tcBorders>
              <w:top w:val="single" w:sz="4" w:space="0" w:color="auto"/>
              <w:left w:val="single" w:sz="4" w:space="0" w:color="auto"/>
              <w:right w:val="single" w:sz="4" w:space="0" w:color="auto"/>
            </w:tcBorders>
            <w:shd w:val="clear" w:color="auto" w:fill="FFFFFF"/>
            <w:vAlign w:val="bottom"/>
          </w:tcPr>
          <w:p w14:paraId="6054F6B2"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Setați raportul de transmisie al angrenajului corelat la piesa de mână.</w:t>
            </w:r>
          </w:p>
        </w:tc>
      </w:tr>
      <w:tr w:rsidR="00443C78" w:rsidRPr="00257DD4" w14:paraId="1646AB15" w14:textId="77777777">
        <w:trPr>
          <w:trHeight w:hRule="exact" w:val="307"/>
        </w:trPr>
        <w:tc>
          <w:tcPr>
            <w:tcW w:w="1896" w:type="dxa"/>
            <w:vMerge/>
            <w:tcBorders>
              <w:left w:val="single" w:sz="4" w:space="0" w:color="auto"/>
            </w:tcBorders>
            <w:shd w:val="clear" w:color="auto" w:fill="FFFFFF"/>
            <w:vAlign w:val="center"/>
          </w:tcPr>
          <w:p w14:paraId="3DFAABCB" w14:textId="77777777" w:rsidR="00443C78" w:rsidRPr="00257DD4" w:rsidRDefault="00443C78">
            <w:pPr>
              <w:spacing w:line="240" w:lineRule="exact"/>
              <w:ind w:leftChars="100" w:left="240"/>
              <w:rPr>
                <w:sz w:val="28"/>
                <w:szCs w:val="28"/>
                <w:lang w:val="ro-RO"/>
              </w:rPr>
            </w:pPr>
          </w:p>
        </w:tc>
        <w:tc>
          <w:tcPr>
            <w:tcW w:w="2158" w:type="dxa"/>
            <w:vMerge w:val="restart"/>
            <w:tcBorders>
              <w:top w:val="single" w:sz="4" w:space="0" w:color="auto"/>
              <w:left w:val="single" w:sz="4" w:space="0" w:color="auto"/>
            </w:tcBorders>
            <w:shd w:val="clear" w:color="auto" w:fill="FFFFFF"/>
            <w:vAlign w:val="bottom"/>
          </w:tcPr>
          <w:p w14:paraId="549D5AB2"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Rezistența piesei de mână este prea mare.</w:t>
            </w:r>
          </w:p>
        </w:tc>
        <w:tc>
          <w:tcPr>
            <w:tcW w:w="2444" w:type="dxa"/>
            <w:tcBorders>
              <w:top w:val="single" w:sz="4" w:space="0" w:color="auto"/>
              <w:left w:val="single" w:sz="4" w:space="0" w:color="auto"/>
              <w:right w:val="single" w:sz="4" w:space="0" w:color="auto"/>
            </w:tcBorders>
            <w:shd w:val="clear" w:color="auto" w:fill="FFFFFF"/>
            <w:vAlign w:val="center"/>
          </w:tcPr>
          <w:p w14:paraId="33AD313C"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Recalibrați.</w:t>
            </w:r>
          </w:p>
        </w:tc>
      </w:tr>
      <w:tr w:rsidR="00443C78" w:rsidRPr="00257DD4" w14:paraId="2426A682" w14:textId="77777777">
        <w:trPr>
          <w:trHeight w:hRule="exact" w:val="307"/>
        </w:trPr>
        <w:tc>
          <w:tcPr>
            <w:tcW w:w="1896" w:type="dxa"/>
            <w:vMerge/>
            <w:tcBorders>
              <w:left w:val="single" w:sz="4" w:space="0" w:color="auto"/>
            </w:tcBorders>
            <w:shd w:val="clear" w:color="auto" w:fill="FFFFFF"/>
            <w:vAlign w:val="center"/>
          </w:tcPr>
          <w:p w14:paraId="301E07C4" w14:textId="77777777" w:rsidR="00443C78" w:rsidRPr="00257DD4" w:rsidRDefault="00443C78">
            <w:pPr>
              <w:spacing w:line="240" w:lineRule="exact"/>
              <w:ind w:leftChars="100" w:left="240"/>
              <w:rPr>
                <w:sz w:val="28"/>
                <w:szCs w:val="28"/>
                <w:lang w:val="ro-RO"/>
              </w:rPr>
            </w:pPr>
          </w:p>
        </w:tc>
        <w:tc>
          <w:tcPr>
            <w:tcW w:w="2158" w:type="dxa"/>
            <w:vMerge/>
            <w:tcBorders>
              <w:left w:val="single" w:sz="4" w:space="0" w:color="auto"/>
            </w:tcBorders>
            <w:shd w:val="clear" w:color="auto" w:fill="FFFFFF"/>
            <w:vAlign w:val="bottom"/>
          </w:tcPr>
          <w:p w14:paraId="0B1CBA74" w14:textId="77777777" w:rsidR="00443C78" w:rsidRPr="00257DD4" w:rsidRDefault="00443C78" w:rsidP="000D3094">
            <w:pPr>
              <w:spacing w:line="240" w:lineRule="exact"/>
              <w:ind w:leftChars="34" w:left="82" w:right="14"/>
              <w:rPr>
                <w:sz w:val="28"/>
                <w:szCs w:val="28"/>
                <w:lang w:val="ro-RO"/>
              </w:rPr>
            </w:pPr>
          </w:p>
        </w:tc>
        <w:tc>
          <w:tcPr>
            <w:tcW w:w="2444" w:type="dxa"/>
            <w:tcBorders>
              <w:top w:val="single" w:sz="4" w:space="0" w:color="auto"/>
              <w:left w:val="single" w:sz="4" w:space="0" w:color="auto"/>
              <w:right w:val="single" w:sz="4" w:space="0" w:color="auto"/>
            </w:tcBorders>
            <w:shd w:val="clear" w:color="auto" w:fill="FFFFFF"/>
            <w:vAlign w:val="bottom"/>
          </w:tcPr>
          <w:p w14:paraId="6829BC38"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Schimbați piesa de mână.</w:t>
            </w:r>
          </w:p>
        </w:tc>
      </w:tr>
      <w:tr w:rsidR="00443C78" w:rsidRPr="00257DD4" w14:paraId="3444E96C" w14:textId="77777777" w:rsidTr="00607C94">
        <w:trPr>
          <w:trHeight w:hRule="exact" w:val="610"/>
        </w:trPr>
        <w:tc>
          <w:tcPr>
            <w:tcW w:w="1896" w:type="dxa"/>
            <w:tcBorders>
              <w:top w:val="single" w:sz="4" w:space="0" w:color="auto"/>
              <w:left w:val="single" w:sz="4" w:space="0" w:color="auto"/>
            </w:tcBorders>
            <w:shd w:val="clear" w:color="auto" w:fill="FFFFFF"/>
            <w:vAlign w:val="center"/>
          </w:tcPr>
          <w:p w14:paraId="79CE8DDC"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Supraîncălzire.</w:t>
            </w:r>
          </w:p>
        </w:tc>
        <w:tc>
          <w:tcPr>
            <w:tcW w:w="2158" w:type="dxa"/>
            <w:tcBorders>
              <w:top w:val="single" w:sz="4" w:space="0" w:color="auto"/>
              <w:left w:val="single" w:sz="4" w:space="0" w:color="auto"/>
            </w:tcBorders>
            <w:shd w:val="clear" w:color="auto" w:fill="FFFFFF"/>
            <w:vAlign w:val="bottom"/>
          </w:tcPr>
          <w:p w14:paraId="04251973"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Supraîncălzire de la utilizare prelungită la sarcină mare.</w:t>
            </w:r>
          </w:p>
        </w:tc>
        <w:tc>
          <w:tcPr>
            <w:tcW w:w="2444" w:type="dxa"/>
            <w:tcBorders>
              <w:top w:val="single" w:sz="4" w:space="0" w:color="auto"/>
              <w:left w:val="single" w:sz="4" w:space="0" w:color="auto"/>
              <w:right w:val="single" w:sz="4" w:space="0" w:color="auto"/>
            </w:tcBorders>
            <w:shd w:val="clear" w:color="auto" w:fill="FFFFFF"/>
            <w:vAlign w:val="bottom"/>
          </w:tcPr>
          <w:p w14:paraId="1E4E133E" w14:textId="77777777" w:rsidR="00443C78" w:rsidRPr="00257DD4" w:rsidRDefault="00EC575D" w:rsidP="00607C94">
            <w:pPr>
              <w:pStyle w:val="Other1"/>
              <w:spacing w:line="240" w:lineRule="exact"/>
              <w:ind w:leftChars="34" w:left="82" w:right="14"/>
              <w:rPr>
                <w:sz w:val="18"/>
                <w:szCs w:val="18"/>
                <w:lang w:val="ro-RO"/>
              </w:rPr>
            </w:pPr>
            <w:r w:rsidRPr="00257DD4">
              <w:rPr>
                <w:sz w:val="18"/>
                <w:szCs w:val="18"/>
                <w:lang w:val="ro-RO"/>
              </w:rPr>
              <w:t>Lăsați-l să se răcească înainte de utilizare.</w:t>
            </w:r>
          </w:p>
        </w:tc>
      </w:tr>
      <w:tr w:rsidR="00443C78" w:rsidRPr="00257DD4" w14:paraId="2BC7E679" w14:textId="77777777" w:rsidTr="00607C94">
        <w:trPr>
          <w:trHeight w:val="655"/>
        </w:trPr>
        <w:tc>
          <w:tcPr>
            <w:tcW w:w="1896" w:type="dxa"/>
            <w:vMerge w:val="restart"/>
            <w:tcBorders>
              <w:top w:val="single" w:sz="4" w:space="0" w:color="auto"/>
              <w:left w:val="single" w:sz="4" w:space="0" w:color="auto"/>
            </w:tcBorders>
            <w:shd w:val="clear" w:color="auto" w:fill="FFFFFF"/>
            <w:vAlign w:val="center"/>
          </w:tcPr>
          <w:p w14:paraId="52BB9B0A"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Prea repede sau prea încet.</w:t>
            </w:r>
          </w:p>
        </w:tc>
        <w:tc>
          <w:tcPr>
            <w:tcW w:w="2158" w:type="dxa"/>
            <w:tcBorders>
              <w:top w:val="single" w:sz="4" w:space="0" w:color="auto"/>
              <w:left w:val="single" w:sz="4" w:space="0" w:color="auto"/>
            </w:tcBorders>
            <w:shd w:val="clear" w:color="auto" w:fill="FFFFFF"/>
            <w:vAlign w:val="bottom"/>
          </w:tcPr>
          <w:p w14:paraId="0237C16D"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Raportul de transmisie este setat incorect.</w:t>
            </w:r>
          </w:p>
        </w:tc>
        <w:tc>
          <w:tcPr>
            <w:tcW w:w="2444" w:type="dxa"/>
            <w:tcBorders>
              <w:top w:val="single" w:sz="4" w:space="0" w:color="auto"/>
              <w:left w:val="single" w:sz="4" w:space="0" w:color="auto"/>
              <w:right w:val="single" w:sz="4" w:space="0" w:color="auto"/>
            </w:tcBorders>
            <w:shd w:val="clear" w:color="auto" w:fill="FFFFFF"/>
            <w:vAlign w:val="bottom"/>
          </w:tcPr>
          <w:p w14:paraId="30043091"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Setați raportul de transmisie al angrenajului corelat la piesa de mână.</w:t>
            </w:r>
          </w:p>
        </w:tc>
      </w:tr>
      <w:tr w:rsidR="00443C78" w:rsidRPr="00257DD4" w14:paraId="1D83EDBF" w14:textId="77777777">
        <w:trPr>
          <w:trHeight w:hRule="exact" w:val="307"/>
        </w:trPr>
        <w:tc>
          <w:tcPr>
            <w:tcW w:w="1896" w:type="dxa"/>
            <w:vMerge/>
            <w:tcBorders>
              <w:left w:val="single" w:sz="4" w:space="0" w:color="auto"/>
            </w:tcBorders>
            <w:shd w:val="clear" w:color="auto" w:fill="FFFFFF"/>
            <w:vAlign w:val="center"/>
          </w:tcPr>
          <w:p w14:paraId="2EE1787D" w14:textId="77777777" w:rsidR="00443C78" w:rsidRPr="00257DD4" w:rsidRDefault="00443C78">
            <w:pPr>
              <w:spacing w:line="240" w:lineRule="exact"/>
              <w:ind w:leftChars="100" w:left="240"/>
              <w:rPr>
                <w:sz w:val="28"/>
                <w:szCs w:val="28"/>
                <w:lang w:val="ro-RO"/>
              </w:rPr>
            </w:pPr>
          </w:p>
        </w:tc>
        <w:tc>
          <w:tcPr>
            <w:tcW w:w="2158" w:type="dxa"/>
            <w:tcBorders>
              <w:top w:val="single" w:sz="4" w:space="0" w:color="auto"/>
              <w:left w:val="single" w:sz="4" w:space="0" w:color="auto"/>
            </w:tcBorders>
            <w:shd w:val="clear" w:color="auto" w:fill="FFFFFF"/>
            <w:vAlign w:val="center"/>
          </w:tcPr>
          <w:p w14:paraId="1AD826A8"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Necesită calibrare.</w:t>
            </w:r>
          </w:p>
        </w:tc>
        <w:tc>
          <w:tcPr>
            <w:tcW w:w="2444" w:type="dxa"/>
            <w:tcBorders>
              <w:top w:val="single" w:sz="4" w:space="0" w:color="auto"/>
              <w:left w:val="single" w:sz="4" w:space="0" w:color="auto"/>
              <w:right w:val="single" w:sz="4" w:space="0" w:color="auto"/>
            </w:tcBorders>
            <w:shd w:val="clear" w:color="auto" w:fill="FFFFFF"/>
            <w:vAlign w:val="center"/>
          </w:tcPr>
          <w:p w14:paraId="714FCD4D"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Recalibrați.</w:t>
            </w:r>
          </w:p>
        </w:tc>
      </w:tr>
      <w:tr w:rsidR="00443C78" w:rsidRPr="00257DD4" w14:paraId="261DB61C" w14:textId="77777777">
        <w:trPr>
          <w:trHeight w:hRule="exact" w:val="312"/>
        </w:trPr>
        <w:tc>
          <w:tcPr>
            <w:tcW w:w="1896" w:type="dxa"/>
            <w:tcBorders>
              <w:top w:val="single" w:sz="4" w:space="0" w:color="auto"/>
              <w:left w:val="single" w:sz="4" w:space="0" w:color="auto"/>
            </w:tcBorders>
            <w:shd w:val="clear" w:color="auto" w:fill="FFFFFF"/>
            <w:vAlign w:val="center"/>
          </w:tcPr>
          <w:p w14:paraId="69448C14"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E0</w:t>
            </w:r>
          </w:p>
        </w:tc>
        <w:tc>
          <w:tcPr>
            <w:tcW w:w="2158" w:type="dxa"/>
            <w:tcBorders>
              <w:top w:val="single" w:sz="4" w:space="0" w:color="auto"/>
              <w:left w:val="single" w:sz="4" w:space="0" w:color="auto"/>
            </w:tcBorders>
            <w:shd w:val="clear" w:color="auto" w:fill="FFFFFF"/>
            <w:vAlign w:val="center"/>
          </w:tcPr>
          <w:p w14:paraId="05BED75A"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Nu este conectat motorul.</w:t>
            </w:r>
          </w:p>
        </w:tc>
        <w:tc>
          <w:tcPr>
            <w:tcW w:w="2444" w:type="dxa"/>
            <w:tcBorders>
              <w:top w:val="single" w:sz="4" w:space="0" w:color="auto"/>
              <w:left w:val="single" w:sz="4" w:space="0" w:color="auto"/>
              <w:right w:val="single" w:sz="4" w:space="0" w:color="auto"/>
            </w:tcBorders>
            <w:shd w:val="clear" w:color="auto" w:fill="FFFFFF"/>
            <w:vAlign w:val="center"/>
          </w:tcPr>
          <w:p w14:paraId="05584362"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Conectați motorul.</w:t>
            </w:r>
          </w:p>
        </w:tc>
      </w:tr>
      <w:tr w:rsidR="00443C78" w:rsidRPr="00257DD4" w14:paraId="01AAAE79" w14:textId="77777777" w:rsidTr="00607C94">
        <w:trPr>
          <w:trHeight w:hRule="exact" w:val="809"/>
        </w:trPr>
        <w:tc>
          <w:tcPr>
            <w:tcW w:w="1896" w:type="dxa"/>
            <w:tcBorders>
              <w:top w:val="single" w:sz="4" w:space="0" w:color="auto"/>
              <w:left w:val="single" w:sz="4" w:space="0" w:color="auto"/>
            </w:tcBorders>
            <w:shd w:val="clear" w:color="auto" w:fill="FFFFFF"/>
            <w:vAlign w:val="center"/>
          </w:tcPr>
          <w:p w14:paraId="5CE009CA"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E1</w:t>
            </w:r>
          </w:p>
        </w:tc>
        <w:tc>
          <w:tcPr>
            <w:tcW w:w="2158" w:type="dxa"/>
            <w:tcBorders>
              <w:top w:val="single" w:sz="4" w:space="0" w:color="auto"/>
              <w:left w:val="single" w:sz="4" w:space="0" w:color="auto"/>
            </w:tcBorders>
            <w:shd w:val="clear" w:color="auto" w:fill="FFFFFF"/>
            <w:vAlign w:val="center"/>
          </w:tcPr>
          <w:p w14:paraId="19E47E60"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Atingeți cuplul prescris.</w:t>
            </w:r>
          </w:p>
        </w:tc>
        <w:tc>
          <w:tcPr>
            <w:tcW w:w="2444" w:type="dxa"/>
            <w:tcBorders>
              <w:top w:val="single" w:sz="4" w:space="0" w:color="auto"/>
              <w:left w:val="single" w:sz="4" w:space="0" w:color="auto"/>
              <w:right w:val="single" w:sz="4" w:space="0" w:color="auto"/>
            </w:tcBorders>
            <w:shd w:val="clear" w:color="auto" w:fill="FFFFFF"/>
            <w:vAlign w:val="center"/>
          </w:tcPr>
          <w:p w14:paraId="6DD0E33E"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Eliberați pedala pentru reducerea cuplului sau măriți valoarea prescrisă de cuplu.</w:t>
            </w:r>
          </w:p>
        </w:tc>
      </w:tr>
      <w:tr w:rsidR="00443C78" w:rsidRPr="00257DD4" w14:paraId="1780D473" w14:textId="77777777">
        <w:trPr>
          <w:trHeight w:hRule="exact" w:val="1553"/>
        </w:trPr>
        <w:tc>
          <w:tcPr>
            <w:tcW w:w="1896" w:type="dxa"/>
            <w:tcBorders>
              <w:top w:val="single" w:sz="4" w:space="0" w:color="auto"/>
              <w:left w:val="single" w:sz="4" w:space="0" w:color="auto"/>
              <w:bottom w:val="single" w:sz="4" w:space="0" w:color="auto"/>
            </w:tcBorders>
            <w:shd w:val="clear" w:color="auto" w:fill="FFFFFF"/>
            <w:vAlign w:val="center"/>
          </w:tcPr>
          <w:p w14:paraId="0BF40FA2" w14:textId="77777777" w:rsidR="00443C78" w:rsidRPr="00257DD4" w:rsidRDefault="00EC575D">
            <w:pPr>
              <w:pStyle w:val="Other1"/>
              <w:spacing w:line="240" w:lineRule="exact"/>
              <w:ind w:leftChars="100" w:left="240"/>
              <w:rPr>
                <w:sz w:val="18"/>
                <w:szCs w:val="18"/>
                <w:lang w:val="ro-RO"/>
              </w:rPr>
            </w:pPr>
            <w:r w:rsidRPr="00257DD4">
              <w:rPr>
                <w:sz w:val="18"/>
                <w:szCs w:val="18"/>
                <w:lang w:val="ro-RO"/>
              </w:rPr>
              <w:t>E2</w:t>
            </w:r>
          </w:p>
        </w:tc>
        <w:tc>
          <w:tcPr>
            <w:tcW w:w="2158" w:type="dxa"/>
            <w:tcBorders>
              <w:top w:val="single" w:sz="4" w:space="0" w:color="auto"/>
              <w:left w:val="single" w:sz="4" w:space="0" w:color="auto"/>
              <w:bottom w:val="single" w:sz="4" w:space="0" w:color="auto"/>
            </w:tcBorders>
            <w:shd w:val="clear" w:color="auto" w:fill="FFFFFF"/>
            <w:vAlign w:val="center"/>
          </w:tcPr>
          <w:p w14:paraId="2D086BC2"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Calibrare eșuată.</w:t>
            </w:r>
          </w:p>
        </w:tc>
        <w:tc>
          <w:tcPr>
            <w:tcW w:w="2444" w:type="dxa"/>
            <w:tcBorders>
              <w:top w:val="single" w:sz="4" w:space="0" w:color="auto"/>
              <w:left w:val="single" w:sz="4" w:space="0" w:color="auto"/>
              <w:bottom w:val="single" w:sz="4" w:space="0" w:color="auto"/>
              <w:right w:val="single" w:sz="4" w:space="0" w:color="auto"/>
            </w:tcBorders>
            <w:shd w:val="clear" w:color="auto" w:fill="FFFFFF"/>
            <w:vAlign w:val="bottom"/>
          </w:tcPr>
          <w:p w14:paraId="371ABAE6" w14:textId="77777777" w:rsidR="00443C78" w:rsidRPr="00257DD4" w:rsidRDefault="00EC575D" w:rsidP="000D3094">
            <w:pPr>
              <w:pStyle w:val="Other1"/>
              <w:spacing w:line="240" w:lineRule="exact"/>
              <w:ind w:leftChars="34" w:left="82" w:right="14"/>
              <w:rPr>
                <w:sz w:val="18"/>
                <w:szCs w:val="18"/>
                <w:lang w:val="ro-RO"/>
              </w:rPr>
            </w:pPr>
            <w:r w:rsidRPr="00257DD4">
              <w:rPr>
                <w:sz w:val="18"/>
                <w:szCs w:val="18"/>
                <w:lang w:val="ro-RO"/>
              </w:rPr>
              <w:t>Verificați dacă piesa contra unghi nu este sub sarcină în timpul procedurii de calibrare. Dacă nu, degajați sarcina și recalibrați. Dacă este, înlocuiți sau lubrifiați, reparați etc.</w:t>
            </w:r>
          </w:p>
        </w:tc>
      </w:tr>
    </w:tbl>
    <w:p w14:paraId="4462F520" w14:textId="77777777" w:rsidR="00443C78" w:rsidRPr="00607C94" w:rsidRDefault="00443C78" w:rsidP="00607C94">
      <w:pPr>
        <w:spacing w:line="200" w:lineRule="exact"/>
        <w:rPr>
          <w:sz w:val="16"/>
          <w:szCs w:val="16"/>
          <w:lang w:val="ro-RO"/>
        </w:rPr>
      </w:pPr>
    </w:p>
    <w:p w14:paraId="2362B30E" w14:textId="77777777" w:rsidR="00443C78" w:rsidRPr="00257DD4" w:rsidRDefault="00EC575D" w:rsidP="00607C94">
      <w:pPr>
        <w:spacing w:line="200" w:lineRule="exact"/>
        <w:rPr>
          <w:b/>
          <w:bCs/>
          <w:lang w:val="ro-RO"/>
        </w:rPr>
      </w:pPr>
      <w:r w:rsidRPr="00257DD4">
        <w:rPr>
          <w:b/>
          <w:bCs/>
          <w:lang w:val="ro-RO"/>
        </w:rPr>
        <w:t>9. Eliminarea dispozitivelor medicale</w:t>
      </w:r>
    </w:p>
    <w:p w14:paraId="05E01654" w14:textId="77777777" w:rsidR="00084249" w:rsidRDefault="00EC575D" w:rsidP="00084249">
      <w:pPr>
        <w:spacing w:line="200" w:lineRule="exact"/>
        <w:ind w:firstLineChars="100" w:firstLine="200"/>
        <w:rPr>
          <w:sz w:val="20"/>
          <w:szCs w:val="20"/>
          <w:lang w:val="ro-RO"/>
        </w:rPr>
      </w:pPr>
      <w:r w:rsidRPr="00257DD4">
        <w:rPr>
          <w:sz w:val="20"/>
          <w:szCs w:val="20"/>
          <w:lang w:val="ro-RO"/>
        </w:rPr>
        <w:t xml:space="preserve">Apelați la distribuitorul de la care ați cumpărat dispozitivelor pentru informații </w:t>
      </w:r>
      <w:r w:rsidR="00084249">
        <w:rPr>
          <w:sz w:val="20"/>
          <w:szCs w:val="20"/>
          <w:lang w:val="ro-RO"/>
        </w:rPr>
        <w:t xml:space="preserve"> </w:t>
      </w:r>
    </w:p>
    <w:p w14:paraId="1C7BDF2E" w14:textId="1819FC48" w:rsidR="00443C78" w:rsidRPr="00257DD4" w:rsidRDefault="00EC575D" w:rsidP="00084249">
      <w:pPr>
        <w:spacing w:line="200" w:lineRule="exact"/>
        <w:ind w:firstLineChars="100" w:firstLine="200"/>
        <w:rPr>
          <w:sz w:val="20"/>
          <w:szCs w:val="20"/>
          <w:lang w:val="ro-RO"/>
        </w:rPr>
      </w:pPr>
      <w:r w:rsidRPr="00257DD4">
        <w:rPr>
          <w:sz w:val="20"/>
          <w:szCs w:val="20"/>
          <w:lang w:val="ro-RO"/>
        </w:rPr>
        <w:t>despre eliminarea deșeurilor.</w:t>
      </w:r>
    </w:p>
    <w:p w14:paraId="572D98F0" w14:textId="77777777" w:rsidR="00443C78" w:rsidRPr="00257DD4" w:rsidRDefault="00EC575D">
      <w:pPr>
        <w:pStyle w:val="Heading71"/>
        <w:keepNext/>
        <w:keepLines/>
        <w:numPr>
          <w:ilvl w:val="0"/>
          <w:numId w:val="16"/>
        </w:numPr>
        <w:tabs>
          <w:tab w:val="left" w:pos="630"/>
        </w:tabs>
        <w:spacing w:after="60" w:line="240" w:lineRule="auto"/>
        <w:rPr>
          <w:sz w:val="20"/>
          <w:szCs w:val="20"/>
          <w:lang w:val="ro-RO"/>
        </w:rPr>
      </w:pPr>
      <w:bookmarkStart w:id="73" w:name="bookmark276"/>
      <w:bookmarkStart w:id="74" w:name="bookmark277"/>
      <w:bookmarkStart w:id="75" w:name="bookmark279"/>
      <w:r w:rsidRPr="00257DD4">
        <w:rPr>
          <w:sz w:val="22"/>
          <w:szCs w:val="22"/>
          <w:lang w:val="ro-RO"/>
        </w:rPr>
        <w:t>Conectarea setului tubului de irigație</w:t>
      </w:r>
      <w:bookmarkEnd w:id="73"/>
      <w:bookmarkEnd w:id="74"/>
      <w:bookmarkEnd w:id="75"/>
    </w:p>
    <w:tbl>
      <w:tblPr>
        <w:tblStyle w:val="TableGrid"/>
        <w:tblpPr w:leftFromText="180" w:rightFromText="180" w:vertAnchor="text" w:horzAnchor="page" w:tblpX="8842" w:tblpY="110"/>
        <w:tblOverlap w:val="never"/>
        <w:tblW w:w="6740" w:type="dxa"/>
        <w:tblLook w:val="04A0" w:firstRow="1" w:lastRow="0" w:firstColumn="1" w:lastColumn="0" w:noHBand="0" w:noVBand="1"/>
      </w:tblPr>
      <w:tblGrid>
        <w:gridCol w:w="6740"/>
      </w:tblGrid>
      <w:tr w:rsidR="00443C78" w:rsidRPr="00257DD4" w14:paraId="70ED5D74" w14:textId="77777777">
        <w:trPr>
          <w:trHeight w:val="455"/>
        </w:trPr>
        <w:tc>
          <w:tcPr>
            <w:tcW w:w="6740" w:type="dxa"/>
            <w:shd w:val="clear" w:color="auto" w:fill="FFFF00"/>
            <w:vAlign w:val="center"/>
          </w:tcPr>
          <w:p w14:paraId="0B5115FE" w14:textId="77777777" w:rsidR="00443C78" w:rsidRPr="00257DD4" w:rsidRDefault="00443C78">
            <w:pPr>
              <w:spacing w:line="240" w:lineRule="exact"/>
              <w:jc w:val="both"/>
              <w:rPr>
                <w:rFonts w:ascii="Arial" w:eastAsia="Microsoft YaHei" w:hAnsi="Arial" w:cs="Arial"/>
                <w:b/>
                <w:sz w:val="20"/>
                <w:szCs w:val="20"/>
                <w:lang w:val="ro-RO"/>
              </w:rPr>
            </w:pPr>
          </w:p>
          <w:p w14:paraId="40C56CD7"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eastAsia="zh-CN" w:bidi="ar-SA"/>
              </w:rPr>
              <w:drawing>
                <wp:inline distT="0" distB="0" distL="114300" distR="114300" wp14:anchorId="3ADC12CA" wp14:editId="66DDF436">
                  <wp:extent cx="169545" cy="146685"/>
                  <wp:effectExtent l="0" t="0" r="1905" b="5715"/>
                  <wp:docPr id="82" name="图片 82"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7E01DE8A" w14:textId="77777777">
        <w:trPr>
          <w:trHeight w:val="752"/>
        </w:trPr>
        <w:tc>
          <w:tcPr>
            <w:tcW w:w="6740" w:type="dxa"/>
            <w:vAlign w:val="center"/>
          </w:tcPr>
          <w:p w14:paraId="5D2713D0" w14:textId="77777777" w:rsidR="00443C78" w:rsidRPr="00257DD4" w:rsidRDefault="00EC575D">
            <w:pPr>
              <w:spacing w:line="240" w:lineRule="exact"/>
              <w:jc w:val="both"/>
              <w:rPr>
                <w:sz w:val="20"/>
                <w:szCs w:val="20"/>
                <w:lang w:val="ro-RO"/>
              </w:rPr>
            </w:pPr>
            <w:r w:rsidRPr="00257DD4">
              <w:rPr>
                <w:sz w:val="20"/>
                <w:szCs w:val="20"/>
                <w:lang w:val="ro-RO"/>
              </w:rPr>
              <w:t>În funcțiune, braț pompă deschis.</w:t>
            </w:r>
          </w:p>
          <w:p w14:paraId="3F300953" w14:textId="77777777" w:rsidR="00443C78" w:rsidRPr="00257DD4" w:rsidRDefault="00EC575D">
            <w:pPr>
              <w:spacing w:line="240" w:lineRule="exact"/>
              <w:jc w:val="both"/>
              <w:rPr>
                <w:sz w:val="20"/>
                <w:szCs w:val="20"/>
                <w:lang w:val="ro-RO"/>
              </w:rPr>
            </w:pPr>
            <w:r w:rsidRPr="00257DD4">
              <w:rPr>
                <w:sz w:val="20"/>
                <w:szCs w:val="20"/>
                <w:lang w:val="ro-RO"/>
              </w:rPr>
              <w:t>Risc de vătămare corporală.</w:t>
            </w:r>
          </w:p>
          <w:p w14:paraId="30E28B2C" w14:textId="77777777" w:rsidR="00443C78" w:rsidRPr="00257DD4" w:rsidRDefault="00EC575D">
            <w:pPr>
              <w:numPr>
                <w:ilvl w:val="0"/>
                <w:numId w:val="18"/>
              </w:numPr>
              <w:spacing w:line="240" w:lineRule="exact"/>
              <w:jc w:val="both"/>
              <w:rPr>
                <w:sz w:val="20"/>
                <w:szCs w:val="20"/>
                <w:lang w:val="ro-RO"/>
              </w:rPr>
            </w:pPr>
            <w:r w:rsidRPr="00257DD4">
              <w:rPr>
                <w:sz w:val="20"/>
                <w:szCs w:val="20"/>
                <w:lang w:val="ro-RO"/>
              </w:rPr>
              <w:t>Opriți dispozitivul înainte de a deschide brațul pompei.</w:t>
            </w:r>
          </w:p>
        </w:tc>
      </w:tr>
      <w:tr w:rsidR="00443C78" w:rsidRPr="00257DD4" w14:paraId="65767C5E" w14:textId="77777777">
        <w:trPr>
          <w:trHeight w:val="404"/>
        </w:trPr>
        <w:tc>
          <w:tcPr>
            <w:tcW w:w="6740" w:type="dxa"/>
            <w:shd w:val="clear" w:color="auto" w:fill="FFFF00"/>
            <w:vAlign w:val="center"/>
          </w:tcPr>
          <w:p w14:paraId="28C33FE2"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drawing>
                <wp:inline distT="0" distB="0" distL="114300" distR="114300" wp14:anchorId="7FF4AFC9" wp14:editId="6BEE9A2D">
                  <wp:extent cx="169545" cy="146685"/>
                  <wp:effectExtent l="0" t="0" r="1905" b="5715"/>
                  <wp:docPr id="84" name="图片 84"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03C5C04B" w14:textId="77777777">
        <w:trPr>
          <w:trHeight w:val="90"/>
        </w:trPr>
        <w:tc>
          <w:tcPr>
            <w:tcW w:w="6740" w:type="dxa"/>
            <w:vAlign w:val="center"/>
          </w:tcPr>
          <w:p w14:paraId="0D8E15FE" w14:textId="77777777" w:rsidR="00443C78" w:rsidRPr="00257DD4" w:rsidRDefault="00EC575D">
            <w:pPr>
              <w:spacing w:line="240" w:lineRule="exact"/>
              <w:jc w:val="both"/>
              <w:rPr>
                <w:sz w:val="20"/>
                <w:szCs w:val="20"/>
                <w:lang w:val="ro-RO"/>
              </w:rPr>
            </w:pPr>
            <w:r w:rsidRPr="00257DD4">
              <w:rPr>
                <w:sz w:val="20"/>
                <w:szCs w:val="20"/>
                <w:lang w:val="ro-RO"/>
              </w:rPr>
              <w:t>Pericol de răsturnare din cauză că recipientele de agent de răcire sunt prea grele.</w:t>
            </w:r>
          </w:p>
          <w:p w14:paraId="1EEE5DB5" w14:textId="77777777" w:rsidR="00443C78" w:rsidRPr="00257DD4" w:rsidRDefault="00EC575D">
            <w:pPr>
              <w:spacing w:line="240" w:lineRule="exact"/>
              <w:jc w:val="both"/>
              <w:rPr>
                <w:sz w:val="20"/>
                <w:szCs w:val="20"/>
                <w:lang w:val="ro-RO"/>
              </w:rPr>
            </w:pPr>
            <w:r w:rsidRPr="00257DD4">
              <w:rPr>
                <w:sz w:val="20"/>
                <w:szCs w:val="20"/>
                <w:lang w:val="ro-RO"/>
              </w:rPr>
              <w:t>Defecțiuni.</w:t>
            </w:r>
          </w:p>
          <w:p w14:paraId="398DB794" w14:textId="77777777" w:rsidR="00443C78" w:rsidRPr="00257DD4" w:rsidRDefault="00EC575D">
            <w:pPr>
              <w:numPr>
                <w:ilvl w:val="0"/>
                <w:numId w:val="18"/>
              </w:numPr>
              <w:spacing w:line="240" w:lineRule="exact"/>
              <w:jc w:val="both"/>
              <w:rPr>
                <w:sz w:val="20"/>
                <w:szCs w:val="20"/>
                <w:lang w:val="ro-RO"/>
              </w:rPr>
            </w:pPr>
            <w:r w:rsidRPr="00257DD4">
              <w:rPr>
                <w:sz w:val="20"/>
                <w:szCs w:val="20"/>
                <w:lang w:val="ro-RO"/>
              </w:rPr>
              <w:t>Folosiți numai recipiente de agent de răcire cu un volum maxim de 1,5 litri.</w:t>
            </w:r>
          </w:p>
          <w:p w14:paraId="0CC885E8" w14:textId="77777777" w:rsidR="00443C78" w:rsidRPr="00257DD4" w:rsidRDefault="00EC575D">
            <w:pPr>
              <w:numPr>
                <w:ilvl w:val="0"/>
                <w:numId w:val="18"/>
              </w:numPr>
              <w:spacing w:line="240" w:lineRule="exact"/>
              <w:jc w:val="both"/>
              <w:rPr>
                <w:sz w:val="20"/>
                <w:szCs w:val="20"/>
                <w:lang w:val="ro-RO"/>
              </w:rPr>
            </w:pPr>
            <w:r w:rsidRPr="00257DD4">
              <w:rPr>
                <w:sz w:val="20"/>
                <w:szCs w:val="20"/>
                <w:lang w:val="ro-RO"/>
              </w:rPr>
              <w:t>Verificați stabilitatea.</w:t>
            </w:r>
          </w:p>
        </w:tc>
      </w:tr>
      <w:tr w:rsidR="00443C78" w:rsidRPr="00257DD4" w14:paraId="36FFA98D" w14:textId="77777777">
        <w:trPr>
          <w:trHeight w:val="473"/>
        </w:trPr>
        <w:tc>
          <w:tcPr>
            <w:tcW w:w="6740" w:type="dxa"/>
            <w:tcBorders>
              <w:bottom w:val="nil"/>
            </w:tcBorders>
            <w:vAlign w:val="center"/>
          </w:tcPr>
          <w:p w14:paraId="546EBAC3" w14:textId="7D8CB568" w:rsidR="00443C78" w:rsidRPr="00257DD4" w:rsidRDefault="00EC575D">
            <w:pPr>
              <w:spacing w:line="240" w:lineRule="exact"/>
              <w:jc w:val="both"/>
              <w:rPr>
                <w:sz w:val="20"/>
                <w:szCs w:val="20"/>
                <w:lang w:val="ro-RO"/>
              </w:rPr>
            </w:pPr>
            <w:r w:rsidRPr="00257DD4">
              <w:rPr>
                <w:sz w:val="21"/>
                <w:szCs w:val="21"/>
                <w:lang w:val="ro-RO" w:eastAsia="zh-CN" w:bidi="ar-SA"/>
              </w:rPr>
              <w:drawing>
                <wp:anchor distT="0" distB="0" distL="114300" distR="114300" simplePos="0" relativeHeight="251663360" behindDoc="0" locked="0" layoutInCell="1" allowOverlap="1" wp14:anchorId="0FD7AD5E" wp14:editId="3B9D9307">
                  <wp:simplePos x="0" y="0"/>
                  <wp:positionH relativeFrom="column">
                    <wp:posOffset>22225</wp:posOffset>
                  </wp:positionH>
                  <wp:positionV relativeFrom="paragraph">
                    <wp:posOffset>70485</wp:posOffset>
                  </wp:positionV>
                  <wp:extent cx="196850" cy="196850"/>
                  <wp:effectExtent l="0" t="0" r="12700" b="12700"/>
                  <wp:wrapNone/>
                  <wp:docPr id="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b/>
                <w:bCs/>
                <w:sz w:val="21"/>
                <w:szCs w:val="21"/>
                <w:lang w:val="ro-RO" w:eastAsia="zh-CN"/>
              </w:rPr>
              <w:t xml:space="preserve">     Notă</w:t>
            </w:r>
          </w:p>
        </w:tc>
      </w:tr>
      <w:tr w:rsidR="00443C78" w:rsidRPr="00257DD4" w14:paraId="04D43263" w14:textId="77777777">
        <w:trPr>
          <w:trHeight w:val="323"/>
        </w:trPr>
        <w:tc>
          <w:tcPr>
            <w:tcW w:w="6740" w:type="dxa"/>
            <w:tcBorders>
              <w:top w:val="nil"/>
              <w:bottom w:val="single" w:sz="4" w:space="0" w:color="auto"/>
            </w:tcBorders>
            <w:vAlign w:val="center"/>
          </w:tcPr>
          <w:p w14:paraId="0918507B" w14:textId="77777777" w:rsidR="00443C78" w:rsidRPr="00257DD4" w:rsidRDefault="00EC575D">
            <w:pPr>
              <w:spacing w:line="240" w:lineRule="exact"/>
              <w:jc w:val="both"/>
              <w:rPr>
                <w:sz w:val="20"/>
                <w:szCs w:val="20"/>
                <w:lang w:val="ro-RO"/>
              </w:rPr>
            </w:pPr>
            <w:r w:rsidRPr="00257DD4">
              <w:rPr>
                <w:sz w:val="20"/>
                <w:szCs w:val="20"/>
                <w:lang w:val="ro-RO"/>
              </w:rPr>
              <w:t>Setul tubului de irigație trebuie înlocuit după fiecare aplicare.</w:t>
            </w:r>
          </w:p>
        </w:tc>
      </w:tr>
      <w:tr w:rsidR="00443C78" w:rsidRPr="00257DD4" w14:paraId="4DE271BD" w14:textId="77777777">
        <w:trPr>
          <w:trHeight w:val="457"/>
        </w:trPr>
        <w:tc>
          <w:tcPr>
            <w:tcW w:w="6740" w:type="dxa"/>
            <w:tcBorders>
              <w:top w:val="single" w:sz="4" w:space="0" w:color="auto"/>
              <w:bottom w:val="nil"/>
            </w:tcBorders>
            <w:vAlign w:val="center"/>
          </w:tcPr>
          <w:p w14:paraId="5B9DC02D" w14:textId="180B1E0E" w:rsidR="00443C78" w:rsidRPr="00257DD4" w:rsidRDefault="00EC575D">
            <w:pPr>
              <w:spacing w:line="240" w:lineRule="exact"/>
              <w:jc w:val="both"/>
              <w:rPr>
                <w:sz w:val="20"/>
                <w:szCs w:val="20"/>
                <w:lang w:val="ro-RO"/>
              </w:rPr>
            </w:pPr>
            <w:r w:rsidRPr="00257DD4">
              <w:rPr>
                <w:sz w:val="21"/>
                <w:szCs w:val="21"/>
                <w:lang w:val="ro-RO" w:eastAsia="zh-CN" w:bidi="ar-SA"/>
              </w:rPr>
              <w:drawing>
                <wp:anchor distT="0" distB="0" distL="114300" distR="114300" simplePos="0" relativeHeight="251742208" behindDoc="0" locked="0" layoutInCell="1" allowOverlap="1" wp14:anchorId="2DAB6FF1" wp14:editId="271E55ED">
                  <wp:simplePos x="0" y="0"/>
                  <wp:positionH relativeFrom="column">
                    <wp:posOffset>42545</wp:posOffset>
                  </wp:positionH>
                  <wp:positionV relativeFrom="paragraph">
                    <wp:posOffset>25400</wp:posOffset>
                  </wp:positionV>
                  <wp:extent cx="196850" cy="196850"/>
                  <wp:effectExtent l="0" t="0" r="12700" b="12700"/>
                  <wp:wrapSquare wrapText="bothSides"/>
                  <wp:docPr id="1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b/>
                <w:bCs/>
                <w:sz w:val="21"/>
                <w:szCs w:val="21"/>
                <w:lang w:val="ro-RO" w:eastAsia="zh-CN"/>
              </w:rPr>
              <w:t>Notă</w:t>
            </w:r>
          </w:p>
        </w:tc>
      </w:tr>
      <w:tr w:rsidR="00443C78" w:rsidRPr="00257DD4" w14:paraId="37424747" w14:textId="77777777">
        <w:trPr>
          <w:trHeight w:val="90"/>
        </w:trPr>
        <w:tc>
          <w:tcPr>
            <w:tcW w:w="6740" w:type="dxa"/>
            <w:tcBorders>
              <w:top w:val="nil"/>
            </w:tcBorders>
            <w:vAlign w:val="center"/>
          </w:tcPr>
          <w:p w14:paraId="03322F03" w14:textId="77777777" w:rsidR="00443C78" w:rsidRPr="00257DD4" w:rsidRDefault="00EC575D">
            <w:pPr>
              <w:spacing w:line="240" w:lineRule="exact"/>
              <w:jc w:val="both"/>
              <w:rPr>
                <w:rFonts w:eastAsia="SimSun"/>
                <w:b/>
                <w:bCs/>
                <w:sz w:val="21"/>
                <w:szCs w:val="21"/>
                <w:lang w:val="ro-RO" w:eastAsia="zh-CN"/>
              </w:rPr>
            </w:pPr>
            <w:r w:rsidRPr="00257DD4">
              <w:rPr>
                <w:rFonts w:eastAsia="SimSun"/>
                <w:sz w:val="20"/>
                <w:szCs w:val="20"/>
                <w:lang w:val="ro-RO" w:eastAsia="zh-CN"/>
              </w:rPr>
              <w:t>Verificați integritatea setului tubului de irigație înainte de utilizare. Dacă produsul sau ambalajul este deteriorat, eliminați produsul.</w:t>
            </w:r>
          </w:p>
        </w:tc>
      </w:tr>
    </w:tbl>
    <w:p w14:paraId="04B549B0" w14:textId="27582924" w:rsidR="00443C78" w:rsidRPr="00257DD4" w:rsidRDefault="00EC575D" w:rsidP="00223254">
      <w:pPr>
        <w:spacing w:line="120" w:lineRule="exact"/>
        <w:rPr>
          <w:lang w:val="ro-RO"/>
        </w:rPr>
      </w:pPr>
      <w:r w:rsidRPr="00257DD4">
        <w:rPr>
          <w:lang w:val="ro-RO" w:eastAsia="zh-CN" w:bidi="ar-SA"/>
        </w:rPr>
        <mc:AlternateContent>
          <mc:Choice Requires="wps">
            <w:drawing>
              <wp:anchor distT="0" distB="0" distL="114300" distR="114300" simplePos="0" relativeHeight="251561984" behindDoc="0" locked="0" layoutInCell="1" allowOverlap="1" wp14:anchorId="7D285AFD" wp14:editId="51D32B88">
                <wp:simplePos x="0" y="0"/>
                <wp:positionH relativeFrom="column">
                  <wp:posOffset>4507865</wp:posOffset>
                </wp:positionH>
                <wp:positionV relativeFrom="paragraph">
                  <wp:posOffset>1723390</wp:posOffset>
                </wp:positionV>
                <wp:extent cx="476250" cy="301625"/>
                <wp:effectExtent l="4445" t="4445" r="14605" b="17780"/>
                <wp:wrapNone/>
                <wp:docPr id="155" name="文本框 155"/>
                <wp:cNvGraphicFramePr/>
                <a:graphic xmlns:a="http://schemas.openxmlformats.org/drawingml/2006/main">
                  <a:graphicData uri="http://schemas.microsoft.com/office/word/2010/wordprocessingShape">
                    <wps:wsp>
                      <wps:cNvSpPr txBox="1"/>
                      <wps:spPr>
                        <a:xfrm>
                          <a:off x="10196830" y="2821305"/>
                          <a:ext cx="47625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E558A0D" w14:textId="77777777" w:rsidR="00443C78" w:rsidRDefault="00EC575D">
                            <w:pPr>
                              <w:rPr>
                                <w:rFonts w:eastAsia="SimSun"/>
                                <w:color w:val="FFFFFF" w:themeColor="background1"/>
                                <w:lang w:eastAsia="zh-CN"/>
                              </w:rPr>
                            </w:pPr>
                            <w:r>
                              <w:rPr>
                                <w:rFonts w:eastAsia="SimSun" w:hint="eastAsia"/>
                                <w:color w:val="FFFFFF" w:themeColor="background1"/>
                                <w:lang w:eastAsia="zh-CN"/>
                              </w:rPr>
                              <w:t>11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D285AFD" id="文本框 155" o:spid="_x0000_s1077" type="#_x0000_t202" style="position:absolute;margin-left:354.95pt;margin-top:135.7pt;width:37.5pt;height:23.75pt;z-index:251561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" fillcolor="#7f7f7f [1612]" strokeweight=".5pt">
                <v:textbox>
                  <w:txbxContent>
                    <w:p w14:paraId="6E558A0D" w14:textId="77777777" w:rsidR="00443C78" w:rsidRDefault="00EC575D">
                      <w:pPr>
                        <w:rPr>
                          <w:rFonts w:eastAsia="SimSun"/>
                          <w:color w:val="FFFFFF" w:themeColor="background1"/>
                          <w:lang w:eastAsia="zh-CN"/>
                        </w:rPr>
                      </w:pPr>
                      <w:r>
                        <w:rPr>
                          <w:rFonts w:eastAsia="SimSun" w:hint="eastAsia"/>
                          <w:color w:val="FFFFFF" w:themeColor="background1"/>
                          <w:lang w:eastAsia="zh-CN"/>
                        </w:rPr>
                        <w:t>11</w:t>
                      </w:r>
                    </w:p>
                  </w:txbxContent>
                </v:textbox>
              </v:shape>
            </w:pict>
          </mc:Fallback>
        </mc:AlternateContent>
      </w:r>
    </w:p>
    <w:p w14:paraId="695D2C3D" w14:textId="77777777" w:rsidR="00084249" w:rsidRPr="00257DD4" w:rsidRDefault="00084249" w:rsidP="00084249">
      <w:pPr>
        <w:numPr>
          <w:ilvl w:val="0"/>
          <w:numId w:val="18"/>
        </w:numPr>
        <w:spacing w:line="240" w:lineRule="exact"/>
        <w:rPr>
          <w:sz w:val="20"/>
          <w:szCs w:val="20"/>
          <w:lang w:val="ro-RO"/>
        </w:rPr>
      </w:pPr>
      <w:r w:rsidRPr="00257DD4">
        <w:rPr>
          <w:lang w:val="ro-RO" w:eastAsia="zh-CN" w:bidi="ar-SA"/>
        </w:rPr>
        <w:drawing>
          <wp:anchor distT="114300" distB="76200" distL="114300" distR="114300" simplePos="0" relativeHeight="251676672" behindDoc="0" locked="0" layoutInCell="1" allowOverlap="1" wp14:anchorId="411C2E52" wp14:editId="2D39D05B">
            <wp:simplePos x="0" y="0"/>
            <wp:positionH relativeFrom="page">
              <wp:posOffset>5632450</wp:posOffset>
            </wp:positionH>
            <wp:positionV relativeFrom="paragraph">
              <wp:posOffset>416255</wp:posOffset>
            </wp:positionV>
            <wp:extent cx="3862070" cy="906145"/>
            <wp:effectExtent l="0" t="0" r="5080" b="8255"/>
            <wp:wrapTopAndBottom/>
            <wp:docPr id="91" name="Shape 83"/>
            <wp:cNvGraphicFramePr/>
            <a:graphic xmlns:a="http://schemas.openxmlformats.org/drawingml/2006/main">
              <a:graphicData uri="http://schemas.openxmlformats.org/drawingml/2006/picture">
                <pic:pic xmlns:pic="http://schemas.openxmlformats.org/drawingml/2006/picture">
                  <pic:nvPicPr>
                    <pic:cNvPr id="91" name="Shape 83"/>
                    <pic:cNvPicPr/>
                  </pic:nvPicPr>
                  <pic:blipFill>
                    <a:blip r:embed="rId70"/>
                    <a:stretch>
                      <a:fillRect/>
                    </a:stretch>
                  </pic:blipFill>
                  <pic:spPr>
                    <a:xfrm>
                      <a:off x="0" y="0"/>
                      <a:ext cx="3862070" cy="906145"/>
                    </a:xfrm>
                    <a:prstGeom prst="rect">
                      <a:avLst/>
                    </a:prstGeom>
                  </pic:spPr>
                </pic:pic>
              </a:graphicData>
            </a:graphic>
          </wp:anchor>
        </w:drawing>
      </w:r>
      <w:r w:rsidRPr="00257DD4">
        <w:rPr>
          <w:sz w:val="20"/>
          <w:szCs w:val="20"/>
          <w:lang w:val="ro-RO"/>
        </w:rPr>
        <w:t>Deschideți brațul pompei;</w:t>
      </w:r>
    </w:p>
    <w:p w14:paraId="39D895B7" w14:textId="367707A3" w:rsidR="00443C78" w:rsidRPr="00257DD4" w:rsidRDefault="00443C78">
      <w:pPr>
        <w:spacing w:line="240" w:lineRule="exact"/>
        <w:rPr>
          <w:lang w:val="ro-RO"/>
        </w:rPr>
      </w:pPr>
    </w:p>
    <w:p w14:paraId="70999609" w14:textId="77777777" w:rsidR="00443C78" w:rsidRPr="00257DD4" w:rsidRDefault="00EC575D">
      <w:pPr>
        <w:numPr>
          <w:ilvl w:val="0"/>
          <w:numId w:val="18"/>
        </w:numPr>
        <w:spacing w:line="240" w:lineRule="exact"/>
        <w:rPr>
          <w:sz w:val="20"/>
          <w:szCs w:val="20"/>
          <w:lang w:val="ro-RO"/>
        </w:rPr>
      </w:pPr>
      <w:r w:rsidRPr="00257DD4">
        <w:rPr>
          <w:sz w:val="20"/>
          <w:szCs w:val="20"/>
          <w:lang w:val="ro-RO"/>
        </w:rPr>
        <w:t>Montați tubul de irigație pe direcția din grafic;</w:t>
      </w:r>
    </w:p>
    <w:tbl>
      <w:tblPr>
        <w:tblStyle w:val="TableGrid"/>
        <w:tblpPr w:leftFromText="180" w:rightFromText="180" w:vertAnchor="text" w:horzAnchor="page" w:tblpX="8887" w:tblpY="587"/>
        <w:tblOverlap w:val="never"/>
        <w:tblW w:w="6740" w:type="dxa"/>
        <w:tblLook w:val="04A0" w:firstRow="1" w:lastRow="0" w:firstColumn="1" w:lastColumn="0" w:noHBand="0" w:noVBand="1"/>
      </w:tblPr>
      <w:tblGrid>
        <w:gridCol w:w="6740"/>
      </w:tblGrid>
      <w:tr w:rsidR="00443C78" w:rsidRPr="00257DD4" w14:paraId="4E797E81" w14:textId="77777777">
        <w:trPr>
          <w:trHeight w:val="413"/>
        </w:trPr>
        <w:tc>
          <w:tcPr>
            <w:tcW w:w="6740" w:type="dxa"/>
            <w:tcBorders>
              <w:bottom w:val="nil"/>
            </w:tcBorders>
            <w:vAlign w:val="center"/>
          </w:tcPr>
          <w:p w14:paraId="4F1DBE5F" w14:textId="77777777" w:rsidR="00443C78" w:rsidRPr="00257DD4" w:rsidRDefault="00EC575D">
            <w:pPr>
              <w:spacing w:line="240" w:lineRule="exact"/>
              <w:jc w:val="both"/>
              <w:rPr>
                <w:rFonts w:eastAsia="SimSun"/>
                <w:sz w:val="18"/>
                <w:szCs w:val="18"/>
                <w:lang w:val="ro-RO" w:eastAsia="zh-CN"/>
              </w:rPr>
            </w:pPr>
            <w:r w:rsidRPr="00257DD4">
              <w:rPr>
                <w:sz w:val="21"/>
                <w:szCs w:val="21"/>
                <w:lang w:val="ro-RO" w:eastAsia="zh-CN" w:bidi="ar-SA"/>
              </w:rPr>
              <w:drawing>
                <wp:anchor distT="0" distB="0" distL="114300" distR="114300" simplePos="0" relativeHeight="251737088" behindDoc="0" locked="0" layoutInCell="1" allowOverlap="1" wp14:anchorId="6A500C88" wp14:editId="1DFB05A2">
                  <wp:simplePos x="0" y="0"/>
                  <wp:positionH relativeFrom="column">
                    <wp:posOffset>43815</wp:posOffset>
                  </wp:positionH>
                  <wp:positionV relativeFrom="paragraph">
                    <wp:posOffset>64135</wp:posOffset>
                  </wp:positionV>
                  <wp:extent cx="196850" cy="196850"/>
                  <wp:effectExtent l="0" t="0" r="12700" b="12700"/>
                  <wp:wrapSquare wrapText="bothSides"/>
                  <wp:docPr id="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18"/>
                <w:szCs w:val="18"/>
                <w:lang w:val="ro-RO" w:eastAsia="zh-CN"/>
              </w:rPr>
              <w:t xml:space="preserve">  </w:t>
            </w:r>
          </w:p>
          <w:p w14:paraId="431D19F4" w14:textId="46C53EE8" w:rsidR="00443C78" w:rsidRPr="00257DD4" w:rsidRDefault="00EC575D">
            <w:pPr>
              <w:spacing w:line="240" w:lineRule="exact"/>
              <w:jc w:val="both"/>
              <w:rPr>
                <w:rFonts w:eastAsia="SimSun"/>
                <w:sz w:val="18"/>
                <w:szCs w:val="18"/>
                <w:lang w:val="ro-RO" w:eastAsia="zh-CN"/>
              </w:rPr>
            </w:pPr>
            <w:r w:rsidRPr="00257DD4">
              <w:rPr>
                <w:rFonts w:eastAsia="SimSun"/>
                <w:sz w:val="18"/>
                <w:szCs w:val="18"/>
                <w:lang w:val="ro-RO" w:eastAsia="zh-CN"/>
              </w:rPr>
              <w:t xml:space="preserve"> </w:t>
            </w:r>
            <w:r w:rsidRPr="00257DD4">
              <w:rPr>
                <w:rFonts w:eastAsia="SimSun"/>
                <w:b/>
                <w:bCs/>
                <w:sz w:val="20"/>
                <w:szCs w:val="20"/>
                <w:lang w:val="ro-RO" w:eastAsia="zh-CN"/>
              </w:rPr>
              <w:t>Notă</w:t>
            </w:r>
          </w:p>
        </w:tc>
      </w:tr>
      <w:tr w:rsidR="00443C78" w:rsidRPr="00257DD4" w14:paraId="108912DF" w14:textId="77777777">
        <w:trPr>
          <w:trHeight w:val="517"/>
        </w:trPr>
        <w:tc>
          <w:tcPr>
            <w:tcW w:w="6740" w:type="dxa"/>
            <w:tcBorders>
              <w:top w:val="nil"/>
            </w:tcBorders>
            <w:vAlign w:val="center"/>
          </w:tcPr>
          <w:p w14:paraId="25F7050A" w14:textId="77777777" w:rsidR="00443C78" w:rsidRPr="00257DD4" w:rsidRDefault="00EC575D">
            <w:pPr>
              <w:spacing w:line="240" w:lineRule="exact"/>
              <w:jc w:val="both"/>
              <w:rPr>
                <w:sz w:val="18"/>
                <w:szCs w:val="18"/>
                <w:lang w:val="ro-RO"/>
              </w:rPr>
            </w:pPr>
            <w:r w:rsidRPr="00257DD4">
              <w:rPr>
                <w:sz w:val="20"/>
                <w:szCs w:val="20"/>
                <w:lang w:val="ro-RO"/>
              </w:rPr>
              <w:t>Urmați aceeași secvență la scoaterea tubului de irigație.</w:t>
            </w:r>
          </w:p>
        </w:tc>
      </w:tr>
    </w:tbl>
    <w:p w14:paraId="75A5BE5D" w14:textId="77777777" w:rsidR="00443C78" w:rsidRPr="00257DD4" w:rsidRDefault="00EC575D">
      <w:pPr>
        <w:numPr>
          <w:ilvl w:val="0"/>
          <w:numId w:val="18"/>
        </w:numPr>
        <w:spacing w:line="240" w:lineRule="exact"/>
        <w:rPr>
          <w:lang w:val="ro-RO"/>
        </w:rPr>
      </w:pPr>
      <w:r w:rsidRPr="00257DD4">
        <w:rPr>
          <w:sz w:val="20"/>
          <w:szCs w:val="20"/>
          <w:lang w:val="ro-RO"/>
        </w:rPr>
        <w:t>Închideți brațul pompei.</w:t>
      </w:r>
    </w:p>
    <w:p w14:paraId="7284EF51" w14:textId="77777777" w:rsidR="00443C78" w:rsidRPr="00257DD4" w:rsidRDefault="00443C78">
      <w:pPr>
        <w:spacing w:line="240" w:lineRule="exact"/>
        <w:rPr>
          <w:lang w:val="ro-RO"/>
        </w:rPr>
      </w:pPr>
    </w:p>
    <w:p w14:paraId="70DDE83D" w14:textId="77777777" w:rsidR="00443C78" w:rsidRPr="00257DD4" w:rsidRDefault="00EC575D">
      <w:pPr>
        <w:spacing w:line="240" w:lineRule="exact"/>
        <w:rPr>
          <w:lang w:val="ro-RO"/>
        </w:rPr>
      </w:pPr>
      <w:r w:rsidRPr="00257DD4">
        <w:rPr>
          <w:lang w:val="ro-RO" w:eastAsia="zh-CN" w:bidi="ar-SA"/>
        </w:rPr>
        <w:lastRenderedPageBreak/>
        <w:drawing>
          <wp:anchor distT="0" distB="0" distL="114300" distR="114300" simplePos="0" relativeHeight="251718656" behindDoc="0" locked="0" layoutInCell="1" allowOverlap="1" wp14:anchorId="70939903" wp14:editId="4213D1C5">
            <wp:simplePos x="0" y="0"/>
            <wp:positionH relativeFrom="column">
              <wp:posOffset>91440</wp:posOffset>
            </wp:positionH>
            <wp:positionV relativeFrom="paragraph">
              <wp:posOffset>39370</wp:posOffset>
            </wp:positionV>
            <wp:extent cx="3304540" cy="594360"/>
            <wp:effectExtent l="0" t="0" r="10160" b="15240"/>
            <wp:wrapTopAndBottom/>
            <wp:docPr id="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
                    <pic:cNvPicPr>
                      <a:picLocks noChangeAspect="1"/>
                    </pic:cNvPicPr>
                  </pic:nvPicPr>
                  <pic:blipFill>
                    <a:blip r:embed="rId71"/>
                    <a:stretch>
                      <a:fillRect/>
                    </a:stretch>
                  </pic:blipFill>
                  <pic:spPr>
                    <a:xfrm>
                      <a:off x="0" y="0"/>
                      <a:ext cx="3304540" cy="594360"/>
                    </a:xfrm>
                    <a:prstGeom prst="rect">
                      <a:avLst/>
                    </a:prstGeom>
                    <a:noFill/>
                    <a:ln>
                      <a:noFill/>
                    </a:ln>
                  </pic:spPr>
                </pic:pic>
              </a:graphicData>
            </a:graphic>
          </wp:anchor>
        </w:drawing>
      </w:r>
    </w:p>
    <w:p w14:paraId="0C236912" w14:textId="77777777" w:rsidR="00443C78" w:rsidRPr="00257DD4" w:rsidRDefault="00EC575D">
      <w:pPr>
        <w:numPr>
          <w:ilvl w:val="0"/>
          <w:numId w:val="18"/>
        </w:numPr>
        <w:spacing w:line="240" w:lineRule="exact"/>
        <w:rPr>
          <w:sz w:val="20"/>
          <w:szCs w:val="20"/>
          <w:lang w:val="ro-RO"/>
        </w:rPr>
      </w:pPr>
      <w:r w:rsidRPr="00257DD4">
        <w:rPr>
          <w:sz w:val="18"/>
          <w:szCs w:val="18"/>
          <w:lang w:val="ro-RO"/>
        </w:rPr>
        <w:t>Pozați setul tubului de irigație de la aparat de-a lungul cablului motorului (cleme) și conectați-l la piesa de mână dreaptă sau contra unghi. Puneți setul tubului de irigație în inelul de susținere livrat în acest sens.</w:t>
      </w:r>
    </w:p>
    <w:p w14:paraId="45828339" w14:textId="77777777" w:rsidR="00443C78" w:rsidRPr="00257DD4" w:rsidRDefault="00EC575D">
      <w:pPr>
        <w:numPr>
          <w:ilvl w:val="0"/>
          <w:numId w:val="18"/>
        </w:numPr>
        <w:spacing w:line="240" w:lineRule="exact"/>
        <w:rPr>
          <w:sz w:val="28"/>
          <w:szCs w:val="28"/>
          <w:lang w:val="ro-RO"/>
        </w:rPr>
      </w:pPr>
      <w:r w:rsidRPr="00257DD4">
        <w:rPr>
          <w:sz w:val="20"/>
          <w:szCs w:val="20"/>
          <w:lang w:val="ro-RO"/>
        </w:rPr>
        <w:t>Poziționați tubul de irigație întins, fără bucle sau răsuciri, pe exteriorul cablului motorului și atașați-l la intervale regulate folosind clemele incluse.</w:t>
      </w:r>
    </w:p>
    <w:tbl>
      <w:tblPr>
        <w:tblStyle w:val="TableGrid"/>
        <w:tblpPr w:leftFromText="180" w:rightFromText="180" w:vertAnchor="text" w:horzAnchor="page" w:tblpX="1659" w:tblpY="160"/>
        <w:tblOverlap w:val="never"/>
        <w:tblW w:w="6540" w:type="dxa"/>
        <w:tblLook w:val="04A0" w:firstRow="1" w:lastRow="0" w:firstColumn="1" w:lastColumn="0" w:noHBand="0" w:noVBand="1"/>
      </w:tblPr>
      <w:tblGrid>
        <w:gridCol w:w="6540"/>
      </w:tblGrid>
      <w:tr w:rsidR="00443C78" w:rsidRPr="00257DD4" w14:paraId="1BA07D98" w14:textId="77777777">
        <w:trPr>
          <w:trHeight w:val="521"/>
        </w:trPr>
        <w:tc>
          <w:tcPr>
            <w:tcW w:w="6540" w:type="dxa"/>
            <w:tcBorders>
              <w:bottom w:val="nil"/>
            </w:tcBorders>
            <w:vAlign w:val="center"/>
          </w:tcPr>
          <w:p w14:paraId="3AF0F793"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745280" behindDoc="0" locked="0" layoutInCell="1" allowOverlap="1" wp14:anchorId="7135735E" wp14:editId="0D635C12">
                  <wp:simplePos x="0" y="0"/>
                  <wp:positionH relativeFrom="column">
                    <wp:posOffset>57785</wp:posOffset>
                  </wp:positionH>
                  <wp:positionV relativeFrom="paragraph">
                    <wp:posOffset>24765</wp:posOffset>
                  </wp:positionV>
                  <wp:extent cx="196850" cy="196850"/>
                  <wp:effectExtent l="0" t="0" r="12700" b="12700"/>
                  <wp:wrapNone/>
                  <wp:docPr id="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4956A263" w14:textId="3A922E50"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2C7A6971" w14:textId="77777777">
        <w:trPr>
          <w:trHeight w:val="760"/>
        </w:trPr>
        <w:tc>
          <w:tcPr>
            <w:tcW w:w="6540" w:type="dxa"/>
            <w:tcBorders>
              <w:top w:val="nil"/>
            </w:tcBorders>
            <w:vAlign w:val="center"/>
          </w:tcPr>
          <w:p w14:paraId="76FEEA96" w14:textId="77777777" w:rsidR="00443C78" w:rsidRPr="00257DD4" w:rsidRDefault="00EC575D">
            <w:pPr>
              <w:spacing w:line="240" w:lineRule="exact"/>
              <w:jc w:val="both"/>
              <w:rPr>
                <w:sz w:val="20"/>
                <w:szCs w:val="20"/>
                <w:lang w:val="ro-RO"/>
              </w:rPr>
            </w:pPr>
            <w:r w:rsidRPr="00257DD4">
              <w:rPr>
                <w:sz w:val="20"/>
                <w:szCs w:val="20"/>
                <w:lang w:val="ro-RO"/>
              </w:rPr>
              <w:t>Asigurați-vă că ați pus tubul de irigație corect în pompă ca să nu fie prins sau pișcat de închizătoare. Pozați tot tubul netensionat.</w:t>
            </w:r>
          </w:p>
        </w:tc>
      </w:tr>
    </w:tbl>
    <w:p w14:paraId="6F2BCBB8" w14:textId="77777777" w:rsidR="00443C78" w:rsidRPr="00257DD4" w:rsidRDefault="00EC575D">
      <w:pPr>
        <w:spacing w:line="240" w:lineRule="exact"/>
        <w:rPr>
          <w:lang w:val="ro-RO"/>
        </w:rPr>
      </w:pPr>
      <w:r w:rsidRPr="00257DD4">
        <w:rPr>
          <w:lang w:val="ro-RO" w:eastAsia="zh-CN" w:bidi="ar-SA"/>
        </w:rPr>
        <mc:AlternateContent>
          <mc:Choice Requires="wps">
            <w:drawing>
              <wp:anchor distT="0" distB="0" distL="114300" distR="114300" simplePos="0" relativeHeight="251564032" behindDoc="0" locked="0" layoutInCell="1" allowOverlap="1" wp14:anchorId="20022CC9" wp14:editId="37CFC86D">
                <wp:simplePos x="0" y="0"/>
                <wp:positionH relativeFrom="column">
                  <wp:posOffset>-861695</wp:posOffset>
                </wp:positionH>
                <wp:positionV relativeFrom="paragraph">
                  <wp:posOffset>367665</wp:posOffset>
                </wp:positionV>
                <wp:extent cx="396875" cy="301625"/>
                <wp:effectExtent l="4445" t="4445" r="17780" b="17780"/>
                <wp:wrapNone/>
                <wp:docPr id="156" name="文本框 156"/>
                <wp:cNvGraphicFramePr/>
                <a:graphic xmlns:a="http://schemas.openxmlformats.org/drawingml/2006/main">
                  <a:graphicData uri="http://schemas.microsoft.com/office/word/2010/wordprocessingShape">
                    <wps:wsp>
                      <wps:cNvSpPr txBox="1"/>
                      <wps:spPr>
                        <a:xfrm>
                          <a:off x="52705" y="2983865"/>
                          <a:ext cx="396875"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AC98CF" w14:textId="77777777" w:rsidR="00443C78" w:rsidRDefault="00EC575D">
                            <w:pPr>
                              <w:rPr>
                                <w:rFonts w:eastAsia="SimSun"/>
                                <w:color w:val="FFFFFF" w:themeColor="background1"/>
                                <w:lang w:eastAsia="zh-CN"/>
                              </w:rPr>
                            </w:pPr>
                            <w:r>
                              <w:rPr>
                                <w:rFonts w:eastAsia="SimSun" w:hint="eastAsia"/>
                                <w:color w:val="FFFFFF" w:themeColor="background1"/>
                                <w:lang w:eastAsia="zh-CN"/>
                              </w:rPr>
                              <w:t>12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0022CC9" id="文本框 156" o:spid="_x0000_s1078" type="#_x0000_t202" style="position:absolute;margin-left:-67.85pt;margin-top:28.95pt;width:31.25pt;height:23.75pt;z-index:251564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" fillcolor="#7f7f7f [1612]" strokeweight=".5pt">
                <v:textbox>
                  <w:txbxContent>
                    <w:p w14:paraId="65AC98CF" w14:textId="77777777" w:rsidR="00443C78" w:rsidRDefault="00EC575D">
                      <w:pPr>
                        <w:rPr>
                          <w:rFonts w:eastAsia="SimSun"/>
                          <w:color w:val="FFFFFF" w:themeColor="background1"/>
                          <w:lang w:eastAsia="zh-CN"/>
                        </w:rPr>
                      </w:pPr>
                      <w:r>
                        <w:rPr>
                          <w:rFonts w:eastAsia="SimSun" w:hint="eastAsia"/>
                          <w:color w:val="FFFFFF" w:themeColor="background1"/>
                          <w:lang w:eastAsia="zh-CN"/>
                        </w:rPr>
                        <w:t>12</w:t>
                      </w:r>
                    </w:p>
                  </w:txbxContent>
                </v:textbox>
              </v:shape>
            </w:pict>
          </mc:Fallback>
        </mc:AlternateContent>
      </w:r>
    </w:p>
    <w:p w14:paraId="7E335078" w14:textId="1B83FA7C" w:rsidR="00443C78" w:rsidRPr="00257DD4" w:rsidRDefault="00EC575D">
      <w:pPr>
        <w:pStyle w:val="Heading71"/>
        <w:keepNext/>
        <w:keepLines/>
        <w:spacing w:line="240" w:lineRule="auto"/>
        <w:rPr>
          <w:sz w:val="22"/>
          <w:szCs w:val="22"/>
          <w:lang w:val="ro-RO"/>
        </w:rPr>
      </w:pPr>
      <w:bookmarkStart w:id="76" w:name="bookmark297"/>
      <w:bookmarkStart w:id="77" w:name="bookmark299"/>
      <w:bookmarkStart w:id="78" w:name="bookmark298"/>
      <w:r w:rsidRPr="00257DD4">
        <w:rPr>
          <w:sz w:val="22"/>
          <w:szCs w:val="22"/>
          <w:lang w:val="ro-RO"/>
        </w:rPr>
        <w:t>5</w:t>
      </w:r>
      <w:r w:rsidR="00E274EB">
        <w:rPr>
          <w:sz w:val="22"/>
          <w:szCs w:val="22"/>
          <w:lang w:val="ro-RO"/>
        </w:rPr>
        <w:t>.</w:t>
      </w:r>
      <w:r w:rsidRPr="00257DD4">
        <w:rPr>
          <w:sz w:val="22"/>
          <w:szCs w:val="22"/>
          <w:lang w:val="ro-RO"/>
        </w:rPr>
        <w:t>7 Racord electric</w:t>
      </w:r>
      <w:bookmarkEnd w:id="76"/>
      <w:bookmarkEnd w:id="77"/>
      <w:bookmarkEnd w:id="78"/>
    </w:p>
    <w:tbl>
      <w:tblPr>
        <w:tblStyle w:val="TableGrid"/>
        <w:tblpPr w:leftFromText="180" w:rightFromText="180" w:vertAnchor="text" w:horzAnchor="page" w:tblpX="1643" w:tblpY="215"/>
        <w:tblOverlap w:val="never"/>
        <w:tblW w:w="6600" w:type="dxa"/>
        <w:tblLook w:val="04A0" w:firstRow="1" w:lastRow="0" w:firstColumn="1" w:lastColumn="0" w:noHBand="0" w:noVBand="1"/>
      </w:tblPr>
      <w:tblGrid>
        <w:gridCol w:w="6600"/>
      </w:tblGrid>
      <w:tr w:rsidR="00443C78" w:rsidRPr="00257DD4" w14:paraId="36E5E469" w14:textId="77777777">
        <w:trPr>
          <w:trHeight w:val="486"/>
        </w:trPr>
        <w:tc>
          <w:tcPr>
            <w:tcW w:w="6600" w:type="dxa"/>
            <w:shd w:val="clear" w:color="auto" w:fill="FFFF00"/>
            <w:vAlign w:val="center"/>
          </w:tcPr>
          <w:p w14:paraId="11A30AE6"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drawing>
                <wp:inline distT="0" distB="0" distL="114300" distR="114300" wp14:anchorId="678BB2F8" wp14:editId="3948C5AE">
                  <wp:extent cx="169545" cy="146685"/>
                  <wp:effectExtent l="0" t="0" r="1905" b="5715"/>
                  <wp:docPr id="96" name="图片 96"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6075655B" w14:textId="77777777">
        <w:trPr>
          <w:trHeight w:val="955"/>
        </w:trPr>
        <w:tc>
          <w:tcPr>
            <w:tcW w:w="6600" w:type="dxa"/>
            <w:vAlign w:val="center"/>
          </w:tcPr>
          <w:p w14:paraId="2C78553B" w14:textId="2E8F881D"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Cablul electric deteriorat/absența conductorului de protecție.</w:t>
            </w:r>
          </w:p>
          <w:p w14:paraId="1F6A7E0B" w14:textId="77777777"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Șocuri electrice.</w:t>
            </w:r>
          </w:p>
          <w:p w14:paraId="53723C05" w14:textId="77777777" w:rsidR="00443C78" w:rsidRPr="00257DD4" w:rsidRDefault="00EC575D">
            <w:pPr>
              <w:numPr>
                <w:ilvl w:val="0"/>
                <w:numId w:val="18"/>
              </w:numPr>
              <w:spacing w:line="240" w:lineRule="exact"/>
              <w:jc w:val="both"/>
              <w:rPr>
                <w:rFonts w:eastAsia="SimSun"/>
                <w:sz w:val="20"/>
                <w:szCs w:val="20"/>
                <w:lang w:val="ro-RO" w:eastAsia="zh-CN"/>
              </w:rPr>
            </w:pPr>
            <w:r w:rsidRPr="00257DD4">
              <w:rPr>
                <w:rFonts w:eastAsia="SimSun"/>
                <w:sz w:val="20"/>
                <w:szCs w:val="20"/>
                <w:lang w:val="ro-RO" w:eastAsia="zh-CN"/>
              </w:rPr>
              <w:t>Verificați cablul electric înainte de utilizare. Priza de curent trebuie să fie cu contact de protecție și să întrunească reglementările naționale aferente.</w:t>
            </w:r>
          </w:p>
        </w:tc>
      </w:tr>
      <w:tr w:rsidR="00443C78" w:rsidRPr="00257DD4" w14:paraId="0C2A3713" w14:textId="77777777">
        <w:trPr>
          <w:trHeight w:val="504"/>
        </w:trPr>
        <w:tc>
          <w:tcPr>
            <w:tcW w:w="6600" w:type="dxa"/>
            <w:tcBorders>
              <w:bottom w:val="nil"/>
            </w:tcBorders>
            <w:vAlign w:val="center"/>
          </w:tcPr>
          <w:p w14:paraId="12BE3039" w14:textId="77777777" w:rsidR="00443C78" w:rsidRPr="00257DD4" w:rsidRDefault="00EC575D">
            <w:pPr>
              <w:spacing w:line="240" w:lineRule="exact"/>
              <w:jc w:val="both"/>
              <w:rPr>
                <w:rFonts w:eastAsia="SimSun"/>
                <w:sz w:val="21"/>
                <w:szCs w:val="21"/>
                <w:lang w:val="ro-RO" w:eastAsia="zh-CN"/>
              </w:rPr>
            </w:pPr>
            <w:r w:rsidRPr="00257DD4">
              <w:rPr>
                <w:sz w:val="21"/>
                <w:szCs w:val="21"/>
                <w:lang w:val="ro-RO" w:eastAsia="zh-CN" w:bidi="ar-SA"/>
              </w:rPr>
              <w:drawing>
                <wp:anchor distT="0" distB="0" distL="114300" distR="114300" simplePos="0" relativeHeight="251535360" behindDoc="0" locked="0" layoutInCell="1" allowOverlap="1" wp14:anchorId="2617594D" wp14:editId="37D47403">
                  <wp:simplePos x="0" y="0"/>
                  <wp:positionH relativeFrom="column">
                    <wp:posOffset>83820</wp:posOffset>
                  </wp:positionH>
                  <wp:positionV relativeFrom="paragraph">
                    <wp:posOffset>100330</wp:posOffset>
                  </wp:positionV>
                  <wp:extent cx="196850" cy="196850"/>
                  <wp:effectExtent l="0" t="0" r="12700" b="12700"/>
                  <wp:wrapNone/>
                  <wp:docPr id="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1"/>
                <w:szCs w:val="21"/>
                <w:lang w:val="ro-RO" w:eastAsia="zh-CN"/>
              </w:rPr>
              <w:t xml:space="preserve">    </w:t>
            </w:r>
          </w:p>
          <w:p w14:paraId="254CBE38" w14:textId="15077620" w:rsidR="00443C78" w:rsidRPr="00257DD4" w:rsidRDefault="00EC575D">
            <w:pPr>
              <w:spacing w:line="240" w:lineRule="exact"/>
              <w:ind w:firstLineChars="300" w:firstLine="632"/>
              <w:jc w:val="both"/>
              <w:rPr>
                <w:sz w:val="20"/>
                <w:szCs w:val="20"/>
                <w:lang w:val="ro-RO"/>
              </w:rPr>
            </w:pPr>
            <w:r w:rsidRPr="00257DD4">
              <w:rPr>
                <w:rFonts w:eastAsia="SimSun"/>
                <w:b/>
                <w:bCs/>
                <w:sz w:val="21"/>
                <w:szCs w:val="21"/>
                <w:lang w:val="ro-RO" w:eastAsia="zh-CN"/>
              </w:rPr>
              <w:t xml:space="preserve"> Notă</w:t>
            </w:r>
          </w:p>
        </w:tc>
      </w:tr>
      <w:tr w:rsidR="00443C78" w:rsidRPr="00257DD4" w14:paraId="3DD77509" w14:textId="77777777">
        <w:trPr>
          <w:trHeight w:val="1192"/>
        </w:trPr>
        <w:tc>
          <w:tcPr>
            <w:tcW w:w="6600" w:type="dxa"/>
            <w:tcBorders>
              <w:top w:val="nil"/>
            </w:tcBorders>
            <w:vAlign w:val="center"/>
          </w:tcPr>
          <w:p w14:paraId="4A8F8761" w14:textId="77777777" w:rsidR="00443C78" w:rsidRPr="00257DD4" w:rsidRDefault="00EC575D">
            <w:pPr>
              <w:spacing w:line="240" w:lineRule="exact"/>
              <w:jc w:val="both"/>
              <w:rPr>
                <w:sz w:val="20"/>
                <w:szCs w:val="20"/>
                <w:lang w:val="ro-RO"/>
              </w:rPr>
            </w:pPr>
            <w:r w:rsidRPr="00257DD4">
              <w:rPr>
                <w:sz w:val="20"/>
                <w:szCs w:val="20"/>
                <w:lang w:val="ro-RO"/>
              </w:rPr>
              <w:t>Conductorul de protecție prin legătură la pământ este folosit ca împământare funcțională (FE) și nu legătură de protecție la pământ (PE).</w:t>
            </w:r>
          </w:p>
          <w:p w14:paraId="7F4965E8" w14:textId="77777777" w:rsidR="00443C78" w:rsidRPr="00257DD4" w:rsidRDefault="00EC575D">
            <w:pPr>
              <w:numPr>
                <w:ilvl w:val="0"/>
                <w:numId w:val="11"/>
              </w:numPr>
              <w:spacing w:line="240" w:lineRule="exact"/>
              <w:jc w:val="both"/>
              <w:rPr>
                <w:sz w:val="20"/>
                <w:szCs w:val="20"/>
                <w:lang w:val="ro-RO"/>
              </w:rPr>
            </w:pPr>
            <w:r w:rsidRPr="00257DD4">
              <w:rPr>
                <w:sz w:val="20"/>
                <w:szCs w:val="20"/>
                <w:lang w:val="ro-RO"/>
              </w:rPr>
              <w:t>Conectați mai întâi cablul electric de alimentare din rețea la fișa de alimentare a dispozitivului și apoi celălalt capăt al cablului de alimentare la priza de curent din rețeaua electrică.</w:t>
            </w:r>
          </w:p>
        </w:tc>
      </w:tr>
    </w:tbl>
    <w:p w14:paraId="0DB1A893" w14:textId="77777777" w:rsidR="00443C78" w:rsidRPr="00257DD4" w:rsidRDefault="00443C78">
      <w:pPr>
        <w:pStyle w:val="Heading71"/>
        <w:keepNext/>
        <w:keepLines/>
        <w:spacing w:line="240" w:lineRule="auto"/>
        <w:rPr>
          <w:sz w:val="22"/>
          <w:szCs w:val="22"/>
          <w:lang w:val="ro-RO"/>
        </w:rPr>
      </w:pPr>
      <w:bookmarkStart w:id="79" w:name="bookmark305"/>
      <w:bookmarkStart w:id="80" w:name="bookmark304"/>
      <w:bookmarkStart w:id="81" w:name="bookmark303"/>
    </w:p>
    <w:p w14:paraId="739CBBC2" w14:textId="77777777" w:rsidR="00443C78" w:rsidRPr="00257DD4" w:rsidRDefault="00EC575D">
      <w:pPr>
        <w:pStyle w:val="Heading71"/>
        <w:keepNext/>
        <w:keepLines/>
        <w:spacing w:line="240" w:lineRule="auto"/>
        <w:rPr>
          <w:sz w:val="22"/>
          <w:szCs w:val="22"/>
          <w:lang w:val="ro-RO"/>
        </w:rPr>
      </w:pPr>
      <w:r w:rsidRPr="00257DD4">
        <w:rPr>
          <w:sz w:val="22"/>
          <w:szCs w:val="22"/>
          <w:lang w:val="ro-RO"/>
        </w:rPr>
        <w:t>8. Depanare</w:t>
      </w:r>
      <w:bookmarkEnd w:id="79"/>
      <w:bookmarkEnd w:id="80"/>
      <w:bookmarkEnd w:id="81"/>
    </w:p>
    <w:tbl>
      <w:tblPr>
        <w:tblStyle w:val="TableGrid"/>
        <w:tblpPr w:leftFromText="180" w:rightFromText="180" w:vertAnchor="text" w:horzAnchor="page" w:tblpX="8876" w:tblpY="55"/>
        <w:tblOverlap w:val="never"/>
        <w:tblW w:w="6260" w:type="dxa"/>
        <w:tblLook w:val="04A0" w:firstRow="1" w:lastRow="0" w:firstColumn="1" w:lastColumn="0" w:noHBand="0" w:noVBand="1"/>
      </w:tblPr>
      <w:tblGrid>
        <w:gridCol w:w="6260"/>
      </w:tblGrid>
      <w:tr w:rsidR="00443C78" w:rsidRPr="00257DD4" w14:paraId="02A0EE9B" w14:textId="77777777">
        <w:trPr>
          <w:trHeight w:val="483"/>
        </w:trPr>
        <w:tc>
          <w:tcPr>
            <w:tcW w:w="6260" w:type="dxa"/>
            <w:tcBorders>
              <w:bottom w:val="nil"/>
            </w:tcBorders>
            <w:vAlign w:val="center"/>
          </w:tcPr>
          <w:p w14:paraId="5EDBEFB2" w14:textId="77777777" w:rsidR="00443C78" w:rsidRPr="00257DD4" w:rsidRDefault="00EC575D">
            <w:pPr>
              <w:spacing w:line="240" w:lineRule="exact"/>
              <w:jc w:val="both"/>
              <w:rPr>
                <w:rFonts w:eastAsia="SimSun"/>
                <w:sz w:val="16"/>
                <w:szCs w:val="16"/>
                <w:lang w:val="ro-RO" w:eastAsia="zh-CN"/>
              </w:rPr>
            </w:pPr>
            <w:r w:rsidRPr="00257DD4">
              <w:rPr>
                <w:sz w:val="18"/>
                <w:szCs w:val="18"/>
                <w:lang w:val="ro-RO" w:eastAsia="zh-CN" w:bidi="ar-SA"/>
              </w:rPr>
              <w:drawing>
                <wp:anchor distT="0" distB="0" distL="114300" distR="114300" simplePos="0" relativeHeight="251714560" behindDoc="0" locked="0" layoutInCell="1" allowOverlap="1" wp14:anchorId="18F58C97" wp14:editId="6C735BB9">
                  <wp:simplePos x="0" y="0"/>
                  <wp:positionH relativeFrom="column">
                    <wp:posOffset>5715</wp:posOffset>
                  </wp:positionH>
                  <wp:positionV relativeFrom="paragraph">
                    <wp:posOffset>53975</wp:posOffset>
                  </wp:positionV>
                  <wp:extent cx="196850" cy="196850"/>
                  <wp:effectExtent l="0" t="0" r="12700" b="12700"/>
                  <wp:wrapNone/>
                  <wp:docPr id="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16"/>
                <w:szCs w:val="16"/>
                <w:lang w:val="ro-RO" w:eastAsia="zh-CN"/>
              </w:rPr>
              <w:t xml:space="preserve">  </w:t>
            </w:r>
          </w:p>
          <w:p w14:paraId="368760FF" w14:textId="54194B48" w:rsidR="00443C78" w:rsidRPr="00257DD4" w:rsidRDefault="00EC575D">
            <w:pPr>
              <w:spacing w:line="240" w:lineRule="exact"/>
              <w:jc w:val="both"/>
              <w:rPr>
                <w:rFonts w:eastAsia="SimSun"/>
                <w:sz w:val="16"/>
                <w:szCs w:val="16"/>
                <w:lang w:val="ro-RO" w:eastAsia="zh-CN"/>
              </w:rPr>
            </w:pPr>
            <w:r w:rsidRPr="00257DD4">
              <w:rPr>
                <w:rFonts w:eastAsia="SimSun"/>
                <w:sz w:val="16"/>
                <w:szCs w:val="16"/>
                <w:lang w:val="ro-RO" w:eastAsia="zh-CN"/>
              </w:rPr>
              <w:t xml:space="preserve">     </w:t>
            </w:r>
            <w:r w:rsidRPr="00257DD4">
              <w:rPr>
                <w:rFonts w:eastAsia="SimSun"/>
                <w:sz w:val="18"/>
                <w:szCs w:val="18"/>
                <w:lang w:val="ro-RO" w:eastAsia="zh-CN"/>
              </w:rPr>
              <w:t xml:space="preserve"> </w:t>
            </w:r>
            <w:r w:rsidRPr="00257DD4">
              <w:rPr>
                <w:rFonts w:eastAsia="SimSun"/>
                <w:b/>
                <w:bCs/>
                <w:sz w:val="18"/>
                <w:szCs w:val="18"/>
                <w:lang w:val="ro-RO" w:eastAsia="zh-CN"/>
              </w:rPr>
              <w:t>Notă</w:t>
            </w:r>
          </w:p>
        </w:tc>
      </w:tr>
      <w:tr w:rsidR="00443C78" w:rsidRPr="00257DD4" w14:paraId="3FE11766" w14:textId="77777777">
        <w:trPr>
          <w:trHeight w:val="483"/>
        </w:trPr>
        <w:tc>
          <w:tcPr>
            <w:tcW w:w="6260" w:type="dxa"/>
            <w:tcBorders>
              <w:top w:val="nil"/>
            </w:tcBorders>
            <w:vAlign w:val="center"/>
          </w:tcPr>
          <w:p w14:paraId="72EE6D39" w14:textId="77777777" w:rsidR="00443C78" w:rsidRPr="00257DD4" w:rsidRDefault="00EC575D">
            <w:pPr>
              <w:spacing w:line="240" w:lineRule="exact"/>
              <w:jc w:val="both"/>
              <w:rPr>
                <w:rFonts w:eastAsia="SimSun"/>
                <w:sz w:val="16"/>
                <w:szCs w:val="16"/>
                <w:lang w:val="ro-RO" w:eastAsia="zh-CN"/>
              </w:rPr>
            </w:pPr>
            <w:r w:rsidRPr="00257DD4">
              <w:rPr>
                <w:sz w:val="18"/>
                <w:szCs w:val="18"/>
                <w:lang w:val="ro-RO"/>
              </w:rPr>
              <w:t>Dacă nu puteți localiza sau elimina defecțiunile folosind ghidul de depanare, trebuie chemat un tehnician instruit de producător care să elimine problema.</w:t>
            </w:r>
          </w:p>
        </w:tc>
      </w:tr>
    </w:tbl>
    <w:p w14:paraId="394B7FFE" w14:textId="77777777" w:rsidR="00443C78" w:rsidRPr="00257DD4" w:rsidRDefault="00443C78">
      <w:pPr>
        <w:spacing w:line="240" w:lineRule="exact"/>
        <w:rPr>
          <w:b/>
          <w:bCs/>
          <w:lang w:val="ro-RO"/>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1620"/>
        <w:gridCol w:w="2366"/>
        <w:gridCol w:w="2132"/>
      </w:tblGrid>
      <w:tr w:rsidR="00443C78" w:rsidRPr="00257DD4" w14:paraId="2754C7FD" w14:textId="77777777" w:rsidTr="00410EDB">
        <w:trPr>
          <w:trHeight w:hRule="exact" w:val="268"/>
        </w:trPr>
        <w:tc>
          <w:tcPr>
            <w:tcW w:w="1620" w:type="dxa"/>
            <w:shd w:val="clear" w:color="auto" w:fill="FFFFFF"/>
            <w:vAlign w:val="bottom"/>
          </w:tcPr>
          <w:p w14:paraId="207A083F" w14:textId="77777777" w:rsidR="00443C78" w:rsidRPr="009E5283" w:rsidRDefault="00EC575D">
            <w:pPr>
              <w:pStyle w:val="Other1"/>
              <w:spacing w:line="240" w:lineRule="exact"/>
              <w:ind w:leftChars="100" w:left="240"/>
              <w:jc w:val="center"/>
              <w:rPr>
                <w:sz w:val="15"/>
                <w:szCs w:val="15"/>
                <w:lang w:val="ro-RO"/>
              </w:rPr>
            </w:pPr>
            <w:r w:rsidRPr="009E5283">
              <w:rPr>
                <w:b/>
                <w:bCs/>
                <w:sz w:val="15"/>
                <w:szCs w:val="15"/>
                <w:lang w:val="ro-RO"/>
              </w:rPr>
              <w:t>Defecțiune</w:t>
            </w:r>
          </w:p>
        </w:tc>
        <w:tc>
          <w:tcPr>
            <w:tcW w:w="2366" w:type="dxa"/>
            <w:shd w:val="clear" w:color="auto" w:fill="FFFFFF"/>
            <w:vAlign w:val="bottom"/>
          </w:tcPr>
          <w:p w14:paraId="049B0B9E" w14:textId="77777777" w:rsidR="00443C78" w:rsidRPr="009E5283" w:rsidRDefault="00EC575D">
            <w:pPr>
              <w:pStyle w:val="Other1"/>
              <w:spacing w:line="240" w:lineRule="exact"/>
              <w:ind w:leftChars="100" w:left="240"/>
              <w:jc w:val="center"/>
              <w:rPr>
                <w:sz w:val="15"/>
                <w:szCs w:val="15"/>
                <w:lang w:val="ro-RO"/>
              </w:rPr>
            </w:pPr>
            <w:r w:rsidRPr="009E5283">
              <w:rPr>
                <w:b/>
                <w:bCs/>
                <w:sz w:val="15"/>
                <w:szCs w:val="15"/>
                <w:lang w:val="ro-RO"/>
              </w:rPr>
              <w:t>Cauză</w:t>
            </w:r>
          </w:p>
        </w:tc>
        <w:tc>
          <w:tcPr>
            <w:tcW w:w="2132" w:type="dxa"/>
            <w:shd w:val="clear" w:color="auto" w:fill="FFFFFF"/>
            <w:vAlign w:val="bottom"/>
          </w:tcPr>
          <w:p w14:paraId="4B195EC0" w14:textId="77777777" w:rsidR="00443C78" w:rsidRPr="009E5283" w:rsidRDefault="00EC575D">
            <w:pPr>
              <w:pStyle w:val="Other1"/>
              <w:spacing w:line="240" w:lineRule="exact"/>
              <w:ind w:leftChars="100" w:left="240"/>
              <w:jc w:val="center"/>
              <w:rPr>
                <w:sz w:val="15"/>
                <w:szCs w:val="15"/>
                <w:lang w:val="ro-RO"/>
              </w:rPr>
            </w:pPr>
            <w:r w:rsidRPr="009E5283">
              <w:rPr>
                <w:b/>
                <w:bCs/>
                <w:sz w:val="15"/>
                <w:szCs w:val="15"/>
                <w:lang w:val="ro-RO"/>
              </w:rPr>
              <w:t>Remediere</w:t>
            </w:r>
          </w:p>
        </w:tc>
      </w:tr>
      <w:tr w:rsidR="00443C78" w:rsidRPr="00257DD4" w14:paraId="52872BBA" w14:textId="77777777" w:rsidTr="008861D1">
        <w:trPr>
          <w:trHeight w:val="404"/>
        </w:trPr>
        <w:tc>
          <w:tcPr>
            <w:tcW w:w="1620" w:type="dxa"/>
            <w:vMerge w:val="restart"/>
            <w:shd w:val="clear" w:color="auto" w:fill="FFFFFF"/>
            <w:vAlign w:val="center"/>
          </w:tcPr>
          <w:p w14:paraId="7A88FF63" w14:textId="77777777" w:rsidR="00443C78" w:rsidRPr="009E5283" w:rsidRDefault="00EC575D" w:rsidP="009E5283">
            <w:pPr>
              <w:pStyle w:val="Other1"/>
              <w:spacing w:line="240" w:lineRule="exact"/>
              <w:ind w:leftChars="100" w:left="240"/>
              <w:rPr>
                <w:sz w:val="14"/>
                <w:szCs w:val="14"/>
                <w:lang w:val="ro-RO"/>
              </w:rPr>
            </w:pPr>
            <w:r w:rsidRPr="009E5283">
              <w:rPr>
                <w:sz w:val="14"/>
                <w:szCs w:val="14"/>
                <w:lang w:val="ro-RO"/>
              </w:rPr>
              <w:t>Dispozitivul nu funcționează.</w:t>
            </w:r>
          </w:p>
        </w:tc>
        <w:tc>
          <w:tcPr>
            <w:tcW w:w="2366" w:type="dxa"/>
            <w:shd w:val="clear" w:color="auto" w:fill="FFFFFF"/>
            <w:vAlign w:val="center"/>
          </w:tcPr>
          <w:p w14:paraId="74BA67EE"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Aparatul nu este pornit.</w:t>
            </w:r>
          </w:p>
        </w:tc>
        <w:tc>
          <w:tcPr>
            <w:tcW w:w="2132" w:type="dxa"/>
            <w:shd w:val="clear" w:color="auto" w:fill="FFFFFF"/>
            <w:vAlign w:val="center"/>
          </w:tcPr>
          <w:p w14:paraId="2E32161D"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Porniți aparatul din întrerupătorul principal de la spate</w:t>
            </w:r>
          </w:p>
        </w:tc>
      </w:tr>
      <w:tr w:rsidR="00443C78" w:rsidRPr="00257DD4" w14:paraId="06354433" w14:textId="77777777" w:rsidTr="008861D1">
        <w:trPr>
          <w:trHeight w:val="432"/>
        </w:trPr>
        <w:tc>
          <w:tcPr>
            <w:tcW w:w="1620" w:type="dxa"/>
            <w:vMerge/>
            <w:shd w:val="clear" w:color="auto" w:fill="FFFFFF"/>
            <w:vAlign w:val="center"/>
          </w:tcPr>
          <w:p w14:paraId="26A56C91"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3342C307"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Niciunul dintre capetele cablului electric nu este cuplat.</w:t>
            </w:r>
          </w:p>
        </w:tc>
        <w:tc>
          <w:tcPr>
            <w:tcW w:w="2132" w:type="dxa"/>
            <w:shd w:val="clear" w:color="auto" w:fill="FFFFFF"/>
            <w:vAlign w:val="center"/>
          </w:tcPr>
          <w:p w14:paraId="2340C0E8"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eastAsia="zh-CN" w:bidi="ar-SA"/>
              </w:rPr>
              <mc:AlternateContent>
                <mc:Choice Requires="wps">
                  <w:drawing>
                    <wp:anchor distT="0" distB="0" distL="114300" distR="114300" simplePos="0" relativeHeight="251575296" behindDoc="0" locked="0" layoutInCell="1" allowOverlap="1" wp14:anchorId="0A5A40E2" wp14:editId="2092B0BC">
                      <wp:simplePos x="0" y="0"/>
                      <wp:positionH relativeFrom="column">
                        <wp:posOffset>2145030</wp:posOffset>
                      </wp:positionH>
                      <wp:positionV relativeFrom="paragraph">
                        <wp:posOffset>269875</wp:posOffset>
                      </wp:positionV>
                      <wp:extent cx="428625" cy="301625"/>
                      <wp:effectExtent l="4445" t="4445" r="5080" b="17780"/>
                      <wp:wrapNone/>
                      <wp:docPr id="158" name="文本框 158"/>
                      <wp:cNvGraphicFramePr/>
                      <a:graphic xmlns:a="http://schemas.openxmlformats.org/drawingml/2006/main">
                        <a:graphicData uri="http://schemas.microsoft.com/office/word/2010/wordprocessingShape">
                          <wps:wsp>
                            <wps:cNvSpPr txBox="1"/>
                            <wps:spPr>
                              <a:xfrm>
                                <a:off x="10212705" y="2967990"/>
                                <a:ext cx="428625"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79CB7BE" w14:textId="77777777" w:rsidR="00443C78" w:rsidRDefault="00EC575D">
                                  <w:pPr>
                                    <w:rPr>
                                      <w:rFonts w:eastAsia="SimSun"/>
                                      <w:color w:val="FFFFFF" w:themeColor="background1"/>
                                      <w:lang w:eastAsia="zh-CN"/>
                                    </w:rPr>
                                  </w:pPr>
                                  <w:r>
                                    <w:rPr>
                                      <w:rFonts w:eastAsia="SimSun" w:hint="eastAsia"/>
                                      <w:color w:val="FFFFFF" w:themeColor="background1"/>
                                      <w:lang w:eastAsia="zh-CN"/>
                                    </w:rPr>
                                    <w:t>29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A5A40E2" id="文本框 158" o:spid="_x0000_s1079" type="#_x0000_t202" style="position:absolute;left:0;text-align:left;margin-left:168.9pt;margin-top:21.25pt;width:33.75pt;height:23.75pt;z-index:251575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" fillcolor="#7f7f7f [1612]" strokeweight=".5pt">
                      <v:textbox>
                        <w:txbxContent>
                          <w:p w14:paraId="279CB7BE" w14:textId="77777777" w:rsidR="00443C78" w:rsidRDefault="00EC575D">
                            <w:pPr>
                              <w:rPr>
                                <w:rFonts w:eastAsia="SimSun"/>
                                <w:color w:val="FFFFFF" w:themeColor="background1"/>
                                <w:lang w:eastAsia="zh-CN"/>
                              </w:rPr>
                            </w:pPr>
                            <w:r>
                              <w:rPr>
                                <w:rFonts w:eastAsia="SimSun" w:hint="eastAsia"/>
                                <w:color w:val="FFFFFF" w:themeColor="background1"/>
                                <w:lang w:eastAsia="zh-CN"/>
                              </w:rPr>
                              <w:t>29</w:t>
                            </w:r>
                          </w:p>
                        </w:txbxContent>
                      </v:textbox>
                    </v:shape>
                  </w:pict>
                </mc:Fallback>
              </mc:AlternateContent>
            </w:r>
            <w:r w:rsidRPr="009E5283">
              <w:rPr>
                <w:sz w:val="14"/>
                <w:szCs w:val="14"/>
                <w:lang w:val="ro-RO"/>
              </w:rPr>
              <w:t>Cuplați cablul de alimentare electrică.</w:t>
            </w:r>
          </w:p>
        </w:tc>
      </w:tr>
      <w:tr w:rsidR="00443C78" w:rsidRPr="00257DD4" w14:paraId="70C18955" w14:textId="77777777" w:rsidTr="009E5283">
        <w:trPr>
          <w:trHeight w:hRule="exact" w:val="264"/>
        </w:trPr>
        <w:tc>
          <w:tcPr>
            <w:tcW w:w="1620" w:type="dxa"/>
            <w:vMerge/>
            <w:shd w:val="clear" w:color="auto" w:fill="FFFFFF"/>
            <w:vAlign w:val="center"/>
          </w:tcPr>
          <w:p w14:paraId="448609AE"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652E380B"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Siguranță fuzibilă arsă.</w:t>
            </w:r>
          </w:p>
        </w:tc>
        <w:tc>
          <w:tcPr>
            <w:tcW w:w="2132" w:type="dxa"/>
            <w:shd w:val="clear" w:color="auto" w:fill="FFFFFF"/>
            <w:vAlign w:val="center"/>
          </w:tcPr>
          <w:p w14:paraId="3928E40D"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Înlocuiți siguranța fuzibilă.</w:t>
            </w:r>
          </w:p>
        </w:tc>
      </w:tr>
      <w:tr w:rsidR="00443C78" w:rsidRPr="00257DD4" w14:paraId="693D87DF" w14:textId="77777777" w:rsidTr="008861D1">
        <w:trPr>
          <w:trHeight w:val="418"/>
        </w:trPr>
        <w:tc>
          <w:tcPr>
            <w:tcW w:w="1620" w:type="dxa"/>
            <w:vMerge w:val="restart"/>
            <w:shd w:val="clear" w:color="auto" w:fill="FFFFFF"/>
            <w:vAlign w:val="center"/>
          </w:tcPr>
          <w:p w14:paraId="4BBE6E13" w14:textId="77777777" w:rsidR="00443C78" w:rsidRPr="009E5283" w:rsidRDefault="00EC575D" w:rsidP="009E5283">
            <w:pPr>
              <w:pStyle w:val="Other1"/>
              <w:spacing w:line="240" w:lineRule="exact"/>
              <w:ind w:leftChars="100" w:left="240"/>
              <w:rPr>
                <w:sz w:val="14"/>
                <w:szCs w:val="14"/>
                <w:lang w:val="ro-RO"/>
              </w:rPr>
            </w:pPr>
            <w:r w:rsidRPr="009E5283">
              <w:rPr>
                <w:sz w:val="14"/>
                <w:szCs w:val="14"/>
                <w:lang w:val="ro-RO"/>
              </w:rPr>
              <w:t>Nu merge motorul.</w:t>
            </w:r>
          </w:p>
        </w:tc>
        <w:tc>
          <w:tcPr>
            <w:tcW w:w="2366" w:type="dxa"/>
            <w:shd w:val="clear" w:color="auto" w:fill="FFFFFF"/>
            <w:vAlign w:val="center"/>
          </w:tcPr>
          <w:p w14:paraId="6391B3D4"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Este desprins racordul pedalei de comandă.</w:t>
            </w:r>
          </w:p>
        </w:tc>
        <w:tc>
          <w:tcPr>
            <w:tcW w:w="2132" w:type="dxa"/>
            <w:shd w:val="clear" w:color="auto" w:fill="FFFFFF"/>
            <w:vAlign w:val="center"/>
          </w:tcPr>
          <w:p w14:paraId="67ACBF8E"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Verificați racordul.</w:t>
            </w:r>
          </w:p>
        </w:tc>
      </w:tr>
      <w:tr w:rsidR="00443C78" w:rsidRPr="00257DD4" w14:paraId="78DED987" w14:textId="77777777" w:rsidTr="009E5283">
        <w:trPr>
          <w:trHeight w:hRule="exact" w:val="264"/>
        </w:trPr>
        <w:tc>
          <w:tcPr>
            <w:tcW w:w="1620" w:type="dxa"/>
            <w:vMerge/>
            <w:shd w:val="clear" w:color="auto" w:fill="FFFFFF"/>
            <w:vAlign w:val="center"/>
          </w:tcPr>
          <w:p w14:paraId="78925551"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20E0066E"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Este desprins racordul motorului.</w:t>
            </w:r>
          </w:p>
        </w:tc>
        <w:tc>
          <w:tcPr>
            <w:tcW w:w="2132" w:type="dxa"/>
            <w:shd w:val="clear" w:color="auto" w:fill="FFFFFF"/>
            <w:vAlign w:val="center"/>
          </w:tcPr>
          <w:p w14:paraId="4D636321"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Verificați racordul.</w:t>
            </w:r>
          </w:p>
        </w:tc>
      </w:tr>
      <w:tr w:rsidR="00443C78" w:rsidRPr="00257DD4" w14:paraId="59B9FC79" w14:textId="77777777" w:rsidTr="008861D1">
        <w:trPr>
          <w:trHeight w:val="375"/>
        </w:trPr>
        <w:tc>
          <w:tcPr>
            <w:tcW w:w="1620" w:type="dxa"/>
            <w:vMerge/>
            <w:shd w:val="clear" w:color="auto" w:fill="FFFFFF"/>
            <w:vAlign w:val="center"/>
          </w:tcPr>
          <w:p w14:paraId="184C0981"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38155E46"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Suprasarcină.</w:t>
            </w:r>
          </w:p>
        </w:tc>
        <w:tc>
          <w:tcPr>
            <w:tcW w:w="2132" w:type="dxa"/>
            <w:shd w:val="clear" w:color="auto" w:fill="FFFFFF"/>
            <w:vAlign w:val="center"/>
          </w:tcPr>
          <w:p w14:paraId="26CE770D"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Verificați să nu fie blocată piesa de mână.</w:t>
            </w:r>
          </w:p>
        </w:tc>
      </w:tr>
      <w:tr w:rsidR="00443C78" w:rsidRPr="00257DD4" w14:paraId="1F42E8A7" w14:textId="77777777" w:rsidTr="009E5283">
        <w:trPr>
          <w:trHeight w:hRule="exact" w:val="264"/>
        </w:trPr>
        <w:tc>
          <w:tcPr>
            <w:tcW w:w="1620" w:type="dxa"/>
            <w:vMerge/>
            <w:shd w:val="clear" w:color="auto" w:fill="FFFFFF"/>
            <w:vAlign w:val="center"/>
          </w:tcPr>
          <w:p w14:paraId="4F178420"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5434951E"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Este selectată funcția de clătire.</w:t>
            </w:r>
          </w:p>
        </w:tc>
        <w:tc>
          <w:tcPr>
            <w:tcW w:w="2132" w:type="dxa"/>
            <w:shd w:val="clear" w:color="auto" w:fill="FFFFFF"/>
            <w:vAlign w:val="center"/>
          </w:tcPr>
          <w:p w14:paraId="00498368"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Selectați alt program.</w:t>
            </w:r>
          </w:p>
        </w:tc>
      </w:tr>
      <w:tr w:rsidR="00443C78" w:rsidRPr="00257DD4" w14:paraId="029596EB" w14:textId="77777777" w:rsidTr="008861D1">
        <w:trPr>
          <w:trHeight w:val="502"/>
        </w:trPr>
        <w:tc>
          <w:tcPr>
            <w:tcW w:w="1620" w:type="dxa"/>
            <w:vMerge w:val="restart"/>
            <w:shd w:val="clear" w:color="auto" w:fill="FFFFFF"/>
            <w:vAlign w:val="center"/>
          </w:tcPr>
          <w:p w14:paraId="64E4072A" w14:textId="77777777" w:rsidR="00443C78" w:rsidRPr="009E5283" w:rsidRDefault="00EC575D" w:rsidP="009E5283">
            <w:pPr>
              <w:pStyle w:val="Other1"/>
              <w:spacing w:line="240" w:lineRule="exact"/>
              <w:ind w:leftChars="100" w:left="240"/>
              <w:rPr>
                <w:sz w:val="14"/>
                <w:szCs w:val="14"/>
                <w:lang w:val="ro-RO"/>
              </w:rPr>
            </w:pPr>
            <w:r w:rsidRPr="009E5283">
              <w:rPr>
                <w:sz w:val="14"/>
                <w:szCs w:val="14"/>
                <w:lang w:val="ro-RO"/>
              </w:rPr>
              <w:t>Lipsă agent de răcire în piesa de mână.</w:t>
            </w:r>
          </w:p>
        </w:tc>
        <w:tc>
          <w:tcPr>
            <w:tcW w:w="2366" w:type="dxa"/>
            <w:shd w:val="clear" w:color="auto" w:fill="FFFFFF"/>
            <w:vAlign w:val="center"/>
          </w:tcPr>
          <w:p w14:paraId="1AF3BCD6"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Nu ați selectat niciun debit al agentului de răcire. Pompa este oprită.</w:t>
            </w:r>
          </w:p>
        </w:tc>
        <w:tc>
          <w:tcPr>
            <w:tcW w:w="2132" w:type="dxa"/>
            <w:shd w:val="clear" w:color="auto" w:fill="FFFFFF"/>
            <w:vAlign w:val="center"/>
          </w:tcPr>
          <w:p w14:paraId="13A02AC6"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Debit preselectat de agent de răcire.</w:t>
            </w:r>
          </w:p>
        </w:tc>
      </w:tr>
      <w:tr w:rsidR="00443C78" w:rsidRPr="00257DD4" w14:paraId="74EA9D50" w14:textId="77777777" w:rsidTr="008861D1">
        <w:trPr>
          <w:trHeight w:val="278"/>
        </w:trPr>
        <w:tc>
          <w:tcPr>
            <w:tcW w:w="1620" w:type="dxa"/>
            <w:vMerge/>
            <w:shd w:val="clear" w:color="auto" w:fill="FFFFFF"/>
            <w:vAlign w:val="center"/>
          </w:tcPr>
          <w:p w14:paraId="3FCB768F"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7B9026D6"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Clema tubului de irigație este închisă.</w:t>
            </w:r>
          </w:p>
        </w:tc>
        <w:tc>
          <w:tcPr>
            <w:tcW w:w="2132" w:type="dxa"/>
            <w:shd w:val="clear" w:color="auto" w:fill="FFFFFF"/>
            <w:vAlign w:val="center"/>
          </w:tcPr>
          <w:p w14:paraId="642EDD3F"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Deschideți clema tubului de irigație.</w:t>
            </w:r>
          </w:p>
        </w:tc>
      </w:tr>
      <w:tr w:rsidR="00443C78" w:rsidRPr="00257DD4" w14:paraId="667F428F" w14:textId="77777777" w:rsidTr="009E5283">
        <w:trPr>
          <w:trHeight w:val="376"/>
        </w:trPr>
        <w:tc>
          <w:tcPr>
            <w:tcW w:w="1620" w:type="dxa"/>
            <w:vMerge/>
            <w:shd w:val="clear" w:color="auto" w:fill="FFFFFF"/>
            <w:vAlign w:val="center"/>
          </w:tcPr>
          <w:p w14:paraId="67A207B0"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4E0DCE11"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Brațul pompei nu este închis.</w:t>
            </w:r>
          </w:p>
        </w:tc>
        <w:tc>
          <w:tcPr>
            <w:tcW w:w="2132" w:type="dxa"/>
            <w:shd w:val="clear" w:color="auto" w:fill="FFFFFF"/>
            <w:vAlign w:val="center"/>
          </w:tcPr>
          <w:p w14:paraId="02A747EF"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Verificați și închideți brațul pompei.</w:t>
            </w:r>
          </w:p>
        </w:tc>
      </w:tr>
      <w:tr w:rsidR="00443C78" w:rsidRPr="00257DD4" w14:paraId="26EDFF44" w14:textId="77777777" w:rsidTr="009E5283">
        <w:trPr>
          <w:trHeight w:hRule="exact" w:val="268"/>
        </w:trPr>
        <w:tc>
          <w:tcPr>
            <w:tcW w:w="1620" w:type="dxa"/>
            <w:vMerge/>
            <w:shd w:val="clear" w:color="auto" w:fill="FFFFFF"/>
            <w:vAlign w:val="center"/>
          </w:tcPr>
          <w:p w14:paraId="3B2964A2" w14:textId="77777777" w:rsidR="00443C78" w:rsidRPr="009E5283" w:rsidRDefault="00443C78" w:rsidP="009E5283">
            <w:pPr>
              <w:spacing w:line="240" w:lineRule="exact"/>
              <w:ind w:leftChars="100" w:left="240"/>
              <w:rPr>
                <w:sz w:val="14"/>
                <w:szCs w:val="14"/>
                <w:lang w:val="ro-RO"/>
              </w:rPr>
            </w:pPr>
          </w:p>
        </w:tc>
        <w:tc>
          <w:tcPr>
            <w:tcW w:w="2366" w:type="dxa"/>
            <w:shd w:val="clear" w:color="auto" w:fill="FFFFFF"/>
            <w:vAlign w:val="center"/>
          </w:tcPr>
          <w:p w14:paraId="3E066EEC"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Tubul de irigație este răsucit.</w:t>
            </w:r>
          </w:p>
        </w:tc>
        <w:tc>
          <w:tcPr>
            <w:tcW w:w="2132" w:type="dxa"/>
            <w:shd w:val="clear" w:color="auto" w:fill="FFFFFF"/>
            <w:vAlign w:val="center"/>
          </w:tcPr>
          <w:p w14:paraId="17DA25EF"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Verificați tubul de irigație.</w:t>
            </w:r>
          </w:p>
        </w:tc>
      </w:tr>
      <w:tr w:rsidR="00443C78" w:rsidRPr="00257DD4" w14:paraId="1FFB71A4" w14:textId="77777777" w:rsidTr="008861D1">
        <w:trPr>
          <w:trHeight w:val="726"/>
        </w:trPr>
        <w:tc>
          <w:tcPr>
            <w:tcW w:w="1620" w:type="dxa"/>
            <w:shd w:val="clear" w:color="auto" w:fill="FFFFFF"/>
            <w:vAlign w:val="center"/>
          </w:tcPr>
          <w:p w14:paraId="1366AB72" w14:textId="77777777" w:rsidR="00443C78" w:rsidRPr="009E5283" w:rsidRDefault="00EC575D" w:rsidP="009E5283">
            <w:pPr>
              <w:pStyle w:val="Other1"/>
              <w:spacing w:line="240" w:lineRule="exact"/>
              <w:ind w:leftChars="100" w:left="240"/>
              <w:rPr>
                <w:sz w:val="14"/>
                <w:szCs w:val="14"/>
                <w:lang w:val="ro-RO"/>
              </w:rPr>
            </w:pPr>
            <w:r w:rsidRPr="009E5283">
              <w:rPr>
                <w:sz w:val="14"/>
                <w:szCs w:val="14"/>
                <w:lang w:val="ro-RO"/>
              </w:rPr>
              <w:t>Debit insuficient de agent de răcire în instrument.</w:t>
            </w:r>
          </w:p>
        </w:tc>
        <w:tc>
          <w:tcPr>
            <w:tcW w:w="2366" w:type="dxa"/>
            <w:shd w:val="clear" w:color="auto" w:fill="FFFFFF"/>
            <w:vAlign w:val="center"/>
          </w:tcPr>
          <w:p w14:paraId="64CC02CA"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Duzele de pulverizare au cruste sau sunt murdare.</w:t>
            </w:r>
          </w:p>
        </w:tc>
        <w:tc>
          <w:tcPr>
            <w:tcW w:w="2132" w:type="dxa"/>
            <w:shd w:val="clear" w:color="auto" w:fill="FFFFFF"/>
            <w:vAlign w:val="center"/>
          </w:tcPr>
          <w:p w14:paraId="0193D913"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Curățați duzele de pulverizare cu un ac de curățat duze sau reprocesați piesa.</w:t>
            </w:r>
          </w:p>
        </w:tc>
      </w:tr>
      <w:tr w:rsidR="00443C78" w:rsidRPr="00257DD4" w14:paraId="12EBE32E" w14:textId="77777777" w:rsidTr="009E5283">
        <w:trPr>
          <w:trHeight w:hRule="exact" w:val="781"/>
        </w:trPr>
        <w:tc>
          <w:tcPr>
            <w:tcW w:w="1620" w:type="dxa"/>
            <w:shd w:val="clear" w:color="auto" w:fill="FFFFFF"/>
            <w:vAlign w:val="center"/>
          </w:tcPr>
          <w:p w14:paraId="0C435BDA" w14:textId="77777777" w:rsidR="00443C78" w:rsidRPr="009E5283" w:rsidRDefault="00EC575D" w:rsidP="009E5283">
            <w:pPr>
              <w:pStyle w:val="Other1"/>
              <w:spacing w:line="240" w:lineRule="exact"/>
              <w:ind w:leftChars="100" w:left="240"/>
              <w:rPr>
                <w:sz w:val="14"/>
                <w:szCs w:val="14"/>
                <w:lang w:val="ro-RO"/>
              </w:rPr>
            </w:pPr>
            <w:r w:rsidRPr="009E5283">
              <w:rPr>
                <w:sz w:val="14"/>
                <w:szCs w:val="14"/>
                <w:lang w:val="ro-RO"/>
              </w:rPr>
              <w:t>Motorul scoate zgomote ca de râșniță sau nu merge lin.</w:t>
            </w:r>
          </w:p>
        </w:tc>
        <w:tc>
          <w:tcPr>
            <w:tcW w:w="2366" w:type="dxa"/>
            <w:shd w:val="clear" w:color="auto" w:fill="FFFFFF"/>
            <w:vAlign w:val="center"/>
          </w:tcPr>
          <w:p w14:paraId="0F276CD0"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Motorul nu este conectat sau înșurubat corect.</w:t>
            </w:r>
          </w:p>
        </w:tc>
        <w:tc>
          <w:tcPr>
            <w:tcW w:w="2132" w:type="dxa"/>
            <w:shd w:val="clear" w:color="auto" w:fill="FFFFFF"/>
            <w:vAlign w:val="center"/>
          </w:tcPr>
          <w:p w14:paraId="768622A4" w14:textId="77777777" w:rsidR="00443C78" w:rsidRPr="009E5283" w:rsidRDefault="00EC575D" w:rsidP="009E5283">
            <w:pPr>
              <w:pStyle w:val="Other1"/>
              <w:spacing w:line="240" w:lineRule="exact"/>
              <w:ind w:leftChars="22" w:left="53"/>
              <w:rPr>
                <w:sz w:val="14"/>
                <w:szCs w:val="14"/>
                <w:lang w:val="ro-RO"/>
              </w:rPr>
            </w:pPr>
            <w:r w:rsidRPr="009E5283">
              <w:rPr>
                <w:sz w:val="14"/>
                <w:szCs w:val="14"/>
                <w:lang w:val="ro-RO"/>
              </w:rPr>
              <w:t>Verificați toate racordurile și cuplajele dacă sunt așezate ferm.</w:t>
            </w:r>
          </w:p>
        </w:tc>
      </w:tr>
      <w:tr w:rsidR="00443C78" w:rsidRPr="00257DD4" w14:paraId="7461C41B" w14:textId="77777777" w:rsidTr="008861D1">
        <w:trPr>
          <w:trHeight w:val="627"/>
        </w:trPr>
        <w:tc>
          <w:tcPr>
            <w:tcW w:w="1620" w:type="dxa"/>
            <w:shd w:val="clear" w:color="auto" w:fill="FFFFFF"/>
            <w:vAlign w:val="center"/>
          </w:tcPr>
          <w:p w14:paraId="7E7725A9" w14:textId="77777777" w:rsidR="00443C78" w:rsidRPr="00257DD4" w:rsidRDefault="00EC575D">
            <w:pPr>
              <w:pStyle w:val="Other1"/>
              <w:spacing w:line="240" w:lineRule="exact"/>
              <w:ind w:leftChars="100" w:left="240"/>
              <w:rPr>
                <w:sz w:val="15"/>
                <w:szCs w:val="15"/>
                <w:lang w:val="ro-RO"/>
              </w:rPr>
            </w:pPr>
            <w:r w:rsidRPr="00257DD4">
              <w:rPr>
                <w:sz w:val="15"/>
                <w:szCs w:val="15"/>
                <w:lang w:val="ro-RO"/>
              </w:rPr>
              <w:t>Lampa cu LED este slabă.</w:t>
            </w:r>
          </w:p>
        </w:tc>
        <w:tc>
          <w:tcPr>
            <w:tcW w:w="2366" w:type="dxa"/>
            <w:shd w:val="clear" w:color="auto" w:fill="FFFFFF"/>
            <w:vAlign w:val="center"/>
          </w:tcPr>
          <w:p w14:paraId="3BECCF50" w14:textId="77777777" w:rsidR="00443C78" w:rsidRPr="00257DD4" w:rsidRDefault="00EC575D" w:rsidP="00410EDB">
            <w:pPr>
              <w:pStyle w:val="Other1"/>
              <w:spacing w:line="240" w:lineRule="exact"/>
              <w:ind w:leftChars="22" w:left="53"/>
              <w:rPr>
                <w:sz w:val="15"/>
                <w:szCs w:val="15"/>
                <w:lang w:val="ro-RO"/>
              </w:rPr>
            </w:pPr>
            <w:r w:rsidRPr="00257DD4">
              <w:rPr>
                <w:sz w:val="15"/>
                <w:szCs w:val="15"/>
                <w:lang w:val="ro-RO"/>
              </w:rPr>
              <w:t>Tensiunea de pe aparat este mai mică.</w:t>
            </w:r>
          </w:p>
        </w:tc>
        <w:tc>
          <w:tcPr>
            <w:tcW w:w="2132" w:type="dxa"/>
            <w:shd w:val="clear" w:color="auto" w:fill="FFFFFF"/>
            <w:vAlign w:val="center"/>
          </w:tcPr>
          <w:p w14:paraId="06DA00EA" w14:textId="77777777" w:rsidR="00443C78" w:rsidRPr="00257DD4" w:rsidRDefault="00EC575D" w:rsidP="00410EDB">
            <w:pPr>
              <w:pStyle w:val="Other1"/>
              <w:spacing w:line="240" w:lineRule="exact"/>
              <w:ind w:leftChars="22" w:left="53"/>
              <w:rPr>
                <w:sz w:val="15"/>
                <w:szCs w:val="15"/>
                <w:lang w:val="ro-RO"/>
              </w:rPr>
            </w:pPr>
            <w:r w:rsidRPr="00257DD4">
              <w:rPr>
                <w:sz w:val="15"/>
                <w:szCs w:val="15"/>
                <w:lang w:val="ro-RO"/>
              </w:rPr>
              <w:t>Măriți tensiunea pe unitate până la obținerea intensității luminoase dorite.</w:t>
            </w:r>
          </w:p>
        </w:tc>
      </w:tr>
    </w:tbl>
    <w:p w14:paraId="65AD3B5D" w14:textId="580BF948" w:rsidR="00443C78" w:rsidRPr="00257DD4" w:rsidRDefault="00EC575D" w:rsidP="008861D1">
      <w:pPr>
        <w:rPr>
          <w:rFonts w:eastAsia="SimSun"/>
          <w:b/>
          <w:bCs/>
          <w:lang w:val="ro-RO" w:eastAsia="zh-CN"/>
        </w:rPr>
      </w:pPr>
      <w:r w:rsidRPr="00257DD4">
        <w:rPr>
          <w:b/>
          <w:bCs/>
          <w:lang w:val="ro-RO"/>
        </w:rPr>
        <w:t>7</w:t>
      </w:r>
      <w:r w:rsidR="008861D1">
        <w:rPr>
          <w:b/>
          <w:bCs/>
          <w:lang w:val="ro-RO"/>
        </w:rPr>
        <w:t>.</w:t>
      </w:r>
      <w:r w:rsidRPr="00257DD4">
        <w:rPr>
          <w:b/>
          <w:bCs/>
          <w:lang w:val="ro-RO"/>
        </w:rPr>
        <w:t>3 Înlocuirea garniturilor torice</w:t>
      </w:r>
    </w:p>
    <w:p w14:paraId="41CB4CDB" w14:textId="77777777" w:rsidR="00443C78" w:rsidRPr="00257DD4" w:rsidRDefault="00443C78">
      <w:pPr>
        <w:spacing w:line="240" w:lineRule="exact"/>
        <w:rPr>
          <w:lang w:val="ro-RO"/>
        </w:rPr>
      </w:pPr>
    </w:p>
    <w:p w14:paraId="2F5040E1" w14:textId="77777777" w:rsidR="00443C78" w:rsidRPr="00257DD4" w:rsidRDefault="00443C78">
      <w:pPr>
        <w:spacing w:line="240" w:lineRule="exact"/>
        <w:rPr>
          <w:lang w:val="ro-RO"/>
        </w:rPr>
      </w:pPr>
    </w:p>
    <w:p w14:paraId="34D5D0FB" w14:textId="77777777" w:rsidR="00443C78" w:rsidRPr="00257DD4" w:rsidRDefault="00EC575D">
      <w:pPr>
        <w:spacing w:line="240" w:lineRule="exact"/>
        <w:rPr>
          <w:lang w:val="ro-RO"/>
        </w:rPr>
      </w:pPr>
      <w:r w:rsidRPr="00257DD4">
        <w:rPr>
          <w:lang w:val="ro-RO" w:eastAsia="zh-CN" w:bidi="ar-SA"/>
        </w:rPr>
        <w:drawing>
          <wp:anchor distT="0" distB="0" distL="114300" distR="114300" simplePos="0" relativeHeight="251715584" behindDoc="0" locked="0" layoutInCell="1" allowOverlap="1" wp14:anchorId="663CF19C" wp14:editId="3692DEC2">
            <wp:simplePos x="0" y="0"/>
            <wp:positionH relativeFrom="page">
              <wp:posOffset>1094740</wp:posOffset>
            </wp:positionH>
            <wp:positionV relativeFrom="paragraph">
              <wp:posOffset>635</wp:posOffset>
            </wp:positionV>
            <wp:extent cx="2170430" cy="1261745"/>
            <wp:effectExtent l="0" t="0" r="1270" b="14605"/>
            <wp:wrapSquare wrapText="bothSides"/>
            <wp:docPr id="97" name="Shape 97"/>
            <wp:cNvGraphicFramePr/>
            <a:graphic xmlns:a="http://schemas.openxmlformats.org/drawingml/2006/main">
              <a:graphicData uri="http://schemas.openxmlformats.org/drawingml/2006/picture">
                <pic:pic xmlns:pic="http://schemas.openxmlformats.org/drawingml/2006/picture">
                  <pic:nvPicPr>
                    <pic:cNvPr id="97" name="Shape 97"/>
                    <pic:cNvPicPr/>
                  </pic:nvPicPr>
                  <pic:blipFill>
                    <a:blip r:embed="rId72"/>
                    <a:stretch>
                      <a:fillRect/>
                    </a:stretch>
                  </pic:blipFill>
                  <pic:spPr>
                    <a:xfrm>
                      <a:off x="0" y="0"/>
                      <a:ext cx="2170430" cy="1261745"/>
                    </a:xfrm>
                    <a:prstGeom prst="rect">
                      <a:avLst/>
                    </a:prstGeom>
                  </pic:spPr>
                </pic:pic>
              </a:graphicData>
            </a:graphic>
          </wp:anchor>
        </w:drawing>
      </w:r>
    </w:p>
    <w:p w14:paraId="09BEED7A" w14:textId="77777777" w:rsidR="00443C78" w:rsidRPr="00257DD4" w:rsidRDefault="00443C78">
      <w:pPr>
        <w:spacing w:line="240" w:lineRule="exact"/>
        <w:rPr>
          <w:lang w:val="ro-RO"/>
        </w:rPr>
      </w:pPr>
    </w:p>
    <w:p w14:paraId="7CA90EF3" w14:textId="77777777" w:rsidR="00443C78" w:rsidRPr="00257DD4" w:rsidRDefault="00443C78">
      <w:pPr>
        <w:spacing w:line="240" w:lineRule="exact"/>
        <w:rPr>
          <w:lang w:val="ro-RO"/>
        </w:rPr>
      </w:pPr>
    </w:p>
    <w:p w14:paraId="7CAF71DE" w14:textId="77777777" w:rsidR="00443C78" w:rsidRPr="00257DD4" w:rsidRDefault="00443C78">
      <w:pPr>
        <w:spacing w:line="240" w:lineRule="exact"/>
        <w:rPr>
          <w:lang w:val="ro-RO"/>
        </w:rPr>
      </w:pPr>
    </w:p>
    <w:p w14:paraId="71B03992" w14:textId="77777777" w:rsidR="00443C78" w:rsidRPr="00257DD4" w:rsidRDefault="00443C78">
      <w:pPr>
        <w:spacing w:line="240" w:lineRule="exact"/>
        <w:rPr>
          <w:lang w:val="ro-RO"/>
        </w:rPr>
      </w:pPr>
    </w:p>
    <w:p w14:paraId="109D93D9" w14:textId="77777777" w:rsidR="00443C78" w:rsidRPr="00257DD4" w:rsidRDefault="00443C78">
      <w:pPr>
        <w:spacing w:line="240" w:lineRule="exact"/>
        <w:rPr>
          <w:lang w:val="ro-RO"/>
        </w:rPr>
      </w:pPr>
    </w:p>
    <w:p w14:paraId="083D9E6A" w14:textId="77777777" w:rsidR="00443C78" w:rsidRPr="00257DD4" w:rsidRDefault="00443C78">
      <w:pPr>
        <w:spacing w:line="240" w:lineRule="exact"/>
        <w:rPr>
          <w:lang w:val="ro-RO"/>
        </w:rPr>
      </w:pPr>
    </w:p>
    <w:p w14:paraId="3EF2ECEC" w14:textId="77777777" w:rsidR="00443C78" w:rsidRPr="00257DD4" w:rsidRDefault="00443C78">
      <w:pPr>
        <w:spacing w:line="240" w:lineRule="exact"/>
        <w:rPr>
          <w:lang w:val="ro-RO"/>
        </w:rPr>
      </w:pPr>
    </w:p>
    <w:p w14:paraId="0877FE38" w14:textId="100CB93C" w:rsidR="00443C78" w:rsidRPr="00257DD4" w:rsidRDefault="00443C78">
      <w:pPr>
        <w:spacing w:line="240" w:lineRule="exact"/>
        <w:rPr>
          <w:lang w:val="ro-RO"/>
        </w:rPr>
      </w:pPr>
    </w:p>
    <w:p w14:paraId="7E604DB5" w14:textId="6DAF8734" w:rsidR="00443C78" w:rsidRPr="00257DD4" w:rsidRDefault="00EC575D">
      <w:pPr>
        <w:numPr>
          <w:ilvl w:val="0"/>
          <w:numId w:val="11"/>
        </w:numPr>
        <w:spacing w:line="240" w:lineRule="exact"/>
        <w:rPr>
          <w:sz w:val="20"/>
          <w:szCs w:val="20"/>
          <w:lang w:val="ro-RO"/>
        </w:rPr>
      </w:pPr>
      <w:r w:rsidRPr="00257DD4">
        <w:rPr>
          <w:sz w:val="20"/>
          <w:szCs w:val="20"/>
          <w:lang w:val="ro-RO"/>
        </w:rPr>
        <w:t>Presați garnitura torică între degete ca să formeze o buclă;</w:t>
      </w:r>
    </w:p>
    <w:p w14:paraId="4F920EC4" w14:textId="77777777" w:rsidR="00443C78" w:rsidRPr="00257DD4" w:rsidRDefault="00EC575D">
      <w:pPr>
        <w:numPr>
          <w:ilvl w:val="0"/>
          <w:numId w:val="11"/>
        </w:numPr>
        <w:spacing w:line="240" w:lineRule="exact"/>
        <w:rPr>
          <w:sz w:val="20"/>
          <w:szCs w:val="20"/>
          <w:lang w:val="ro-RO"/>
        </w:rPr>
      </w:pPr>
      <w:r w:rsidRPr="00257DD4">
        <w:rPr>
          <w:sz w:val="20"/>
          <w:szCs w:val="20"/>
          <w:lang w:val="ro-RO"/>
        </w:rPr>
        <w:t>Împingeți garnitura torică în față și scoateți-o;</w:t>
      </w:r>
    </w:p>
    <w:p w14:paraId="314D5257" w14:textId="5FE4FCD2" w:rsidR="00443C78" w:rsidRPr="00257DD4" w:rsidRDefault="00EC575D">
      <w:pPr>
        <w:numPr>
          <w:ilvl w:val="0"/>
          <w:numId w:val="11"/>
        </w:num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59936" behindDoc="0" locked="0" layoutInCell="1" allowOverlap="1" wp14:anchorId="6C4F6B61" wp14:editId="3B7896BD">
                <wp:simplePos x="0" y="0"/>
                <wp:positionH relativeFrom="column">
                  <wp:posOffset>-909320</wp:posOffset>
                </wp:positionH>
                <wp:positionV relativeFrom="paragraph">
                  <wp:posOffset>75565</wp:posOffset>
                </wp:positionV>
                <wp:extent cx="428625" cy="285750"/>
                <wp:effectExtent l="4445" t="4445" r="5080" b="14605"/>
                <wp:wrapNone/>
                <wp:docPr id="159" name="文本框 159"/>
                <wp:cNvGraphicFramePr/>
                <a:graphic xmlns:a="http://schemas.openxmlformats.org/drawingml/2006/main">
                  <a:graphicData uri="http://schemas.microsoft.com/office/word/2010/wordprocessingShape">
                    <wps:wsp>
                      <wps:cNvSpPr txBox="1"/>
                      <wps:spPr>
                        <a:xfrm>
                          <a:off x="5080" y="3108960"/>
                          <a:ext cx="42862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0FC4F08" w14:textId="77777777" w:rsidR="00443C78" w:rsidRDefault="00EC575D">
                            <w:pPr>
                              <w:rPr>
                                <w:rFonts w:eastAsia="SimSun"/>
                                <w:color w:val="FFFFFF" w:themeColor="background1"/>
                                <w:lang w:eastAsia="zh-CN"/>
                              </w:rPr>
                            </w:pPr>
                            <w:r>
                              <w:rPr>
                                <w:rFonts w:eastAsia="SimSun" w:hint="eastAsia"/>
                                <w:color w:val="FFFFFF" w:themeColor="background1"/>
                                <w:lang w:eastAsia="zh-CN"/>
                              </w:rPr>
                              <w:t>28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C4F6B61" id="文本框 159" o:spid="_x0000_s1080" type="#_x0000_t202" style="position:absolute;left:0;text-align:left;margin-left:-71.6pt;margin-top:5.95pt;width:33.75pt;height:22.5pt;z-index:251559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" fillcolor="#7f7f7f [1612]" strokeweight=".5pt">
                <v:textbox>
                  <w:txbxContent>
                    <w:p w14:paraId="70FC4F08" w14:textId="77777777" w:rsidR="00443C78" w:rsidRDefault="00EC575D">
                      <w:pPr>
                        <w:rPr>
                          <w:rFonts w:eastAsia="SimSun"/>
                          <w:color w:val="FFFFFF" w:themeColor="background1"/>
                          <w:lang w:eastAsia="zh-CN"/>
                        </w:rPr>
                      </w:pPr>
                      <w:r>
                        <w:rPr>
                          <w:rFonts w:eastAsia="SimSun" w:hint="eastAsia"/>
                          <w:color w:val="FFFFFF" w:themeColor="background1"/>
                          <w:lang w:eastAsia="zh-CN"/>
                        </w:rPr>
                        <w:t>28</w:t>
                      </w:r>
                    </w:p>
                  </w:txbxContent>
                </v:textbox>
              </v:shape>
            </w:pict>
          </mc:Fallback>
        </mc:AlternateContent>
      </w:r>
      <w:r w:rsidRPr="00257DD4">
        <w:rPr>
          <w:sz w:val="20"/>
          <w:szCs w:val="20"/>
          <w:lang w:val="ro-RO"/>
        </w:rPr>
        <w:t>Inserați noile garnituri torice în șanțuri.</w:t>
      </w:r>
    </w:p>
    <w:p w14:paraId="7E5CA4F9" w14:textId="024436D2" w:rsidR="00443C78" w:rsidRPr="00257DD4" w:rsidRDefault="00443C78">
      <w:pPr>
        <w:spacing w:line="240" w:lineRule="exact"/>
        <w:rPr>
          <w:lang w:val="ro-RO"/>
        </w:rPr>
      </w:pPr>
    </w:p>
    <w:tbl>
      <w:tblPr>
        <w:tblStyle w:val="TableGrid"/>
        <w:tblpPr w:leftFromText="180" w:rightFromText="180" w:vertAnchor="text" w:horzAnchor="page" w:tblpX="1643" w:tblpY="215"/>
        <w:tblOverlap w:val="never"/>
        <w:tblW w:w="6280" w:type="dxa"/>
        <w:tblLook w:val="04A0" w:firstRow="1" w:lastRow="0" w:firstColumn="1" w:lastColumn="0" w:noHBand="0" w:noVBand="1"/>
      </w:tblPr>
      <w:tblGrid>
        <w:gridCol w:w="6280"/>
      </w:tblGrid>
      <w:tr w:rsidR="00443C78" w:rsidRPr="00257DD4" w14:paraId="6D9F27CF" w14:textId="77777777">
        <w:trPr>
          <w:trHeight w:val="486"/>
        </w:trPr>
        <w:tc>
          <w:tcPr>
            <w:tcW w:w="6280" w:type="dxa"/>
            <w:shd w:val="clear" w:color="auto" w:fill="FFFF00"/>
            <w:vAlign w:val="center"/>
          </w:tcPr>
          <w:p w14:paraId="4331EEB3" w14:textId="77777777" w:rsidR="00443C78" w:rsidRPr="00257DD4" w:rsidRDefault="00EC575D">
            <w:pPr>
              <w:spacing w:line="240" w:lineRule="exact"/>
              <w:jc w:val="both"/>
              <w:rPr>
                <w:sz w:val="20"/>
                <w:szCs w:val="20"/>
                <w:lang w:val="ro-RO"/>
              </w:rPr>
            </w:pPr>
            <w:r w:rsidRPr="00257DD4">
              <w:rPr>
                <w:rFonts w:ascii="Arial" w:eastAsia="Microsoft YaHei" w:hAnsi="Arial" w:cs="Arial"/>
                <w:b/>
                <w:sz w:val="20"/>
                <w:szCs w:val="20"/>
                <w:lang w:val="ro-RO" w:eastAsia="zh-CN" w:bidi="ar-SA"/>
              </w:rPr>
              <w:drawing>
                <wp:inline distT="0" distB="0" distL="114300" distR="114300" wp14:anchorId="07CF36D7" wp14:editId="1C3B9778">
                  <wp:extent cx="169545" cy="146685"/>
                  <wp:effectExtent l="0" t="0" r="1905" b="5715"/>
                  <wp:docPr id="105" name="图片 105"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20"/>
                <w:szCs w:val="20"/>
                <w:lang w:val="ro-RO" w:eastAsia="zh-CN"/>
              </w:rPr>
              <w:t xml:space="preserve">  </w:t>
            </w:r>
            <w:r w:rsidRPr="00257DD4">
              <w:rPr>
                <w:rFonts w:ascii="Arial" w:eastAsia="Microsoft YaHei" w:hAnsi="Arial" w:cs="Arial"/>
                <w:b/>
                <w:sz w:val="20"/>
                <w:szCs w:val="20"/>
                <w:lang w:val="ro-RO"/>
              </w:rPr>
              <w:t>ATENȚIE</w:t>
            </w:r>
          </w:p>
        </w:tc>
      </w:tr>
      <w:tr w:rsidR="00443C78" w:rsidRPr="00257DD4" w14:paraId="767E9E4A" w14:textId="77777777">
        <w:trPr>
          <w:trHeight w:val="810"/>
        </w:trPr>
        <w:tc>
          <w:tcPr>
            <w:tcW w:w="6280" w:type="dxa"/>
            <w:vAlign w:val="center"/>
          </w:tcPr>
          <w:p w14:paraId="0DC727CA" w14:textId="77777777" w:rsidR="00443C78" w:rsidRPr="00257DD4" w:rsidRDefault="00EC575D">
            <w:pPr>
              <w:spacing w:line="240" w:lineRule="exact"/>
              <w:jc w:val="both"/>
              <w:rPr>
                <w:rFonts w:eastAsia="SimSun"/>
                <w:sz w:val="16"/>
                <w:szCs w:val="16"/>
                <w:lang w:val="ro-RO" w:eastAsia="zh-CN"/>
              </w:rPr>
            </w:pPr>
            <w:r w:rsidRPr="00257DD4">
              <w:rPr>
                <w:rFonts w:eastAsia="SimSun"/>
                <w:sz w:val="16"/>
                <w:szCs w:val="16"/>
                <w:lang w:val="ro-RO" w:eastAsia="zh-CN"/>
              </w:rPr>
              <w:t>Vaselină, uleiuri sau alte unsori.</w:t>
            </w:r>
          </w:p>
          <w:p w14:paraId="2C4E1FF7" w14:textId="77777777" w:rsidR="00443C78" w:rsidRPr="00257DD4" w:rsidRDefault="00EC575D">
            <w:pPr>
              <w:spacing w:line="240" w:lineRule="exact"/>
              <w:jc w:val="both"/>
              <w:rPr>
                <w:rFonts w:eastAsia="SimSun"/>
                <w:sz w:val="16"/>
                <w:szCs w:val="16"/>
                <w:lang w:val="ro-RO" w:eastAsia="zh-CN"/>
              </w:rPr>
            </w:pPr>
            <w:r w:rsidRPr="00257DD4">
              <w:rPr>
                <w:rFonts w:eastAsia="SimSun"/>
                <w:sz w:val="16"/>
                <w:szCs w:val="16"/>
                <w:lang w:val="ro-RO" w:eastAsia="zh-CN"/>
              </w:rPr>
              <w:t>Poate produce defecțiuni.</w:t>
            </w:r>
          </w:p>
          <w:p w14:paraId="4C2D0751" w14:textId="77777777" w:rsidR="00443C78" w:rsidRPr="00257DD4" w:rsidRDefault="00EC575D">
            <w:pPr>
              <w:numPr>
                <w:ilvl w:val="0"/>
                <w:numId w:val="18"/>
              </w:numPr>
              <w:spacing w:line="240" w:lineRule="exact"/>
              <w:jc w:val="both"/>
              <w:rPr>
                <w:rFonts w:eastAsia="SimSun"/>
                <w:sz w:val="20"/>
                <w:szCs w:val="20"/>
                <w:lang w:val="ro-RO" w:eastAsia="zh-CN"/>
              </w:rPr>
            </w:pPr>
            <w:r w:rsidRPr="00257DD4">
              <w:rPr>
                <w:rFonts w:eastAsia="SimSun"/>
                <w:sz w:val="16"/>
                <w:szCs w:val="16"/>
                <w:lang w:val="ro-RO" w:eastAsia="zh-CN"/>
              </w:rPr>
              <w:t>Nu folosiți vaselină, uleiuri sau alte unsori pe acest dispozitiv medical.</w:t>
            </w:r>
          </w:p>
        </w:tc>
      </w:tr>
      <w:tr w:rsidR="00443C78" w:rsidRPr="00257DD4" w14:paraId="4ACB209E" w14:textId="77777777">
        <w:trPr>
          <w:trHeight w:val="444"/>
        </w:trPr>
        <w:tc>
          <w:tcPr>
            <w:tcW w:w="6280" w:type="dxa"/>
            <w:tcBorders>
              <w:bottom w:val="nil"/>
            </w:tcBorders>
            <w:vAlign w:val="center"/>
          </w:tcPr>
          <w:p w14:paraId="728B845A" w14:textId="77777777" w:rsidR="00443C78" w:rsidRPr="00257DD4" w:rsidRDefault="00EC575D">
            <w:pPr>
              <w:spacing w:line="240" w:lineRule="exact"/>
              <w:jc w:val="both"/>
              <w:rPr>
                <w:rFonts w:eastAsia="SimSun"/>
                <w:sz w:val="21"/>
                <w:szCs w:val="21"/>
                <w:lang w:val="ro-RO" w:eastAsia="zh-CN"/>
              </w:rPr>
            </w:pPr>
            <w:r w:rsidRPr="00257DD4">
              <w:rPr>
                <w:sz w:val="21"/>
                <w:szCs w:val="21"/>
                <w:lang w:val="ro-RO" w:eastAsia="zh-CN" w:bidi="ar-SA"/>
              </w:rPr>
              <w:drawing>
                <wp:anchor distT="0" distB="0" distL="114300" distR="114300" simplePos="0" relativeHeight="251713536" behindDoc="0" locked="0" layoutInCell="1" allowOverlap="1" wp14:anchorId="0E446F84" wp14:editId="352EA306">
                  <wp:simplePos x="0" y="0"/>
                  <wp:positionH relativeFrom="column">
                    <wp:posOffset>-12065</wp:posOffset>
                  </wp:positionH>
                  <wp:positionV relativeFrom="paragraph">
                    <wp:posOffset>46355</wp:posOffset>
                  </wp:positionV>
                  <wp:extent cx="196850" cy="196850"/>
                  <wp:effectExtent l="0" t="0" r="12700" b="12700"/>
                  <wp:wrapNone/>
                  <wp:docPr id="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1"/>
                <w:szCs w:val="21"/>
                <w:lang w:val="ro-RO" w:eastAsia="zh-CN"/>
              </w:rPr>
              <w:t xml:space="preserve">    </w:t>
            </w:r>
          </w:p>
          <w:p w14:paraId="6D615A1E" w14:textId="7829560B" w:rsidR="00443C78" w:rsidRPr="00257DD4" w:rsidRDefault="00EC575D">
            <w:pPr>
              <w:spacing w:line="240" w:lineRule="exact"/>
              <w:ind w:firstLineChars="300" w:firstLine="632"/>
              <w:jc w:val="both"/>
              <w:rPr>
                <w:sz w:val="20"/>
                <w:szCs w:val="20"/>
                <w:lang w:val="ro-RO"/>
              </w:rPr>
            </w:pPr>
            <w:r w:rsidRPr="00257DD4">
              <w:rPr>
                <w:rFonts w:eastAsia="SimSun"/>
                <w:b/>
                <w:bCs/>
                <w:sz w:val="21"/>
                <w:szCs w:val="21"/>
                <w:lang w:val="ro-RO" w:eastAsia="zh-CN"/>
              </w:rPr>
              <w:t xml:space="preserve"> Notă</w:t>
            </w:r>
          </w:p>
        </w:tc>
      </w:tr>
      <w:tr w:rsidR="00443C78" w:rsidRPr="00257DD4" w14:paraId="72842C36" w14:textId="77777777">
        <w:trPr>
          <w:trHeight w:val="532"/>
        </w:trPr>
        <w:tc>
          <w:tcPr>
            <w:tcW w:w="6280" w:type="dxa"/>
            <w:tcBorders>
              <w:top w:val="nil"/>
            </w:tcBorders>
            <w:vAlign w:val="center"/>
          </w:tcPr>
          <w:p w14:paraId="6DAF20A4" w14:textId="77777777" w:rsidR="00443C78" w:rsidRPr="00257DD4" w:rsidRDefault="00EC575D">
            <w:pPr>
              <w:numPr>
                <w:ilvl w:val="0"/>
                <w:numId w:val="11"/>
              </w:numPr>
              <w:spacing w:line="240" w:lineRule="exact"/>
              <w:jc w:val="both"/>
              <w:rPr>
                <w:sz w:val="20"/>
                <w:szCs w:val="20"/>
                <w:lang w:val="ro-RO"/>
              </w:rPr>
            </w:pPr>
            <w:r w:rsidRPr="00257DD4">
              <w:rPr>
                <w:sz w:val="16"/>
                <w:szCs w:val="16"/>
                <w:lang w:val="ro-RO"/>
              </w:rPr>
              <w:t>La vibrații între instrument și motor, înlocuiți cele 2 garnituri torice.</w:t>
            </w:r>
          </w:p>
        </w:tc>
      </w:tr>
    </w:tbl>
    <w:p w14:paraId="53A0FE8A" w14:textId="77777777" w:rsidR="00443C78" w:rsidRPr="00257DD4" w:rsidRDefault="00443C78">
      <w:pPr>
        <w:spacing w:line="240" w:lineRule="exact"/>
        <w:rPr>
          <w:sz w:val="20"/>
          <w:szCs w:val="20"/>
          <w:lang w:val="ro-RO"/>
        </w:rPr>
      </w:pPr>
    </w:p>
    <w:p w14:paraId="6251D5C3" w14:textId="77777777" w:rsidR="00443C78" w:rsidRPr="00257DD4" w:rsidRDefault="00443C78">
      <w:pPr>
        <w:spacing w:line="240" w:lineRule="exact"/>
        <w:rPr>
          <w:lang w:val="ro-RO"/>
        </w:rPr>
      </w:pPr>
    </w:p>
    <w:p w14:paraId="78828DAD" w14:textId="77777777" w:rsidR="00443C78" w:rsidRPr="00257DD4" w:rsidRDefault="00443C78">
      <w:pPr>
        <w:spacing w:line="240" w:lineRule="exact"/>
        <w:rPr>
          <w:lang w:val="ro-RO"/>
        </w:rPr>
      </w:pPr>
    </w:p>
    <w:p w14:paraId="43821F02" w14:textId="77777777" w:rsidR="00443C78" w:rsidRPr="00257DD4" w:rsidRDefault="00443C78">
      <w:pPr>
        <w:spacing w:line="240" w:lineRule="exact"/>
        <w:rPr>
          <w:lang w:val="ro-RO"/>
        </w:rPr>
      </w:pPr>
    </w:p>
    <w:p w14:paraId="71EC5EA0" w14:textId="77777777" w:rsidR="00443C78" w:rsidRPr="00257DD4" w:rsidRDefault="00443C78">
      <w:pPr>
        <w:spacing w:line="240" w:lineRule="exact"/>
        <w:rPr>
          <w:lang w:val="ro-RO"/>
        </w:rPr>
      </w:pPr>
    </w:p>
    <w:p w14:paraId="13F7043B" w14:textId="77777777" w:rsidR="00443C78" w:rsidRPr="00257DD4" w:rsidRDefault="00443C78">
      <w:pPr>
        <w:spacing w:line="240" w:lineRule="exact"/>
        <w:rPr>
          <w:lang w:val="ro-RO"/>
        </w:rPr>
      </w:pPr>
    </w:p>
    <w:p w14:paraId="066A18B0" w14:textId="77777777" w:rsidR="00443C78" w:rsidRPr="00257DD4" w:rsidRDefault="00443C78">
      <w:pPr>
        <w:spacing w:line="240" w:lineRule="exact"/>
        <w:rPr>
          <w:lang w:val="ro-RO"/>
        </w:rPr>
      </w:pPr>
    </w:p>
    <w:p w14:paraId="2F41D5D4" w14:textId="77777777" w:rsidR="00443C78" w:rsidRPr="00257DD4" w:rsidRDefault="00443C78">
      <w:pPr>
        <w:spacing w:line="240" w:lineRule="exact"/>
        <w:rPr>
          <w:lang w:val="ro-RO"/>
        </w:rPr>
      </w:pPr>
    </w:p>
    <w:p w14:paraId="0BB50135" w14:textId="77777777" w:rsidR="00443C78" w:rsidRPr="00257DD4" w:rsidRDefault="00443C78">
      <w:pPr>
        <w:spacing w:line="240" w:lineRule="exact"/>
        <w:rPr>
          <w:lang w:val="ro-RO"/>
        </w:rPr>
      </w:pPr>
    </w:p>
    <w:p w14:paraId="39FC03E7" w14:textId="77777777" w:rsidR="00443C78" w:rsidRPr="00257DD4" w:rsidRDefault="00443C78">
      <w:pPr>
        <w:spacing w:line="240" w:lineRule="exact"/>
        <w:rPr>
          <w:lang w:val="ro-RO"/>
        </w:rPr>
      </w:pPr>
    </w:p>
    <w:p w14:paraId="142E90DC" w14:textId="77777777" w:rsidR="00443C78" w:rsidRPr="00257DD4" w:rsidRDefault="00443C78">
      <w:pPr>
        <w:spacing w:line="240" w:lineRule="exact"/>
        <w:rPr>
          <w:lang w:val="ro-RO"/>
        </w:rPr>
      </w:pPr>
    </w:p>
    <w:p w14:paraId="5977F687" w14:textId="77777777" w:rsidR="00443C78" w:rsidRPr="00257DD4" w:rsidRDefault="00EC575D">
      <w:pPr>
        <w:spacing w:line="240" w:lineRule="exact"/>
        <w:rPr>
          <w:lang w:val="ro-RO"/>
        </w:rPr>
      </w:pPr>
      <w:r w:rsidRPr="00257DD4">
        <w:rPr>
          <w:lang w:val="ro-RO"/>
        </w:rPr>
        <w:t>6. Operare</w:t>
      </w:r>
    </w:p>
    <w:p w14:paraId="6A397221" w14:textId="77777777" w:rsidR="00443C78" w:rsidRPr="00257DD4" w:rsidRDefault="00EC575D">
      <w:pPr>
        <w:spacing w:line="240" w:lineRule="exact"/>
        <w:ind w:firstLineChars="100" w:firstLine="200"/>
        <w:rPr>
          <w:sz w:val="20"/>
          <w:szCs w:val="20"/>
          <w:lang w:val="ro-RO"/>
        </w:rPr>
      </w:pPr>
      <w:r w:rsidRPr="00257DD4">
        <w:rPr>
          <w:sz w:val="20"/>
          <w:szCs w:val="20"/>
          <w:lang w:val="ro-RO"/>
        </w:rPr>
        <w:t>6.1 Pregătire</w:t>
      </w:r>
    </w:p>
    <w:p w14:paraId="38DC5B11" w14:textId="3098B98D" w:rsidR="00443C78" w:rsidRPr="00257DD4" w:rsidRDefault="00EC575D">
      <w:pPr>
        <w:spacing w:line="240" w:lineRule="exact"/>
        <w:ind w:firstLineChars="200" w:firstLine="400"/>
        <w:rPr>
          <w:sz w:val="20"/>
          <w:szCs w:val="20"/>
          <w:lang w:val="ro-RO"/>
        </w:rPr>
      </w:pPr>
      <w:r w:rsidRPr="00257DD4">
        <w:rPr>
          <w:sz w:val="20"/>
          <w:szCs w:val="20"/>
          <w:lang w:val="ro-RO"/>
        </w:rPr>
        <w:t>6.1.1 Pornirea dispozitivului</w:t>
      </w:r>
    </w:p>
    <w:p w14:paraId="789E7769" w14:textId="77777777" w:rsidR="00443C78" w:rsidRPr="00257DD4" w:rsidRDefault="00EC575D">
      <w:pPr>
        <w:numPr>
          <w:ilvl w:val="0"/>
          <w:numId w:val="11"/>
        </w:numPr>
        <w:spacing w:line="240" w:lineRule="exact"/>
        <w:rPr>
          <w:sz w:val="20"/>
          <w:szCs w:val="20"/>
          <w:lang w:val="ro-RO"/>
        </w:rPr>
      </w:pPr>
      <w:r w:rsidRPr="00257DD4">
        <w:rPr>
          <w:sz w:val="20"/>
          <w:szCs w:val="20"/>
          <w:lang w:val="ro-RO"/>
        </w:rPr>
        <w:t>Porniți dispozitivul. Dispozitivul efectuează o autotestare.</w:t>
      </w:r>
    </w:p>
    <w:tbl>
      <w:tblPr>
        <w:tblStyle w:val="TableGrid"/>
        <w:tblpPr w:leftFromText="180" w:rightFromText="180" w:vertAnchor="text" w:horzAnchor="page" w:tblpX="8880" w:tblpY="207"/>
        <w:tblOverlap w:val="never"/>
        <w:tblW w:w="6500" w:type="dxa"/>
        <w:tblLook w:val="04A0" w:firstRow="1" w:lastRow="0" w:firstColumn="1" w:lastColumn="0" w:noHBand="0" w:noVBand="1"/>
      </w:tblPr>
      <w:tblGrid>
        <w:gridCol w:w="6500"/>
      </w:tblGrid>
      <w:tr w:rsidR="00443C78" w:rsidRPr="00257DD4" w14:paraId="088C6AFD" w14:textId="77777777">
        <w:trPr>
          <w:trHeight w:val="417"/>
        </w:trPr>
        <w:tc>
          <w:tcPr>
            <w:tcW w:w="6500" w:type="dxa"/>
            <w:tcBorders>
              <w:bottom w:val="nil"/>
            </w:tcBorders>
            <w:vAlign w:val="center"/>
          </w:tcPr>
          <w:p w14:paraId="7257E7FC" w14:textId="77777777" w:rsidR="00443C78" w:rsidRPr="00257DD4" w:rsidRDefault="00EC575D">
            <w:pPr>
              <w:spacing w:line="240" w:lineRule="exact"/>
              <w:jc w:val="both"/>
              <w:rPr>
                <w:rFonts w:eastAsia="SimSun"/>
                <w:sz w:val="20"/>
                <w:szCs w:val="20"/>
                <w:lang w:val="ro-RO" w:eastAsia="zh-CN"/>
              </w:rPr>
            </w:pPr>
            <w:r w:rsidRPr="00257DD4">
              <w:rPr>
                <w:sz w:val="21"/>
                <w:szCs w:val="21"/>
                <w:lang w:val="ro-RO" w:eastAsia="zh-CN" w:bidi="ar-SA"/>
              </w:rPr>
              <w:drawing>
                <wp:anchor distT="0" distB="0" distL="114300" distR="114300" simplePos="0" relativeHeight="251716608" behindDoc="0" locked="0" layoutInCell="1" allowOverlap="1" wp14:anchorId="54B46E4B" wp14:editId="5930DB25">
                  <wp:simplePos x="0" y="0"/>
                  <wp:positionH relativeFrom="column">
                    <wp:posOffset>-29845</wp:posOffset>
                  </wp:positionH>
                  <wp:positionV relativeFrom="paragraph">
                    <wp:posOffset>60960</wp:posOffset>
                  </wp:positionV>
                  <wp:extent cx="196850" cy="196850"/>
                  <wp:effectExtent l="0" t="0" r="12700" b="12700"/>
                  <wp:wrapNone/>
                  <wp:docPr id="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p>
          <w:p w14:paraId="316B9DAB" w14:textId="64D6E0C0" w:rsidR="00443C78" w:rsidRPr="00257DD4" w:rsidRDefault="00EC575D">
            <w:pPr>
              <w:spacing w:line="240" w:lineRule="exact"/>
              <w:jc w:val="both"/>
              <w:rPr>
                <w:rFonts w:eastAsia="SimSun"/>
                <w:sz w:val="20"/>
                <w:szCs w:val="20"/>
                <w:lang w:val="ro-RO" w:eastAsia="zh-CN"/>
              </w:rPr>
            </w:pPr>
            <w:r w:rsidRPr="00257DD4">
              <w:rPr>
                <w:rFonts w:eastAsia="SimSun"/>
                <w:sz w:val="20"/>
                <w:szCs w:val="20"/>
                <w:lang w:val="ro-RO" w:eastAsia="zh-CN"/>
              </w:rPr>
              <w:t xml:space="preserve">      </w:t>
            </w:r>
            <w:r w:rsidRPr="00257DD4">
              <w:rPr>
                <w:rFonts w:eastAsia="SimSun"/>
                <w:b/>
                <w:bCs/>
                <w:sz w:val="20"/>
                <w:szCs w:val="20"/>
                <w:lang w:val="ro-RO" w:eastAsia="zh-CN"/>
              </w:rPr>
              <w:t>Notă</w:t>
            </w:r>
          </w:p>
        </w:tc>
      </w:tr>
      <w:tr w:rsidR="00443C78" w:rsidRPr="00257DD4" w14:paraId="745CA102" w14:textId="77777777">
        <w:trPr>
          <w:trHeight w:val="431"/>
        </w:trPr>
        <w:tc>
          <w:tcPr>
            <w:tcW w:w="6500" w:type="dxa"/>
            <w:tcBorders>
              <w:top w:val="nil"/>
            </w:tcBorders>
            <w:vAlign w:val="center"/>
          </w:tcPr>
          <w:p w14:paraId="0DF1126D" w14:textId="77777777" w:rsidR="00443C78" w:rsidRPr="00257DD4" w:rsidRDefault="00EC575D">
            <w:pPr>
              <w:spacing w:line="240" w:lineRule="exact"/>
              <w:jc w:val="both"/>
              <w:rPr>
                <w:sz w:val="20"/>
                <w:szCs w:val="20"/>
                <w:lang w:val="ro-RO"/>
              </w:rPr>
            </w:pPr>
            <w:r w:rsidRPr="00257DD4">
              <w:rPr>
                <w:sz w:val="18"/>
                <w:szCs w:val="18"/>
                <w:lang w:val="ro-RO"/>
              </w:rPr>
              <w:t>Dacă aparatul nu este monitorizat, opriți-l din motive de siguranță și economie a consumului de energie.</w:t>
            </w:r>
          </w:p>
        </w:tc>
      </w:tr>
    </w:tbl>
    <w:p w14:paraId="2099B986" w14:textId="77777777" w:rsidR="00443C78" w:rsidRPr="00257DD4" w:rsidRDefault="00443C78">
      <w:pPr>
        <w:spacing w:line="240" w:lineRule="exact"/>
        <w:rPr>
          <w:sz w:val="20"/>
          <w:szCs w:val="20"/>
          <w:lang w:val="ro-RO"/>
        </w:rPr>
      </w:pPr>
    </w:p>
    <w:p w14:paraId="446EFD75" w14:textId="5D58A232" w:rsidR="00443C78" w:rsidRPr="00257DD4" w:rsidRDefault="0038771E">
      <w:pPr>
        <w:pStyle w:val="Bodytext3"/>
        <w:rPr>
          <w:lang w:val="ro-RO"/>
        </w:rPr>
      </w:pPr>
      <w:r w:rsidRPr="00257DD4">
        <w:rPr>
          <w:lang w:val="ro-RO"/>
        </w:rPr>
        <mc:AlternateContent>
          <mc:Choice Requires="wps">
            <w:drawing>
              <wp:anchor distT="45720" distB="45720" distL="114300" distR="114300" simplePos="0" relativeHeight="251817984" behindDoc="0" locked="0" layoutInCell="1" allowOverlap="1" wp14:anchorId="10BD67AA" wp14:editId="4253FC99">
                <wp:simplePos x="0" y="0"/>
                <wp:positionH relativeFrom="column">
                  <wp:posOffset>1420495</wp:posOffset>
                </wp:positionH>
                <wp:positionV relativeFrom="paragraph">
                  <wp:posOffset>1136650</wp:posOffset>
                </wp:positionV>
                <wp:extent cx="355600" cy="146050"/>
                <wp:effectExtent l="0" t="0" r="6350" b="6350"/>
                <wp:wrapNone/>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0" cy="146050"/>
                        </a:xfrm>
                        <a:prstGeom prst="rect">
                          <a:avLst/>
                        </a:prstGeom>
                        <a:solidFill>
                          <a:srgbClr val="FFFFFF"/>
                        </a:solidFill>
                        <a:ln w="9525">
                          <a:noFill/>
                          <a:miter lim="800000"/>
                          <a:headEnd/>
                          <a:tailEnd/>
                        </a:ln>
                      </wps:spPr>
                      <wps:txbx>
                        <w:txbxContent>
                          <w:p w14:paraId="32CCF811" w14:textId="5C9AA7D5" w:rsidR="0038771E" w:rsidRPr="00623463" w:rsidRDefault="0038771E" w:rsidP="0038771E">
                            <w:pPr>
                              <w:pStyle w:val="Heading4"/>
                              <w:spacing w:line="200" w:lineRule="exact"/>
                              <w:ind w:right="51"/>
                              <w:jc w:val="right"/>
                              <w:rPr>
                                <w:rFonts w:ascii="Arial" w:hAnsi="Arial" w:cs="Arial"/>
                                <w:b w:val="0"/>
                                <w:bCs w:val="0"/>
                                <w:color w:val="00B0F0"/>
                                <w:sz w:val="14"/>
                                <w:szCs w:val="14"/>
                                <w:lang w:val="ro-RO"/>
                              </w:rPr>
                            </w:pPr>
                            <w:r>
                              <w:rPr>
                                <w:rFonts w:ascii="Arial" w:hAnsi="Arial" w:cs="Arial"/>
                                <w:b w:val="0"/>
                                <w:bCs w:val="0"/>
                                <w:color w:val="00B0F0"/>
                                <w:sz w:val="14"/>
                                <w:szCs w:val="14"/>
                                <w:lang w:val="ro-RO"/>
                              </w:rPr>
                              <w:t>Viteză</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0BD67AA" id="_x0000_s1081" type="#_x0000_t202" style="position:absolute;margin-left:111.85pt;margin-top:89.5pt;width:28pt;height:11.5pt;z-index:251817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" stroked="f">
                <v:textbox inset="0,0,0,0">
                  <w:txbxContent>
                    <w:p w14:paraId="32CCF811" w14:textId="5C9AA7D5" w:rsidR="0038771E" w:rsidRPr="00623463" w:rsidRDefault="0038771E" w:rsidP="0038771E">
                      <w:pPr>
                        <w:pStyle w:val="Heading4"/>
                        <w:spacing w:line="200" w:lineRule="exact"/>
                        <w:ind w:right="51"/>
                        <w:jc w:val="right"/>
                        <w:rPr>
                          <w:rFonts w:ascii="Arial" w:hAnsi="Arial" w:cs="Arial"/>
                          <w:b w:val="0"/>
                          <w:bCs w:val="0"/>
                          <w:color w:val="00B0F0"/>
                          <w:sz w:val="14"/>
                          <w:szCs w:val="14"/>
                          <w:lang w:val="ro-RO"/>
                        </w:rPr>
                      </w:pPr>
                      <w:r>
                        <w:rPr>
                          <w:rFonts w:ascii="Arial" w:hAnsi="Arial" w:cs="Arial"/>
                          <w:b w:val="0"/>
                          <w:bCs w:val="0"/>
                          <w:color w:val="00B0F0"/>
                          <w:sz w:val="14"/>
                          <w:szCs w:val="14"/>
                          <w:lang w:val="ro-RO"/>
                        </w:rPr>
                        <w:t>Viteză</w:t>
                      </w:r>
                    </w:p>
                  </w:txbxContent>
                </v:textbox>
              </v:shape>
            </w:pict>
          </mc:Fallback>
        </mc:AlternateContent>
      </w:r>
      <w:r w:rsidRPr="00257DD4">
        <w:rPr>
          <w:lang w:val="ro-RO"/>
        </w:rPr>
        <mc:AlternateContent>
          <mc:Choice Requires="wps">
            <w:drawing>
              <wp:anchor distT="45720" distB="45720" distL="114300" distR="114300" simplePos="0" relativeHeight="251814912" behindDoc="0" locked="0" layoutInCell="1" allowOverlap="1" wp14:anchorId="1E030BAB" wp14:editId="2B0E5179">
                <wp:simplePos x="0" y="0"/>
                <wp:positionH relativeFrom="column">
                  <wp:posOffset>1259063</wp:posOffset>
                </wp:positionH>
                <wp:positionV relativeFrom="paragraph">
                  <wp:posOffset>713073</wp:posOffset>
                </wp:positionV>
                <wp:extent cx="642264" cy="109446"/>
                <wp:effectExtent l="0" t="0" r="5715" b="5080"/>
                <wp:wrapNone/>
                <wp:docPr id="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264" cy="109446"/>
                        </a:xfrm>
                        <a:prstGeom prst="rect">
                          <a:avLst/>
                        </a:prstGeom>
                        <a:solidFill>
                          <a:srgbClr val="FFFFFF"/>
                        </a:solidFill>
                        <a:ln w="9525">
                          <a:noFill/>
                          <a:miter lim="800000"/>
                          <a:headEnd/>
                          <a:tailEnd/>
                        </a:ln>
                      </wps:spPr>
                      <wps:txbx>
                        <w:txbxContent>
                          <w:p w14:paraId="7924D257" w14:textId="2D05CC37" w:rsidR="0038771E" w:rsidRPr="0038771E" w:rsidRDefault="0038771E" w:rsidP="0038771E">
                            <w:pPr>
                              <w:pStyle w:val="Heading4"/>
                              <w:spacing w:line="160" w:lineRule="exact"/>
                              <w:ind w:right="51"/>
                              <w:rPr>
                                <w:rFonts w:ascii="Arial" w:hAnsi="Arial" w:cs="Arial"/>
                                <w:b w:val="0"/>
                                <w:bCs w:val="0"/>
                                <w:color w:val="00B0F0"/>
                                <w:sz w:val="10"/>
                                <w:szCs w:val="10"/>
                                <w:lang w:val="ro-RO"/>
                              </w:rPr>
                            </w:pPr>
                            <w:r w:rsidRPr="0038771E">
                              <w:rPr>
                                <w:rFonts w:ascii="Arial" w:hAnsi="Arial" w:cs="Arial"/>
                                <w:b w:val="0"/>
                                <w:bCs w:val="0"/>
                                <w:color w:val="00B0F0"/>
                                <w:sz w:val="10"/>
                                <w:szCs w:val="10"/>
                                <w:lang w:val="ro-RO"/>
                              </w:rPr>
                              <w:t>Cuplu curent</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E030BAB" id="_x0000_s1082" type="#_x0000_t202" style="position:absolute;margin-left:99.15pt;margin-top:56.15pt;width:50.55pt;height:8.6pt;z-index:251814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" stroked="f">
                <v:textbox inset="0,0,0,0">
                  <w:txbxContent>
                    <w:p w14:paraId="7924D257" w14:textId="2D05CC37" w:rsidR="0038771E" w:rsidRPr="0038771E" w:rsidRDefault="0038771E" w:rsidP="0038771E">
                      <w:pPr>
                        <w:pStyle w:val="Heading4"/>
                        <w:spacing w:line="160" w:lineRule="exact"/>
                        <w:ind w:right="51"/>
                        <w:rPr>
                          <w:rFonts w:ascii="Arial" w:hAnsi="Arial" w:cs="Arial"/>
                          <w:b w:val="0"/>
                          <w:bCs w:val="0"/>
                          <w:color w:val="00B0F0"/>
                          <w:sz w:val="10"/>
                          <w:szCs w:val="10"/>
                          <w:lang w:val="ro-RO"/>
                        </w:rPr>
                      </w:pPr>
                      <w:r w:rsidRPr="0038771E">
                        <w:rPr>
                          <w:rFonts w:ascii="Arial" w:hAnsi="Arial" w:cs="Arial"/>
                          <w:b w:val="0"/>
                          <w:bCs w:val="0"/>
                          <w:color w:val="00B0F0"/>
                          <w:sz w:val="10"/>
                          <w:szCs w:val="10"/>
                          <w:lang w:val="ro-RO"/>
                        </w:rPr>
                        <w:t>Cuplu curent</w:t>
                      </w:r>
                    </w:p>
                  </w:txbxContent>
                </v:textbox>
              </v:shape>
            </w:pict>
          </mc:Fallback>
        </mc:AlternateContent>
      </w:r>
      <w:r w:rsidRPr="00257DD4">
        <w:rPr>
          <w:lang w:val="ro-RO"/>
        </w:rPr>
        <mc:AlternateContent>
          <mc:Choice Requires="wps">
            <w:drawing>
              <wp:anchor distT="45720" distB="45720" distL="114300" distR="114300" simplePos="0" relativeHeight="251773952" behindDoc="0" locked="0" layoutInCell="1" allowOverlap="1" wp14:anchorId="2214AC8E" wp14:editId="5F586B44">
                <wp:simplePos x="0" y="0"/>
                <wp:positionH relativeFrom="column">
                  <wp:posOffset>1114171</wp:posOffset>
                </wp:positionH>
                <wp:positionV relativeFrom="paragraph">
                  <wp:posOffset>1884578</wp:posOffset>
                </wp:positionV>
                <wp:extent cx="2384755" cy="197511"/>
                <wp:effectExtent l="0" t="0" r="0" b="0"/>
                <wp:wrapNone/>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4755" cy="197511"/>
                        </a:xfrm>
                        <a:prstGeom prst="rect">
                          <a:avLst/>
                        </a:prstGeom>
                        <a:solidFill>
                          <a:srgbClr val="FFFFFF"/>
                        </a:solidFill>
                        <a:ln w="9525">
                          <a:noFill/>
                          <a:miter lim="800000"/>
                          <a:headEnd/>
                          <a:tailEnd/>
                        </a:ln>
                      </wps:spPr>
                      <wps:txbx>
                        <w:txbxContent>
                          <w:p w14:paraId="3626391C" w14:textId="7AA01326" w:rsidR="001E0AD2" w:rsidRPr="00623463" w:rsidRDefault="001E0AD2" w:rsidP="001E0AD2">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Calibrare   Debit agent de răcire   Raport de transmisie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4AC8E" id="_x0000_s1083" type="#_x0000_t202" style="position:absolute;margin-left:87.75pt;margin-top:148.4pt;width:187.8pt;height:15.55pt;z-index:251773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" stroked="f">
                <v:textbox inset="0,0,0,0">
                  <w:txbxContent>
                    <w:p w14:paraId="3626391C" w14:textId="7AA01326" w:rsidR="001E0AD2" w:rsidRPr="00623463" w:rsidRDefault="001E0AD2" w:rsidP="001E0AD2">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Calibrare   Debit agent de răcire   Raport de transmisie</w:t>
                      </w:r>
                    </w:p>
                  </w:txbxContent>
                </v:textbox>
              </v:shape>
            </w:pict>
          </mc:Fallback>
        </mc:AlternateContent>
      </w:r>
      <w:r w:rsidR="00623463" w:rsidRPr="00257DD4">
        <w:rPr>
          <w:lang w:val="ro-RO"/>
        </w:rPr>
        <mc:AlternateContent>
          <mc:Choice Requires="wps">
            <w:drawing>
              <wp:anchor distT="45720" distB="45720" distL="114300" distR="114300" simplePos="0" relativeHeight="251807744" behindDoc="0" locked="0" layoutInCell="1" allowOverlap="1" wp14:anchorId="75F815D4" wp14:editId="5E180783">
                <wp:simplePos x="0" y="0"/>
                <wp:positionH relativeFrom="column">
                  <wp:posOffset>-100152</wp:posOffset>
                </wp:positionH>
                <wp:positionV relativeFrom="paragraph">
                  <wp:posOffset>465430</wp:posOffset>
                </wp:positionV>
                <wp:extent cx="752957" cy="1418590"/>
                <wp:effectExtent l="0" t="0" r="9525" b="0"/>
                <wp:wrapNone/>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957" cy="1418590"/>
                        </a:xfrm>
                        <a:prstGeom prst="rect">
                          <a:avLst/>
                        </a:prstGeom>
                        <a:solidFill>
                          <a:srgbClr val="FFFFFF"/>
                        </a:solidFill>
                        <a:ln w="9525">
                          <a:noFill/>
                          <a:miter lim="800000"/>
                          <a:headEnd/>
                          <a:tailEnd/>
                        </a:ln>
                      </wps:spPr>
                      <wps:txbx>
                        <w:txbxContent>
                          <w:p w14:paraId="398EEB95" w14:textId="15F93F40" w:rsidR="00246E9F" w:rsidRPr="00623463" w:rsidRDefault="00246E9F" w:rsidP="00BA384C">
                            <w:pPr>
                              <w:pStyle w:val="Heading4"/>
                              <w:spacing w:line="200" w:lineRule="exact"/>
                              <w:ind w:right="51"/>
                              <w:jc w:val="righ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 xml:space="preserve">Cod de eroare </w:t>
                            </w:r>
                          </w:p>
                          <w:p w14:paraId="15FC2FE7" w14:textId="77777777" w:rsidR="00246E9F" w:rsidRPr="00623463" w:rsidRDefault="00246E9F" w:rsidP="00BA384C">
                            <w:pPr>
                              <w:spacing w:line="240" w:lineRule="exact"/>
                              <w:ind w:right="51"/>
                              <w:jc w:val="right"/>
                              <w:rPr>
                                <w:sz w:val="10"/>
                                <w:szCs w:val="10"/>
                                <w:lang w:val="ro-RO"/>
                              </w:rPr>
                            </w:pPr>
                          </w:p>
                          <w:p w14:paraId="5CC32E78" w14:textId="77777777" w:rsidR="00BA384C" w:rsidRPr="00623463" w:rsidRDefault="00246E9F" w:rsidP="00BA384C">
                            <w:pPr>
                              <w:pStyle w:val="Heading4"/>
                              <w:spacing w:line="200" w:lineRule="exact"/>
                              <w:ind w:right="51"/>
                              <w:jc w:val="righ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Direcția de rotație a motorului</w:t>
                            </w:r>
                            <w:r w:rsidR="00BA384C" w:rsidRPr="00623463">
                              <w:rPr>
                                <w:rFonts w:ascii="Arial" w:hAnsi="Arial" w:cs="Arial"/>
                                <w:b w:val="0"/>
                                <w:bCs w:val="0"/>
                                <w:color w:val="00B0F0"/>
                                <w:sz w:val="14"/>
                                <w:szCs w:val="14"/>
                                <w:lang w:val="ro-RO"/>
                              </w:rPr>
                              <w:t xml:space="preserve"> </w:t>
                            </w:r>
                          </w:p>
                          <w:p w14:paraId="4C90AB8D" w14:textId="77777777" w:rsidR="00BA384C" w:rsidRPr="00623463" w:rsidRDefault="00BA384C" w:rsidP="00BA384C">
                            <w:pPr>
                              <w:pStyle w:val="Heading4"/>
                              <w:spacing w:line="200" w:lineRule="exact"/>
                              <w:ind w:right="51"/>
                              <w:jc w:val="right"/>
                              <w:rPr>
                                <w:rFonts w:ascii="Arial" w:hAnsi="Arial" w:cs="Arial"/>
                                <w:b w:val="0"/>
                                <w:bCs w:val="0"/>
                                <w:color w:val="00B0F0"/>
                                <w:sz w:val="14"/>
                                <w:szCs w:val="14"/>
                                <w:lang w:val="ro-RO"/>
                              </w:rPr>
                            </w:pPr>
                          </w:p>
                          <w:p w14:paraId="41979DC3" w14:textId="2EFF48D2" w:rsidR="00246E9F" w:rsidRPr="00623463" w:rsidRDefault="00BA384C" w:rsidP="00BA384C">
                            <w:pPr>
                              <w:pStyle w:val="Heading4"/>
                              <w:spacing w:line="200" w:lineRule="exact"/>
                              <w:ind w:right="51"/>
                              <w:jc w:val="righ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Luminozitate LUX</w:t>
                            </w:r>
                          </w:p>
                          <w:p w14:paraId="1299757C" w14:textId="243CDDAE" w:rsidR="00BA384C" w:rsidRPr="00623463" w:rsidRDefault="00BA384C" w:rsidP="00BA384C">
                            <w:pPr>
                              <w:ind w:right="51"/>
                              <w:jc w:val="right"/>
                              <w:rPr>
                                <w:lang w:val="ro-RO"/>
                              </w:rPr>
                            </w:pPr>
                          </w:p>
                          <w:p w14:paraId="4E112890" w14:textId="12C71160" w:rsidR="00BA384C" w:rsidRPr="00623463" w:rsidRDefault="00BA384C" w:rsidP="00BA384C">
                            <w:pPr>
                              <w:pStyle w:val="Heading4"/>
                              <w:ind w:right="51"/>
                              <w:jc w:val="right"/>
                              <w:rPr>
                                <w:lang w:val="ro-RO"/>
                              </w:rPr>
                            </w:pPr>
                            <w:r w:rsidRPr="00623463">
                              <w:rPr>
                                <w:rFonts w:ascii="Arial" w:hAnsi="Arial" w:cs="Arial"/>
                                <w:b w:val="0"/>
                                <w:bCs w:val="0"/>
                                <w:color w:val="00B0F0"/>
                                <w:sz w:val="14"/>
                                <w:szCs w:val="14"/>
                                <w:lang w:val="ro-RO"/>
                              </w:rPr>
                              <w:t>volum</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5F815D4" id="_x0000_s1084" type="#_x0000_t202" style="position:absolute;margin-left:-7.9pt;margin-top:36.65pt;width:59.3pt;height:111.7pt;z-index:251807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" stroked="f">
                <v:textbox inset="0,0,0,0">
                  <w:txbxContent>
                    <w:p w14:paraId="398EEB95" w14:textId="15F93F40" w:rsidR="00246E9F" w:rsidRPr="00623463" w:rsidRDefault="00246E9F" w:rsidP="00BA384C">
                      <w:pPr>
                        <w:pStyle w:val="Heading4"/>
                        <w:spacing w:line="200" w:lineRule="exact"/>
                        <w:ind w:right="51"/>
                        <w:jc w:val="righ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 xml:space="preserve">Cod de eroare </w:t>
                      </w:r>
                    </w:p>
                    <w:p w14:paraId="15FC2FE7" w14:textId="77777777" w:rsidR="00246E9F" w:rsidRPr="00623463" w:rsidRDefault="00246E9F" w:rsidP="00BA384C">
                      <w:pPr>
                        <w:spacing w:line="240" w:lineRule="exact"/>
                        <w:ind w:right="51"/>
                        <w:jc w:val="right"/>
                        <w:rPr>
                          <w:sz w:val="10"/>
                          <w:szCs w:val="10"/>
                          <w:lang w:val="ro-RO"/>
                        </w:rPr>
                      </w:pPr>
                    </w:p>
                    <w:p w14:paraId="5CC32E78" w14:textId="77777777" w:rsidR="00BA384C" w:rsidRPr="00623463" w:rsidRDefault="00246E9F" w:rsidP="00BA384C">
                      <w:pPr>
                        <w:pStyle w:val="Heading4"/>
                        <w:spacing w:line="200" w:lineRule="exact"/>
                        <w:ind w:right="51"/>
                        <w:jc w:val="righ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Direcția de rotație a motorului</w:t>
                      </w:r>
                      <w:r w:rsidR="00BA384C" w:rsidRPr="00623463">
                        <w:rPr>
                          <w:rFonts w:ascii="Arial" w:hAnsi="Arial" w:cs="Arial"/>
                          <w:b w:val="0"/>
                          <w:bCs w:val="0"/>
                          <w:color w:val="00B0F0"/>
                          <w:sz w:val="14"/>
                          <w:szCs w:val="14"/>
                          <w:lang w:val="ro-RO"/>
                        </w:rPr>
                        <w:t xml:space="preserve"> </w:t>
                      </w:r>
                    </w:p>
                    <w:p w14:paraId="4C90AB8D" w14:textId="77777777" w:rsidR="00BA384C" w:rsidRPr="00623463" w:rsidRDefault="00BA384C" w:rsidP="00BA384C">
                      <w:pPr>
                        <w:pStyle w:val="Heading4"/>
                        <w:spacing w:line="200" w:lineRule="exact"/>
                        <w:ind w:right="51"/>
                        <w:jc w:val="right"/>
                        <w:rPr>
                          <w:rFonts w:ascii="Arial" w:hAnsi="Arial" w:cs="Arial"/>
                          <w:b w:val="0"/>
                          <w:bCs w:val="0"/>
                          <w:color w:val="00B0F0"/>
                          <w:sz w:val="14"/>
                          <w:szCs w:val="14"/>
                          <w:lang w:val="ro-RO"/>
                        </w:rPr>
                      </w:pPr>
                    </w:p>
                    <w:p w14:paraId="41979DC3" w14:textId="2EFF48D2" w:rsidR="00246E9F" w:rsidRPr="00623463" w:rsidRDefault="00BA384C" w:rsidP="00BA384C">
                      <w:pPr>
                        <w:pStyle w:val="Heading4"/>
                        <w:spacing w:line="200" w:lineRule="exact"/>
                        <w:ind w:right="51"/>
                        <w:jc w:val="righ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Luminozitate LUX</w:t>
                      </w:r>
                    </w:p>
                    <w:p w14:paraId="1299757C" w14:textId="243CDDAE" w:rsidR="00BA384C" w:rsidRPr="00623463" w:rsidRDefault="00BA384C" w:rsidP="00BA384C">
                      <w:pPr>
                        <w:ind w:right="51"/>
                        <w:jc w:val="right"/>
                        <w:rPr>
                          <w:lang w:val="ro-RO"/>
                        </w:rPr>
                      </w:pPr>
                    </w:p>
                    <w:p w14:paraId="4E112890" w14:textId="12C71160" w:rsidR="00BA384C" w:rsidRPr="00623463" w:rsidRDefault="00BA384C" w:rsidP="00BA384C">
                      <w:pPr>
                        <w:pStyle w:val="Heading4"/>
                        <w:ind w:right="51"/>
                        <w:jc w:val="right"/>
                        <w:rPr>
                          <w:lang w:val="ro-RO"/>
                        </w:rPr>
                      </w:pPr>
                      <w:r w:rsidRPr="00623463">
                        <w:rPr>
                          <w:rFonts w:ascii="Arial" w:hAnsi="Arial" w:cs="Arial"/>
                          <w:b w:val="0"/>
                          <w:bCs w:val="0"/>
                          <w:color w:val="00B0F0"/>
                          <w:sz w:val="14"/>
                          <w:szCs w:val="14"/>
                          <w:lang w:val="ro-RO"/>
                        </w:rPr>
                        <w:t>volum</w:t>
                      </w:r>
                    </w:p>
                  </w:txbxContent>
                </v:textbox>
              </v:shape>
            </w:pict>
          </mc:Fallback>
        </mc:AlternateContent>
      </w:r>
      <w:r w:rsidR="00BA384C" w:rsidRPr="00257DD4">
        <w:rPr>
          <w:lang w:val="ro-RO"/>
        </w:rPr>
        <mc:AlternateContent>
          <mc:Choice Requires="wps">
            <w:drawing>
              <wp:anchor distT="45720" distB="45720" distL="114300" distR="114300" simplePos="0" relativeHeight="251765760" behindDoc="0" locked="0" layoutInCell="1" allowOverlap="1" wp14:anchorId="64F5FA24" wp14:editId="5AE51770">
                <wp:simplePos x="0" y="0"/>
                <wp:positionH relativeFrom="column">
                  <wp:posOffset>3381883</wp:posOffset>
                </wp:positionH>
                <wp:positionV relativeFrom="paragraph">
                  <wp:posOffset>452653</wp:posOffset>
                </wp:positionV>
                <wp:extent cx="863194" cy="1250900"/>
                <wp:effectExtent l="0" t="0" r="0" b="6985"/>
                <wp:wrapNone/>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194" cy="1250900"/>
                        </a:xfrm>
                        <a:prstGeom prst="rect">
                          <a:avLst/>
                        </a:prstGeom>
                        <a:solidFill>
                          <a:srgbClr val="FFFFFF"/>
                        </a:solidFill>
                        <a:ln w="9525">
                          <a:noFill/>
                          <a:miter lim="800000"/>
                          <a:headEnd/>
                          <a:tailEnd/>
                        </a:ln>
                      </wps:spPr>
                      <wps:txbx>
                        <w:txbxContent>
                          <w:p w14:paraId="2A94CEC0" w14:textId="62536623" w:rsidR="00BA384C" w:rsidRPr="00623463" w:rsidRDefault="00BA384C"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Programe</w:t>
                            </w:r>
                          </w:p>
                          <w:p w14:paraId="29CC772A" w14:textId="77777777" w:rsidR="00BA384C" w:rsidRPr="00623463" w:rsidRDefault="00BA384C" w:rsidP="003805D9">
                            <w:pPr>
                              <w:spacing w:line="200" w:lineRule="exact"/>
                              <w:ind w:right="51"/>
                              <w:rPr>
                                <w:sz w:val="2"/>
                                <w:szCs w:val="2"/>
                                <w:lang w:val="ro-RO"/>
                              </w:rPr>
                            </w:pPr>
                          </w:p>
                          <w:p w14:paraId="549D0B23" w14:textId="4588C2B9" w:rsidR="00BA384C" w:rsidRPr="00623463" w:rsidRDefault="003805D9"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Limită de cuplu</w:t>
                            </w:r>
                          </w:p>
                          <w:p w14:paraId="27C113CF" w14:textId="4261B062" w:rsidR="00BA384C" w:rsidRPr="00623463" w:rsidRDefault="003805D9"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Tastă plus, măriți valori</w:t>
                            </w:r>
                          </w:p>
                          <w:p w14:paraId="3521BABA" w14:textId="77777777" w:rsidR="00BA384C" w:rsidRPr="00623463" w:rsidRDefault="00BA384C" w:rsidP="001E0AD2">
                            <w:pPr>
                              <w:spacing w:line="40" w:lineRule="exact"/>
                              <w:ind w:right="51"/>
                              <w:rPr>
                                <w:sz w:val="6"/>
                                <w:szCs w:val="6"/>
                                <w:lang w:val="ro-RO"/>
                              </w:rPr>
                            </w:pPr>
                          </w:p>
                          <w:p w14:paraId="6A0532D5" w14:textId="5D0E9DF6" w:rsidR="00BA384C" w:rsidRPr="00623463" w:rsidRDefault="003805D9"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Tastă minus, reduceți valori</w:t>
                            </w:r>
                          </w:p>
                          <w:p w14:paraId="14CECCA6" w14:textId="77777777" w:rsidR="001E0AD2" w:rsidRPr="00623463" w:rsidRDefault="001E0AD2" w:rsidP="001E0AD2">
                            <w:pPr>
                              <w:spacing w:line="80" w:lineRule="exact"/>
                              <w:rPr>
                                <w:sz w:val="10"/>
                                <w:szCs w:val="10"/>
                                <w:lang w:val="ro-RO"/>
                              </w:rPr>
                            </w:pPr>
                          </w:p>
                          <w:p w14:paraId="04299A98" w14:textId="61CB61BB" w:rsidR="003805D9" w:rsidRPr="00623463" w:rsidRDefault="003805D9" w:rsidP="003805D9">
                            <w:pPr>
                              <w:rPr>
                                <w:lang w:val="ro-RO"/>
                              </w:rPr>
                            </w:pPr>
                            <w:r w:rsidRPr="00623463">
                              <w:rPr>
                                <w:rFonts w:ascii="Arial" w:hAnsi="Arial" w:cs="Arial"/>
                                <w:color w:val="00B0F0"/>
                                <w:sz w:val="14"/>
                                <w:szCs w:val="14"/>
                                <w:lang w:val="ro-RO"/>
                              </w:rPr>
                              <w:t>Salvare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4F5FA24" id="_x0000_s1085" type="#_x0000_t202" style="position:absolute;margin-left:266.3pt;margin-top:35.65pt;width:67.95pt;height:98.5pt;z-index:251765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" stroked="f">
                <v:textbox inset="0,0,0,0">
                  <w:txbxContent>
                    <w:p w14:paraId="2A94CEC0" w14:textId="62536623" w:rsidR="00BA384C" w:rsidRPr="00623463" w:rsidRDefault="00BA384C"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Programe</w:t>
                      </w:r>
                    </w:p>
                    <w:p w14:paraId="29CC772A" w14:textId="77777777" w:rsidR="00BA384C" w:rsidRPr="00623463" w:rsidRDefault="00BA384C" w:rsidP="003805D9">
                      <w:pPr>
                        <w:spacing w:line="200" w:lineRule="exact"/>
                        <w:ind w:right="51"/>
                        <w:rPr>
                          <w:sz w:val="2"/>
                          <w:szCs w:val="2"/>
                          <w:lang w:val="ro-RO"/>
                        </w:rPr>
                      </w:pPr>
                    </w:p>
                    <w:p w14:paraId="549D0B23" w14:textId="4588C2B9" w:rsidR="00BA384C" w:rsidRPr="00623463" w:rsidRDefault="003805D9"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Limită de cuplu</w:t>
                      </w:r>
                    </w:p>
                    <w:p w14:paraId="27C113CF" w14:textId="4261B062" w:rsidR="00BA384C" w:rsidRPr="00623463" w:rsidRDefault="003805D9"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Tastă plus, măriți valori</w:t>
                      </w:r>
                    </w:p>
                    <w:p w14:paraId="3521BABA" w14:textId="77777777" w:rsidR="00BA384C" w:rsidRPr="00623463" w:rsidRDefault="00BA384C" w:rsidP="001E0AD2">
                      <w:pPr>
                        <w:spacing w:line="40" w:lineRule="exact"/>
                        <w:ind w:right="51"/>
                        <w:rPr>
                          <w:sz w:val="6"/>
                          <w:szCs w:val="6"/>
                          <w:lang w:val="ro-RO"/>
                        </w:rPr>
                      </w:pPr>
                    </w:p>
                    <w:p w14:paraId="6A0532D5" w14:textId="5D0E9DF6" w:rsidR="00BA384C" w:rsidRPr="00623463" w:rsidRDefault="003805D9" w:rsidP="003805D9">
                      <w:pPr>
                        <w:pStyle w:val="Heading4"/>
                        <w:spacing w:line="200" w:lineRule="exact"/>
                        <w:ind w:right="51"/>
                        <w:jc w:val="left"/>
                        <w:rPr>
                          <w:rFonts w:ascii="Arial" w:hAnsi="Arial" w:cs="Arial"/>
                          <w:b w:val="0"/>
                          <w:bCs w:val="0"/>
                          <w:color w:val="00B0F0"/>
                          <w:sz w:val="14"/>
                          <w:szCs w:val="14"/>
                          <w:lang w:val="ro-RO"/>
                        </w:rPr>
                      </w:pPr>
                      <w:r w:rsidRPr="00623463">
                        <w:rPr>
                          <w:rFonts w:ascii="Arial" w:hAnsi="Arial" w:cs="Arial"/>
                          <w:b w:val="0"/>
                          <w:bCs w:val="0"/>
                          <w:color w:val="00B0F0"/>
                          <w:sz w:val="14"/>
                          <w:szCs w:val="14"/>
                          <w:lang w:val="ro-RO"/>
                        </w:rPr>
                        <w:t>Tastă minus, reduceți valori</w:t>
                      </w:r>
                    </w:p>
                    <w:p w14:paraId="14CECCA6" w14:textId="77777777" w:rsidR="001E0AD2" w:rsidRPr="00623463" w:rsidRDefault="001E0AD2" w:rsidP="001E0AD2">
                      <w:pPr>
                        <w:spacing w:line="80" w:lineRule="exact"/>
                        <w:rPr>
                          <w:sz w:val="10"/>
                          <w:szCs w:val="10"/>
                          <w:lang w:val="ro-RO"/>
                        </w:rPr>
                      </w:pPr>
                    </w:p>
                    <w:p w14:paraId="04299A98" w14:textId="61CB61BB" w:rsidR="003805D9" w:rsidRPr="00623463" w:rsidRDefault="003805D9" w:rsidP="003805D9">
                      <w:pPr>
                        <w:rPr>
                          <w:lang w:val="ro-RO"/>
                        </w:rPr>
                      </w:pPr>
                      <w:r w:rsidRPr="00623463">
                        <w:rPr>
                          <w:rFonts w:ascii="Arial" w:hAnsi="Arial" w:cs="Arial"/>
                          <w:color w:val="00B0F0"/>
                          <w:sz w:val="14"/>
                          <w:szCs w:val="14"/>
                          <w:lang w:val="ro-RO"/>
                        </w:rPr>
                        <w:t>Salvare</w:t>
                      </w:r>
                    </w:p>
                  </w:txbxContent>
                </v:textbox>
              </v:shape>
            </w:pict>
          </mc:Fallback>
        </mc:AlternateContent>
      </w:r>
      <w:r w:rsidR="00EC575D" w:rsidRPr="00257DD4">
        <w:rPr>
          <w:lang w:val="ro-RO" w:eastAsia="zh-CN" w:bidi="ar-SA"/>
        </w:rPr>
        <w:drawing>
          <wp:anchor distT="0" distB="0" distL="114300" distR="114300" simplePos="0" relativeHeight="251740160" behindDoc="0" locked="0" layoutInCell="1" allowOverlap="1" wp14:anchorId="50A1C513" wp14:editId="21C0FE47">
            <wp:simplePos x="0" y="0"/>
            <wp:positionH relativeFrom="column">
              <wp:posOffset>0</wp:posOffset>
            </wp:positionH>
            <wp:positionV relativeFrom="paragraph">
              <wp:posOffset>266065</wp:posOffset>
            </wp:positionV>
            <wp:extent cx="4087495" cy="1823720"/>
            <wp:effectExtent l="0" t="0" r="8255" b="5080"/>
            <wp:wrapTopAndBottom/>
            <wp:docPr id="10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4"/>
                    <pic:cNvPicPr>
                      <a:picLocks noChangeAspect="1"/>
                    </pic:cNvPicPr>
                  </pic:nvPicPr>
                  <pic:blipFill>
                    <a:blip r:embed="rId73"/>
                    <a:stretch>
                      <a:fillRect/>
                    </a:stretch>
                  </pic:blipFill>
                  <pic:spPr>
                    <a:xfrm>
                      <a:off x="0" y="0"/>
                      <a:ext cx="4087495" cy="1823720"/>
                    </a:xfrm>
                    <a:prstGeom prst="rect">
                      <a:avLst/>
                    </a:prstGeom>
                    <a:noFill/>
                    <a:ln>
                      <a:noFill/>
                    </a:ln>
                  </pic:spPr>
                </pic:pic>
              </a:graphicData>
            </a:graphic>
          </wp:anchor>
        </w:drawing>
      </w:r>
      <w:r w:rsidR="00EC575D" w:rsidRPr="00257DD4">
        <w:rPr>
          <w:b w:val="0"/>
          <w:bCs w:val="0"/>
          <w:lang w:val="ro-RO"/>
        </w:rPr>
        <w:t>6.1.2 ecran tactil</w:t>
      </w:r>
    </w:p>
    <w:p w14:paraId="70FE38AF" w14:textId="00697784" w:rsidR="00443C78" w:rsidRPr="00257DD4" w:rsidRDefault="00EC575D">
      <w:p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79392" behindDoc="0" locked="0" layoutInCell="1" allowOverlap="1" wp14:anchorId="7EEB489A" wp14:editId="03E7B46D">
                <wp:simplePos x="0" y="0"/>
                <wp:positionH relativeFrom="column">
                  <wp:posOffset>4555490</wp:posOffset>
                </wp:positionH>
                <wp:positionV relativeFrom="paragraph">
                  <wp:posOffset>605155</wp:posOffset>
                </wp:positionV>
                <wp:extent cx="412750" cy="301625"/>
                <wp:effectExtent l="4445" t="4445" r="20955" b="17780"/>
                <wp:wrapNone/>
                <wp:docPr id="160" name="文本框 160"/>
                <wp:cNvGraphicFramePr/>
                <a:graphic xmlns:a="http://schemas.openxmlformats.org/drawingml/2006/main">
                  <a:graphicData uri="http://schemas.microsoft.com/office/word/2010/wordprocessingShape">
                    <wps:wsp>
                      <wps:cNvSpPr txBox="1"/>
                      <wps:spPr>
                        <a:xfrm>
                          <a:off x="10038080" y="3521710"/>
                          <a:ext cx="41275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6F2F89" w14:textId="77777777" w:rsidR="00443C78" w:rsidRDefault="00EC575D">
                            <w:pPr>
                              <w:rPr>
                                <w:rFonts w:eastAsia="SimSun"/>
                                <w:color w:val="FFFFFF" w:themeColor="background1"/>
                                <w:lang w:eastAsia="zh-CN"/>
                              </w:rPr>
                            </w:pPr>
                            <w:r>
                              <w:rPr>
                                <w:rFonts w:eastAsia="SimSun" w:hint="eastAsia"/>
                                <w:color w:val="FFFFFF" w:themeColor="background1"/>
                                <w:lang w:eastAsia="zh-CN"/>
                              </w:rPr>
                              <w:t>13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EEB489A" id="文本框 160" o:spid="_x0000_s1086" type="#_x0000_t202" style="position:absolute;margin-left:358.7pt;margin-top:47.65pt;width:32.5pt;height:23.75pt;z-index:251579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" fillcolor="#7f7f7f [1612]" strokeweight=".5pt">
                <v:textbox>
                  <w:txbxContent>
                    <w:p w14:paraId="786F2F89" w14:textId="77777777" w:rsidR="00443C78" w:rsidRDefault="00EC575D">
                      <w:pPr>
                        <w:rPr>
                          <w:rFonts w:eastAsia="SimSun"/>
                          <w:color w:val="FFFFFF" w:themeColor="background1"/>
                          <w:lang w:eastAsia="zh-CN"/>
                        </w:rPr>
                      </w:pPr>
                      <w:r>
                        <w:rPr>
                          <w:rFonts w:eastAsia="SimSun" w:hint="eastAsia"/>
                          <w:color w:val="FFFFFF" w:themeColor="background1"/>
                          <w:lang w:eastAsia="zh-CN"/>
                        </w:rPr>
                        <w:t>13</w:t>
                      </w:r>
                    </w:p>
                  </w:txbxContent>
                </v:textbox>
              </v:shape>
            </w:pict>
          </mc:Fallback>
        </mc:AlternateContent>
      </w:r>
    </w:p>
    <w:p w14:paraId="63D180D7" w14:textId="77777777" w:rsidR="00443C78" w:rsidRPr="00257DD4" w:rsidRDefault="00EC575D">
      <w:pPr>
        <w:pStyle w:val="Heading61"/>
        <w:keepNext/>
        <w:keepLines/>
        <w:numPr>
          <w:ilvl w:val="1"/>
          <w:numId w:val="19"/>
        </w:numPr>
        <w:tabs>
          <w:tab w:val="left" w:pos="499"/>
        </w:tabs>
        <w:spacing w:after="160"/>
        <w:rPr>
          <w:sz w:val="22"/>
          <w:szCs w:val="22"/>
          <w:lang w:val="ro-RO"/>
        </w:rPr>
      </w:pPr>
      <w:bookmarkStart w:id="82" w:name="bookmark332"/>
      <w:bookmarkStart w:id="83" w:name="bookmark331"/>
      <w:bookmarkStart w:id="84" w:name="bookmark334"/>
      <w:r w:rsidRPr="00257DD4">
        <w:rPr>
          <w:sz w:val="22"/>
          <w:szCs w:val="22"/>
          <w:lang w:val="ro-RO"/>
        </w:rPr>
        <w:t>Program</w:t>
      </w:r>
      <w:bookmarkEnd w:id="82"/>
      <w:bookmarkEnd w:id="83"/>
      <w:bookmarkEnd w:id="84"/>
    </w:p>
    <w:p w14:paraId="7748AE44" w14:textId="720D0A32" w:rsidR="00443C78" w:rsidRPr="00257DD4" w:rsidRDefault="00EC575D">
      <w:pPr>
        <w:spacing w:line="240" w:lineRule="exact"/>
        <w:ind w:leftChars="100" w:left="240"/>
        <w:rPr>
          <w:sz w:val="20"/>
          <w:szCs w:val="20"/>
          <w:lang w:val="ro-RO"/>
        </w:rPr>
      </w:pPr>
      <w:r w:rsidRPr="00257DD4">
        <w:rPr>
          <w:sz w:val="20"/>
          <w:szCs w:val="20"/>
          <w:lang w:val="ro-RO"/>
        </w:rPr>
        <w:t>Programele obișnuite sunt afișate sub formă de pictograme</w:t>
      </w:r>
      <w:r w:rsidR="00032970">
        <w:rPr>
          <w:sz w:val="20"/>
          <w:szCs w:val="20"/>
          <w:lang w:val="ro-RO"/>
        </w:rPr>
        <w:t xml:space="preserve">, există </w:t>
      </w:r>
      <w:r w:rsidRPr="00257DD4">
        <w:rPr>
          <w:sz w:val="20"/>
          <w:szCs w:val="20"/>
          <w:lang w:val="ro-RO"/>
        </w:rPr>
        <w:t>8 programe.</w:t>
      </w:r>
    </w:p>
    <w:p w14:paraId="3A5251B4" w14:textId="77777777" w:rsidR="00443C78" w:rsidRPr="00257DD4" w:rsidRDefault="00EC575D">
      <w:pPr>
        <w:spacing w:line="240" w:lineRule="exact"/>
        <w:ind w:leftChars="100" w:left="240"/>
        <w:rPr>
          <w:sz w:val="20"/>
          <w:szCs w:val="20"/>
          <w:lang w:val="ro-RO"/>
        </w:rPr>
      </w:pPr>
      <w:r w:rsidRPr="00257DD4">
        <w:rPr>
          <w:sz w:val="20"/>
          <w:szCs w:val="20"/>
          <w:lang w:val="ro-RO"/>
        </w:rPr>
        <w:t>Vizualizarea activității reprezintă o cale ușoară de verificat dacă activitatea setată pe dispozitiv este aceeași cu cea a programului curent de tratament. Se poate preveni astfel în mare operarea necorespunzătoare.</w:t>
      </w:r>
    </w:p>
    <w:p w14:paraId="0315288E" w14:textId="77777777" w:rsidR="00443C78" w:rsidRPr="00257DD4" w:rsidRDefault="00443C78">
      <w:pPr>
        <w:spacing w:line="240" w:lineRule="exact"/>
        <w:ind w:leftChars="100" w:left="240"/>
        <w:rPr>
          <w:sz w:val="20"/>
          <w:szCs w:val="20"/>
          <w:lang w:val="ro-RO"/>
        </w:rPr>
      </w:pPr>
    </w:p>
    <w:p w14:paraId="5DC191F9" w14:textId="77777777" w:rsidR="00443C78" w:rsidRPr="00257DD4" w:rsidRDefault="00443C78">
      <w:pPr>
        <w:spacing w:line="240" w:lineRule="exact"/>
        <w:rPr>
          <w:sz w:val="20"/>
          <w:szCs w:val="20"/>
          <w:lang w:val="ro-RO"/>
        </w:rPr>
      </w:pPr>
    </w:p>
    <w:p w14:paraId="6609D4C0" w14:textId="77777777" w:rsidR="00443C78" w:rsidRPr="00257DD4" w:rsidRDefault="00443C78">
      <w:pPr>
        <w:spacing w:line="240" w:lineRule="exact"/>
        <w:rPr>
          <w:sz w:val="20"/>
          <w:szCs w:val="20"/>
          <w:lang w:val="ro-RO"/>
        </w:rPr>
      </w:pPr>
    </w:p>
    <w:p w14:paraId="26A43B73" w14:textId="77777777" w:rsidR="00443C78" w:rsidRPr="00257DD4" w:rsidRDefault="00443C78">
      <w:pPr>
        <w:spacing w:line="240" w:lineRule="exact"/>
        <w:rPr>
          <w:sz w:val="20"/>
          <w:szCs w:val="20"/>
          <w:lang w:val="ro-RO"/>
        </w:rPr>
      </w:pPr>
    </w:p>
    <w:p w14:paraId="058979D5" w14:textId="77777777" w:rsidR="00443C78" w:rsidRPr="00257DD4" w:rsidRDefault="00EC575D">
      <w:pPr>
        <w:pStyle w:val="Bodytext3"/>
        <w:numPr>
          <w:ilvl w:val="2"/>
          <w:numId w:val="19"/>
        </w:numPr>
        <w:tabs>
          <w:tab w:val="left" w:pos="698"/>
        </w:tabs>
        <w:rPr>
          <w:lang w:val="ro-RO"/>
        </w:rPr>
      </w:pPr>
      <w:r w:rsidRPr="00257DD4">
        <w:rPr>
          <w:lang w:val="ro-RO" w:eastAsia="zh-CN" w:bidi="ar-SA"/>
        </w:rPr>
        <w:drawing>
          <wp:anchor distT="0" distB="0" distL="114300" distR="114300" simplePos="0" relativeHeight="251743232" behindDoc="1" locked="0" layoutInCell="1" allowOverlap="1" wp14:anchorId="65E3C5B8" wp14:editId="6B0169C6">
            <wp:simplePos x="0" y="0"/>
            <wp:positionH relativeFrom="column">
              <wp:posOffset>993775</wp:posOffset>
            </wp:positionH>
            <wp:positionV relativeFrom="paragraph">
              <wp:posOffset>-6350</wp:posOffset>
            </wp:positionV>
            <wp:extent cx="1752600" cy="1335405"/>
            <wp:effectExtent l="0" t="0" r="0" b="17145"/>
            <wp:wrapNone/>
            <wp:docPr id="12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5"/>
                    <pic:cNvPicPr>
                      <a:picLocks noChangeAspect="1"/>
                    </pic:cNvPicPr>
                  </pic:nvPicPr>
                  <pic:blipFill>
                    <a:blip r:embed="rId74"/>
                    <a:stretch>
                      <a:fillRect/>
                    </a:stretch>
                  </pic:blipFill>
                  <pic:spPr>
                    <a:xfrm>
                      <a:off x="0" y="0"/>
                      <a:ext cx="1752600" cy="1335405"/>
                    </a:xfrm>
                    <a:prstGeom prst="rect">
                      <a:avLst/>
                    </a:prstGeom>
                    <a:noFill/>
                    <a:ln>
                      <a:noFill/>
                    </a:ln>
                  </pic:spPr>
                </pic:pic>
              </a:graphicData>
            </a:graphic>
          </wp:anchor>
        </w:drawing>
      </w:r>
      <w:r w:rsidRPr="00257DD4">
        <w:rPr>
          <w:lang w:val="ro-RO"/>
        </w:rPr>
        <w:t>Selectați programele</w:t>
      </w:r>
    </w:p>
    <w:p w14:paraId="061385B2" w14:textId="77777777" w:rsidR="00443C78" w:rsidRPr="00257DD4" w:rsidRDefault="00443C78">
      <w:pPr>
        <w:pStyle w:val="Bodytext3"/>
        <w:tabs>
          <w:tab w:val="left" w:pos="698"/>
        </w:tabs>
        <w:rPr>
          <w:lang w:val="ro-RO"/>
        </w:rPr>
      </w:pPr>
    </w:p>
    <w:p w14:paraId="35FCC2AD" w14:textId="77777777" w:rsidR="00443C78" w:rsidRPr="00257DD4" w:rsidRDefault="00443C78">
      <w:pPr>
        <w:pStyle w:val="Bodytext3"/>
        <w:tabs>
          <w:tab w:val="left" w:pos="698"/>
        </w:tabs>
        <w:rPr>
          <w:lang w:val="ro-RO"/>
        </w:rPr>
      </w:pPr>
    </w:p>
    <w:p w14:paraId="3CC5257D" w14:textId="77777777" w:rsidR="00443C78" w:rsidRPr="00257DD4" w:rsidRDefault="00443C78">
      <w:pPr>
        <w:pStyle w:val="Bodytext3"/>
        <w:tabs>
          <w:tab w:val="left" w:pos="698"/>
        </w:tabs>
        <w:rPr>
          <w:lang w:val="ro-RO"/>
        </w:rPr>
      </w:pPr>
    </w:p>
    <w:p w14:paraId="723C008D" w14:textId="77777777" w:rsidR="00443C78" w:rsidRPr="00257DD4" w:rsidRDefault="00443C78">
      <w:pPr>
        <w:pStyle w:val="Bodytext3"/>
        <w:tabs>
          <w:tab w:val="left" w:pos="698"/>
        </w:tabs>
        <w:rPr>
          <w:lang w:val="ro-RO"/>
        </w:rPr>
      </w:pPr>
    </w:p>
    <w:p w14:paraId="02EE20C1" w14:textId="77777777" w:rsidR="00443C78" w:rsidRPr="00257DD4" w:rsidRDefault="00443C78">
      <w:pPr>
        <w:pStyle w:val="Bodytext3"/>
        <w:tabs>
          <w:tab w:val="left" w:pos="698"/>
        </w:tabs>
        <w:rPr>
          <w:lang w:val="ro-RO"/>
        </w:rPr>
      </w:pPr>
    </w:p>
    <w:p w14:paraId="046B4596" w14:textId="77777777" w:rsidR="00443C78" w:rsidRPr="00257DD4" w:rsidRDefault="00443C78">
      <w:pPr>
        <w:pStyle w:val="Bodytext3"/>
        <w:tabs>
          <w:tab w:val="left" w:pos="698"/>
        </w:tabs>
        <w:rPr>
          <w:lang w:val="ro-RO"/>
        </w:rPr>
      </w:pPr>
    </w:p>
    <w:p w14:paraId="22594B30" w14:textId="77777777" w:rsidR="00443C78" w:rsidRPr="00257DD4" w:rsidRDefault="00EC575D">
      <w:pPr>
        <w:numPr>
          <w:ilvl w:val="0"/>
          <w:numId w:val="20"/>
        </w:numPr>
        <w:spacing w:line="240" w:lineRule="exact"/>
        <w:rPr>
          <w:sz w:val="20"/>
          <w:szCs w:val="20"/>
          <w:lang w:val="ro-RO"/>
        </w:rPr>
      </w:pPr>
      <w:r w:rsidRPr="00257DD4">
        <w:rPr>
          <w:sz w:val="20"/>
          <w:szCs w:val="20"/>
          <w:lang w:val="ro-RO"/>
        </w:rPr>
        <w:t>Selectați programul atingând ecranul.</w:t>
      </w:r>
    </w:p>
    <w:p w14:paraId="56A623AE" w14:textId="77777777" w:rsidR="00443C78" w:rsidRPr="00257DD4" w:rsidRDefault="00EC575D">
      <w:pPr>
        <w:numPr>
          <w:ilvl w:val="0"/>
          <w:numId w:val="20"/>
        </w:numPr>
        <w:spacing w:line="240" w:lineRule="exact"/>
        <w:rPr>
          <w:sz w:val="20"/>
          <w:szCs w:val="20"/>
          <w:lang w:val="ro-RO"/>
        </w:rPr>
      </w:pPr>
      <w:r w:rsidRPr="00257DD4">
        <w:rPr>
          <w:sz w:val="20"/>
          <w:szCs w:val="20"/>
          <w:lang w:val="ro-RO"/>
        </w:rPr>
        <w:t>Programele pot fi selectate în timpul tratamentului folosind butonul de programe de pe pedala de comandă. După ultimul program urmează iar primul program.</w:t>
      </w:r>
    </w:p>
    <w:p w14:paraId="3EB39E18" w14:textId="77777777" w:rsidR="00443C78" w:rsidRPr="00257DD4" w:rsidRDefault="00EC575D">
      <w:pPr>
        <w:pStyle w:val="Bodytext3"/>
        <w:numPr>
          <w:ilvl w:val="2"/>
          <w:numId w:val="19"/>
        </w:numPr>
        <w:tabs>
          <w:tab w:val="left" w:pos="698"/>
        </w:tabs>
        <w:spacing w:after="100"/>
        <w:rPr>
          <w:lang w:val="ro-RO"/>
        </w:rPr>
      </w:pPr>
      <w:r w:rsidRPr="00257DD4">
        <w:rPr>
          <w:lang w:val="ro-RO" w:eastAsia="zh-CN" w:bidi="ar-SA"/>
        </w:rPr>
        <mc:AlternateContent>
          <mc:Choice Requires="wps">
            <w:drawing>
              <wp:anchor distT="0" distB="0" distL="114300" distR="114300" simplePos="0" relativeHeight="251578368" behindDoc="0" locked="0" layoutInCell="1" allowOverlap="1" wp14:anchorId="21ED51A5" wp14:editId="3043C944">
                <wp:simplePos x="0" y="0"/>
                <wp:positionH relativeFrom="column">
                  <wp:posOffset>-909320</wp:posOffset>
                </wp:positionH>
                <wp:positionV relativeFrom="paragraph">
                  <wp:posOffset>72390</wp:posOffset>
                </wp:positionV>
                <wp:extent cx="396875" cy="269875"/>
                <wp:effectExtent l="4445" t="4445" r="17780" b="11430"/>
                <wp:wrapNone/>
                <wp:docPr id="161" name="文本框 161"/>
                <wp:cNvGraphicFramePr/>
                <a:graphic xmlns:a="http://schemas.openxmlformats.org/drawingml/2006/main">
                  <a:graphicData uri="http://schemas.microsoft.com/office/word/2010/wordprocessingShape">
                    <wps:wsp>
                      <wps:cNvSpPr txBox="1"/>
                      <wps:spPr>
                        <a:xfrm>
                          <a:off x="5080" y="2816225"/>
                          <a:ext cx="396875" cy="2698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27261EF" w14:textId="77777777" w:rsidR="00443C78" w:rsidRDefault="00EC575D">
                            <w:pPr>
                              <w:rPr>
                                <w:rFonts w:eastAsia="SimSun"/>
                                <w:color w:val="FFFFFF" w:themeColor="background1"/>
                                <w:lang w:eastAsia="zh-CN"/>
                              </w:rPr>
                            </w:pPr>
                            <w:r>
                              <w:rPr>
                                <w:rFonts w:eastAsia="SimSun" w:hint="eastAsia"/>
                                <w:color w:val="FFFFFF" w:themeColor="background1"/>
                                <w:lang w:eastAsia="zh-CN"/>
                              </w:rPr>
                              <w:t>14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1ED51A5" id="文本框 161" o:spid="_x0000_s1087" type="#_x0000_t202" style="position:absolute;left:0;text-align:left;margin-left:-71.6pt;margin-top:5.7pt;width:31.25pt;height:21.25pt;z-index:251578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" fillcolor="#7f7f7f [1612]" strokeweight=".5pt">
                <v:textbox>
                  <w:txbxContent>
                    <w:p w14:paraId="227261EF" w14:textId="77777777" w:rsidR="00443C78" w:rsidRDefault="00EC575D">
                      <w:pPr>
                        <w:rPr>
                          <w:rFonts w:eastAsia="SimSun"/>
                          <w:color w:val="FFFFFF" w:themeColor="background1"/>
                          <w:lang w:eastAsia="zh-CN"/>
                        </w:rPr>
                      </w:pPr>
                      <w:r>
                        <w:rPr>
                          <w:rFonts w:eastAsia="SimSun" w:hint="eastAsia"/>
                          <w:color w:val="FFFFFF" w:themeColor="background1"/>
                          <w:lang w:eastAsia="zh-CN"/>
                        </w:rPr>
                        <w:t>14</w:t>
                      </w:r>
                    </w:p>
                  </w:txbxContent>
                </v:textbox>
              </v:shape>
            </w:pict>
          </mc:Fallback>
        </mc:AlternateContent>
      </w:r>
      <w:r w:rsidRPr="00257DD4">
        <w:rPr>
          <w:lang w:val="ro-RO"/>
        </w:rPr>
        <w:t>Descrierea programului</w:t>
      </w:r>
    </w:p>
    <w:tbl>
      <w:tblPr>
        <w:tblStyle w:val="TableGrid"/>
        <w:tblW w:w="0" w:type="auto"/>
        <w:tblLook w:val="04A0" w:firstRow="1" w:lastRow="0" w:firstColumn="1" w:lastColumn="0" w:noHBand="0" w:noVBand="1"/>
      </w:tblPr>
      <w:tblGrid>
        <w:gridCol w:w="1106"/>
        <w:gridCol w:w="1500"/>
        <w:gridCol w:w="3357"/>
      </w:tblGrid>
      <w:tr w:rsidR="00443C78" w:rsidRPr="00257DD4" w14:paraId="07856E61" w14:textId="77777777">
        <w:trPr>
          <w:trHeight w:val="408"/>
        </w:trPr>
        <w:tc>
          <w:tcPr>
            <w:tcW w:w="842" w:type="dxa"/>
            <w:vAlign w:val="center"/>
          </w:tcPr>
          <w:p w14:paraId="0BC4D2A4" w14:textId="77777777" w:rsidR="00443C78" w:rsidRPr="00257DD4" w:rsidRDefault="00EC575D">
            <w:pPr>
              <w:pStyle w:val="Other1"/>
              <w:spacing w:line="240" w:lineRule="auto"/>
              <w:jc w:val="center"/>
              <w:rPr>
                <w:sz w:val="20"/>
                <w:szCs w:val="20"/>
                <w:lang w:val="ro-RO"/>
              </w:rPr>
            </w:pPr>
            <w:r w:rsidRPr="00257DD4">
              <w:rPr>
                <w:b/>
                <w:bCs/>
                <w:sz w:val="18"/>
                <w:szCs w:val="18"/>
                <w:lang w:val="ro-RO"/>
              </w:rPr>
              <w:t>Pictogramă</w:t>
            </w:r>
          </w:p>
        </w:tc>
        <w:tc>
          <w:tcPr>
            <w:tcW w:w="1500" w:type="dxa"/>
            <w:vAlign w:val="center"/>
          </w:tcPr>
          <w:p w14:paraId="18D1A1D7" w14:textId="77777777" w:rsidR="00443C78" w:rsidRPr="00257DD4" w:rsidRDefault="00EC575D">
            <w:pPr>
              <w:pStyle w:val="Other1"/>
              <w:spacing w:line="240" w:lineRule="auto"/>
              <w:ind w:firstLine="420"/>
              <w:jc w:val="center"/>
              <w:rPr>
                <w:sz w:val="20"/>
                <w:szCs w:val="20"/>
                <w:lang w:val="ro-RO"/>
              </w:rPr>
            </w:pPr>
            <w:r w:rsidRPr="00257DD4">
              <w:rPr>
                <w:b/>
                <w:bCs/>
                <w:sz w:val="18"/>
                <w:szCs w:val="18"/>
                <w:lang w:val="ro-RO"/>
              </w:rPr>
              <w:t>Activitate</w:t>
            </w:r>
          </w:p>
        </w:tc>
        <w:tc>
          <w:tcPr>
            <w:tcW w:w="3357" w:type="dxa"/>
            <w:vAlign w:val="center"/>
          </w:tcPr>
          <w:p w14:paraId="3D3A7ACA" w14:textId="77777777" w:rsidR="00443C78" w:rsidRPr="00257DD4" w:rsidRDefault="00EC575D">
            <w:pPr>
              <w:pStyle w:val="Other1"/>
              <w:spacing w:line="240" w:lineRule="auto"/>
              <w:jc w:val="center"/>
              <w:rPr>
                <w:sz w:val="20"/>
                <w:szCs w:val="20"/>
                <w:lang w:val="ro-RO"/>
              </w:rPr>
            </w:pPr>
            <w:r w:rsidRPr="00257DD4">
              <w:rPr>
                <w:b/>
                <w:bCs/>
                <w:sz w:val="18"/>
                <w:szCs w:val="18"/>
                <w:lang w:val="ro-RO"/>
              </w:rPr>
              <w:t>Descriere</w:t>
            </w:r>
          </w:p>
        </w:tc>
      </w:tr>
      <w:tr w:rsidR="00443C78" w:rsidRPr="00257DD4" w14:paraId="1493B55D" w14:textId="77777777">
        <w:trPr>
          <w:trHeight w:val="590"/>
        </w:trPr>
        <w:tc>
          <w:tcPr>
            <w:tcW w:w="842" w:type="dxa"/>
            <w:vAlign w:val="center"/>
          </w:tcPr>
          <w:p w14:paraId="24E82E4C" w14:textId="77777777" w:rsidR="00443C78" w:rsidRPr="00257DD4" w:rsidRDefault="00EC575D">
            <w:pPr>
              <w:spacing w:line="240" w:lineRule="exact"/>
              <w:jc w:val="center"/>
              <w:rPr>
                <w:sz w:val="20"/>
                <w:szCs w:val="20"/>
                <w:lang w:val="ro-RO"/>
              </w:rPr>
            </w:pPr>
            <w:r w:rsidRPr="00257DD4">
              <w:rPr>
                <w:lang w:val="ro-RO" w:eastAsia="zh-CN" w:bidi="ar-SA"/>
              </w:rPr>
              <w:drawing>
                <wp:anchor distT="0" distB="0" distL="114300" distR="114300" simplePos="0" relativeHeight="251744256" behindDoc="1" locked="0" layoutInCell="1" allowOverlap="1" wp14:anchorId="50DC2050" wp14:editId="338D04C1">
                  <wp:simplePos x="0" y="0"/>
                  <wp:positionH relativeFrom="column">
                    <wp:posOffset>88265</wp:posOffset>
                  </wp:positionH>
                  <wp:positionV relativeFrom="paragraph">
                    <wp:posOffset>88900</wp:posOffset>
                  </wp:positionV>
                  <wp:extent cx="263525" cy="3198495"/>
                  <wp:effectExtent l="0" t="0" r="3175" b="1905"/>
                  <wp:wrapNone/>
                  <wp:docPr id="12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7"/>
                          <pic:cNvPicPr>
                            <a:picLocks noChangeAspect="1"/>
                          </pic:cNvPicPr>
                        </pic:nvPicPr>
                        <pic:blipFill>
                          <a:blip r:embed="rId75"/>
                          <a:stretch>
                            <a:fillRect/>
                          </a:stretch>
                        </pic:blipFill>
                        <pic:spPr>
                          <a:xfrm>
                            <a:off x="0" y="0"/>
                            <a:ext cx="263525" cy="3198495"/>
                          </a:xfrm>
                          <a:prstGeom prst="rect">
                            <a:avLst/>
                          </a:prstGeom>
                          <a:noFill/>
                          <a:ln>
                            <a:noFill/>
                          </a:ln>
                        </pic:spPr>
                      </pic:pic>
                    </a:graphicData>
                  </a:graphic>
                </wp:anchor>
              </w:drawing>
            </w:r>
          </w:p>
        </w:tc>
        <w:tc>
          <w:tcPr>
            <w:tcW w:w="1500" w:type="dxa"/>
            <w:vAlign w:val="center"/>
          </w:tcPr>
          <w:p w14:paraId="7A44CFC8" w14:textId="77777777" w:rsidR="00443C78" w:rsidRPr="00257DD4" w:rsidRDefault="00EC575D">
            <w:pPr>
              <w:pStyle w:val="Other1"/>
              <w:spacing w:line="240" w:lineRule="exact"/>
              <w:rPr>
                <w:sz w:val="20"/>
                <w:szCs w:val="20"/>
                <w:lang w:val="ro-RO"/>
              </w:rPr>
            </w:pPr>
            <w:r w:rsidRPr="00257DD4">
              <w:rPr>
                <w:sz w:val="18"/>
                <w:szCs w:val="18"/>
                <w:lang w:val="ro-RO"/>
              </w:rPr>
              <w:t>Marcare</w:t>
            </w:r>
          </w:p>
        </w:tc>
        <w:tc>
          <w:tcPr>
            <w:tcW w:w="3357" w:type="dxa"/>
            <w:vAlign w:val="center"/>
          </w:tcPr>
          <w:p w14:paraId="3CE41202" w14:textId="77777777" w:rsidR="00443C78" w:rsidRPr="00257DD4" w:rsidRDefault="00EC575D">
            <w:pPr>
              <w:pStyle w:val="Other1"/>
              <w:spacing w:line="240" w:lineRule="exact"/>
              <w:rPr>
                <w:sz w:val="20"/>
                <w:szCs w:val="20"/>
                <w:lang w:val="ro-RO"/>
              </w:rPr>
            </w:pPr>
            <w:r w:rsidRPr="00257DD4">
              <w:rPr>
                <w:sz w:val="18"/>
                <w:szCs w:val="18"/>
                <w:lang w:val="ro-RO"/>
              </w:rPr>
              <w:t>Folosiți o freză mică rotundă pentru a crea o crestătură în os</w:t>
            </w:r>
          </w:p>
        </w:tc>
      </w:tr>
      <w:tr w:rsidR="00443C78" w:rsidRPr="00257DD4" w14:paraId="73C7AF31" w14:textId="77777777">
        <w:trPr>
          <w:trHeight w:val="590"/>
        </w:trPr>
        <w:tc>
          <w:tcPr>
            <w:tcW w:w="842" w:type="dxa"/>
            <w:vAlign w:val="center"/>
          </w:tcPr>
          <w:p w14:paraId="01A17413" w14:textId="77777777" w:rsidR="00443C78" w:rsidRPr="00257DD4" w:rsidRDefault="00443C78">
            <w:pPr>
              <w:spacing w:line="240" w:lineRule="exact"/>
              <w:jc w:val="center"/>
              <w:rPr>
                <w:sz w:val="20"/>
                <w:szCs w:val="20"/>
                <w:lang w:val="ro-RO"/>
              </w:rPr>
            </w:pPr>
          </w:p>
        </w:tc>
        <w:tc>
          <w:tcPr>
            <w:tcW w:w="1500" w:type="dxa"/>
            <w:vAlign w:val="center"/>
          </w:tcPr>
          <w:p w14:paraId="29EEB4BA" w14:textId="77777777" w:rsidR="00443C78" w:rsidRPr="00257DD4" w:rsidRDefault="00EC575D">
            <w:pPr>
              <w:pStyle w:val="Other1"/>
              <w:spacing w:line="240" w:lineRule="exact"/>
              <w:rPr>
                <w:sz w:val="20"/>
                <w:szCs w:val="20"/>
                <w:lang w:val="ro-RO"/>
              </w:rPr>
            </w:pPr>
            <w:r w:rsidRPr="00257DD4">
              <w:rPr>
                <w:sz w:val="18"/>
                <w:szCs w:val="18"/>
                <w:lang w:val="ro-RO"/>
              </w:rPr>
              <w:t>Forare cu pilot</w:t>
            </w:r>
          </w:p>
        </w:tc>
        <w:tc>
          <w:tcPr>
            <w:tcW w:w="3357" w:type="dxa"/>
            <w:vAlign w:val="center"/>
          </w:tcPr>
          <w:p w14:paraId="45980369" w14:textId="77777777" w:rsidR="00443C78" w:rsidRPr="00257DD4" w:rsidRDefault="00EC575D">
            <w:pPr>
              <w:pStyle w:val="Other1"/>
              <w:spacing w:line="240" w:lineRule="exact"/>
              <w:rPr>
                <w:sz w:val="20"/>
                <w:szCs w:val="20"/>
                <w:lang w:val="ro-RO"/>
              </w:rPr>
            </w:pPr>
            <w:r w:rsidRPr="00257DD4">
              <w:rPr>
                <w:sz w:val="18"/>
                <w:szCs w:val="18"/>
                <w:lang w:val="ro-RO"/>
              </w:rPr>
              <w:t>Orientare inițială a frezei de os</w:t>
            </w:r>
          </w:p>
        </w:tc>
      </w:tr>
      <w:tr w:rsidR="00443C78" w:rsidRPr="00257DD4" w14:paraId="1C2DB9B4" w14:textId="77777777">
        <w:trPr>
          <w:trHeight w:val="590"/>
        </w:trPr>
        <w:tc>
          <w:tcPr>
            <w:tcW w:w="842" w:type="dxa"/>
            <w:vAlign w:val="center"/>
          </w:tcPr>
          <w:p w14:paraId="4E98DD71" w14:textId="77777777" w:rsidR="00443C78" w:rsidRPr="00257DD4" w:rsidRDefault="00443C78">
            <w:pPr>
              <w:spacing w:line="240" w:lineRule="exact"/>
              <w:jc w:val="center"/>
              <w:rPr>
                <w:sz w:val="20"/>
                <w:szCs w:val="20"/>
                <w:lang w:val="ro-RO"/>
              </w:rPr>
            </w:pPr>
          </w:p>
        </w:tc>
        <w:tc>
          <w:tcPr>
            <w:tcW w:w="1500" w:type="dxa"/>
            <w:vAlign w:val="center"/>
          </w:tcPr>
          <w:p w14:paraId="59740E97" w14:textId="77777777" w:rsidR="00443C78" w:rsidRPr="00257DD4" w:rsidRDefault="00EC575D">
            <w:pPr>
              <w:pStyle w:val="Other1"/>
              <w:spacing w:line="240" w:lineRule="exact"/>
              <w:rPr>
                <w:sz w:val="20"/>
                <w:szCs w:val="20"/>
                <w:lang w:val="ro-RO"/>
              </w:rPr>
            </w:pPr>
            <w:r w:rsidRPr="00257DD4">
              <w:rPr>
                <w:sz w:val="18"/>
                <w:szCs w:val="18"/>
                <w:lang w:val="ro-RO"/>
              </w:rPr>
              <w:t>Forare după șablon</w:t>
            </w:r>
          </w:p>
        </w:tc>
        <w:tc>
          <w:tcPr>
            <w:tcW w:w="3357" w:type="dxa"/>
            <w:vAlign w:val="center"/>
          </w:tcPr>
          <w:p w14:paraId="5460AF30" w14:textId="77777777" w:rsidR="00443C78" w:rsidRPr="00257DD4" w:rsidRDefault="00EC575D">
            <w:pPr>
              <w:pStyle w:val="Other1"/>
              <w:spacing w:line="240" w:lineRule="exact"/>
              <w:rPr>
                <w:sz w:val="20"/>
                <w:szCs w:val="20"/>
                <w:lang w:val="ro-RO"/>
              </w:rPr>
            </w:pPr>
            <w:r w:rsidRPr="00257DD4">
              <w:rPr>
                <w:sz w:val="18"/>
                <w:szCs w:val="18"/>
                <w:lang w:val="ro-RO"/>
              </w:rPr>
              <w:t>Pregătire la mărimea și adâncimea necesare</w:t>
            </w:r>
          </w:p>
        </w:tc>
      </w:tr>
      <w:tr w:rsidR="00443C78" w:rsidRPr="00257DD4" w14:paraId="0A9500B8" w14:textId="77777777">
        <w:trPr>
          <w:trHeight w:val="590"/>
        </w:trPr>
        <w:tc>
          <w:tcPr>
            <w:tcW w:w="842" w:type="dxa"/>
            <w:vAlign w:val="center"/>
          </w:tcPr>
          <w:p w14:paraId="2139EC22" w14:textId="77777777" w:rsidR="00443C78" w:rsidRPr="00257DD4" w:rsidRDefault="00443C78">
            <w:pPr>
              <w:spacing w:line="240" w:lineRule="exact"/>
              <w:jc w:val="center"/>
              <w:rPr>
                <w:sz w:val="20"/>
                <w:szCs w:val="20"/>
                <w:lang w:val="ro-RO"/>
              </w:rPr>
            </w:pPr>
          </w:p>
        </w:tc>
        <w:tc>
          <w:tcPr>
            <w:tcW w:w="1500" w:type="dxa"/>
            <w:vAlign w:val="center"/>
          </w:tcPr>
          <w:p w14:paraId="4624A19A" w14:textId="77777777" w:rsidR="00443C78" w:rsidRPr="00257DD4" w:rsidRDefault="00EC575D">
            <w:pPr>
              <w:pStyle w:val="Other1"/>
              <w:spacing w:line="240" w:lineRule="exact"/>
              <w:rPr>
                <w:sz w:val="20"/>
                <w:szCs w:val="20"/>
                <w:lang w:val="ro-RO"/>
              </w:rPr>
            </w:pPr>
            <w:r w:rsidRPr="00257DD4">
              <w:rPr>
                <w:sz w:val="18"/>
                <w:szCs w:val="18"/>
                <w:lang w:val="ro-RO"/>
              </w:rPr>
              <w:t>Tăiere filet</w:t>
            </w:r>
          </w:p>
        </w:tc>
        <w:tc>
          <w:tcPr>
            <w:tcW w:w="3357" w:type="dxa"/>
            <w:vAlign w:val="center"/>
          </w:tcPr>
          <w:p w14:paraId="06587534" w14:textId="77777777" w:rsidR="00443C78" w:rsidRPr="00257DD4" w:rsidRDefault="00EC575D">
            <w:pPr>
              <w:pStyle w:val="Other1"/>
              <w:spacing w:line="240" w:lineRule="exact"/>
              <w:rPr>
                <w:sz w:val="20"/>
                <w:szCs w:val="20"/>
                <w:lang w:val="ro-RO"/>
              </w:rPr>
            </w:pPr>
            <w:r w:rsidRPr="00257DD4">
              <w:rPr>
                <w:sz w:val="18"/>
                <w:szCs w:val="18"/>
                <w:lang w:val="ro-RO"/>
              </w:rPr>
              <w:t>Creați filete în os pentru corelare la implant</w:t>
            </w:r>
          </w:p>
        </w:tc>
      </w:tr>
      <w:tr w:rsidR="00443C78" w:rsidRPr="00257DD4" w14:paraId="18C6C116" w14:textId="77777777">
        <w:trPr>
          <w:trHeight w:val="590"/>
        </w:trPr>
        <w:tc>
          <w:tcPr>
            <w:tcW w:w="842" w:type="dxa"/>
            <w:vAlign w:val="center"/>
          </w:tcPr>
          <w:p w14:paraId="1149487F" w14:textId="77777777" w:rsidR="00443C78" w:rsidRPr="00257DD4" w:rsidRDefault="00443C78">
            <w:pPr>
              <w:spacing w:line="240" w:lineRule="exact"/>
              <w:jc w:val="center"/>
              <w:rPr>
                <w:sz w:val="20"/>
                <w:szCs w:val="20"/>
                <w:lang w:val="ro-RO"/>
              </w:rPr>
            </w:pPr>
          </w:p>
        </w:tc>
        <w:tc>
          <w:tcPr>
            <w:tcW w:w="1500" w:type="dxa"/>
            <w:vAlign w:val="center"/>
          </w:tcPr>
          <w:p w14:paraId="436EE5B6" w14:textId="77777777" w:rsidR="00443C78" w:rsidRPr="00257DD4" w:rsidRDefault="00EC575D">
            <w:pPr>
              <w:pStyle w:val="Other1"/>
              <w:spacing w:line="240" w:lineRule="exact"/>
              <w:rPr>
                <w:sz w:val="20"/>
                <w:szCs w:val="20"/>
                <w:lang w:val="ro-RO"/>
              </w:rPr>
            </w:pPr>
            <w:r w:rsidRPr="00257DD4">
              <w:rPr>
                <w:sz w:val="18"/>
                <w:szCs w:val="18"/>
                <w:lang w:val="ro-RO"/>
              </w:rPr>
              <w:t>Plasarea implanturilor</w:t>
            </w:r>
          </w:p>
        </w:tc>
        <w:tc>
          <w:tcPr>
            <w:tcW w:w="3357" w:type="dxa"/>
            <w:vAlign w:val="center"/>
          </w:tcPr>
          <w:p w14:paraId="106F4C17" w14:textId="77777777" w:rsidR="00443C78" w:rsidRPr="00257DD4" w:rsidRDefault="00EC575D">
            <w:pPr>
              <w:pStyle w:val="Other1"/>
              <w:spacing w:line="240" w:lineRule="exact"/>
              <w:rPr>
                <w:sz w:val="20"/>
                <w:szCs w:val="20"/>
                <w:lang w:val="ro-RO"/>
              </w:rPr>
            </w:pPr>
            <w:r w:rsidRPr="00257DD4">
              <w:rPr>
                <w:sz w:val="18"/>
                <w:szCs w:val="18"/>
                <w:lang w:val="ro-RO"/>
              </w:rPr>
              <w:t>Introduceți implantul dentar în mandibulă</w:t>
            </w:r>
          </w:p>
        </w:tc>
      </w:tr>
      <w:tr w:rsidR="00443C78" w:rsidRPr="00257DD4" w14:paraId="2D6CD70E" w14:textId="77777777">
        <w:trPr>
          <w:trHeight w:val="590"/>
        </w:trPr>
        <w:tc>
          <w:tcPr>
            <w:tcW w:w="842" w:type="dxa"/>
            <w:vAlign w:val="center"/>
          </w:tcPr>
          <w:p w14:paraId="1BEA1B59" w14:textId="77777777" w:rsidR="00443C78" w:rsidRPr="00257DD4" w:rsidRDefault="00443C78">
            <w:pPr>
              <w:spacing w:line="240" w:lineRule="exact"/>
              <w:jc w:val="center"/>
              <w:rPr>
                <w:sz w:val="20"/>
                <w:szCs w:val="20"/>
                <w:lang w:val="ro-RO"/>
              </w:rPr>
            </w:pPr>
          </w:p>
        </w:tc>
        <w:tc>
          <w:tcPr>
            <w:tcW w:w="1500" w:type="dxa"/>
            <w:vAlign w:val="bottom"/>
          </w:tcPr>
          <w:p w14:paraId="7F27DB34" w14:textId="77777777" w:rsidR="00443C78" w:rsidRPr="00257DD4" w:rsidRDefault="00EC575D">
            <w:pPr>
              <w:pStyle w:val="Other1"/>
              <w:spacing w:line="240" w:lineRule="exact"/>
              <w:rPr>
                <w:sz w:val="20"/>
                <w:szCs w:val="20"/>
                <w:lang w:val="ro-RO"/>
              </w:rPr>
            </w:pPr>
            <w:r w:rsidRPr="00257DD4">
              <w:rPr>
                <w:sz w:val="18"/>
                <w:szCs w:val="18"/>
                <w:lang w:val="ro-RO"/>
              </w:rPr>
              <w:t>Instalarea capacului de închidere</w:t>
            </w:r>
          </w:p>
        </w:tc>
        <w:tc>
          <w:tcPr>
            <w:tcW w:w="3357" w:type="dxa"/>
            <w:vAlign w:val="center"/>
          </w:tcPr>
          <w:p w14:paraId="37114ABC" w14:textId="77777777" w:rsidR="00443C78" w:rsidRPr="00257DD4" w:rsidRDefault="00EC575D">
            <w:pPr>
              <w:pStyle w:val="Other1"/>
              <w:spacing w:line="240" w:lineRule="exact"/>
              <w:rPr>
                <w:sz w:val="20"/>
                <w:szCs w:val="20"/>
                <w:lang w:val="ro-RO"/>
              </w:rPr>
            </w:pPr>
            <w:r w:rsidRPr="00257DD4">
              <w:rPr>
                <w:sz w:val="18"/>
                <w:szCs w:val="18"/>
                <w:lang w:val="ro-RO"/>
              </w:rPr>
              <w:t>Înșurubați capacul de vindecare pe implantul dentar</w:t>
            </w:r>
          </w:p>
        </w:tc>
      </w:tr>
      <w:tr w:rsidR="00443C78" w:rsidRPr="00257DD4" w14:paraId="155EFABE" w14:textId="77777777">
        <w:trPr>
          <w:trHeight w:val="590"/>
        </w:trPr>
        <w:tc>
          <w:tcPr>
            <w:tcW w:w="842" w:type="dxa"/>
            <w:vAlign w:val="center"/>
          </w:tcPr>
          <w:p w14:paraId="4382F5E0" w14:textId="77777777" w:rsidR="00443C78" w:rsidRPr="00257DD4" w:rsidRDefault="00443C78">
            <w:pPr>
              <w:spacing w:line="240" w:lineRule="exact"/>
              <w:jc w:val="center"/>
              <w:rPr>
                <w:sz w:val="20"/>
                <w:szCs w:val="20"/>
                <w:lang w:val="ro-RO"/>
              </w:rPr>
            </w:pPr>
          </w:p>
        </w:tc>
        <w:tc>
          <w:tcPr>
            <w:tcW w:w="1500" w:type="dxa"/>
            <w:vAlign w:val="center"/>
          </w:tcPr>
          <w:p w14:paraId="121F5849" w14:textId="77777777" w:rsidR="00443C78" w:rsidRPr="00257DD4" w:rsidRDefault="00EC575D">
            <w:pPr>
              <w:pStyle w:val="Other1"/>
              <w:spacing w:line="240" w:lineRule="exact"/>
              <w:rPr>
                <w:sz w:val="20"/>
                <w:szCs w:val="20"/>
                <w:lang w:val="ro-RO"/>
              </w:rPr>
            </w:pPr>
            <w:r w:rsidRPr="00257DD4">
              <w:rPr>
                <w:sz w:val="18"/>
                <w:szCs w:val="18"/>
                <w:lang w:val="ro-RO"/>
              </w:rPr>
              <w:t>Utilizare liberă</w:t>
            </w:r>
          </w:p>
        </w:tc>
        <w:tc>
          <w:tcPr>
            <w:tcW w:w="3357" w:type="dxa"/>
            <w:vAlign w:val="bottom"/>
          </w:tcPr>
          <w:p w14:paraId="578AAE0D" w14:textId="77777777" w:rsidR="00443C78" w:rsidRPr="00257DD4" w:rsidRDefault="00EC575D">
            <w:pPr>
              <w:pStyle w:val="Other1"/>
              <w:spacing w:line="240" w:lineRule="exact"/>
              <w:rPr>
                <w:sz w:val="18"/>
                <w:szCs w:val="18"/>
                <w:lang w:val="ro-RO"/>
              </w:rPr>
            </w:pPr>
            <w:r w:rsidRPr="00257DD4">
              <w:rPr>
                <w:sz w:val="18"/>
                <w:szCs w:val="18"/>
                <w:lang w:val="ro-RO"/>
              </w:rPr>
              <w:t>Setați diferiți parametri</w:t>
            </w:r>
          </w:p>
          <w:p w14:paraId="7E441823" w14:textId="77777777" w:rsidR="00443C78" w:rsidRPr="00257DD4" w:rsidRDefault="00EC575D">
            <w:pPr>
              <w:pStyle w:val="Other1"/>
              <w:spacing w:line="240" w:lineRule="exact"/>
              <w:rPr>
                <w:sz w:val="20"/>
                <w:szCs w:val="20"/>
                <w:lang w:val="ro-RO"/>
              </w:rPr>
            </w:pPr>
            <w:r w:rsidRPr="00257DD4">
              <w:rPr>
                <w:sz w:val="18"/>
                <w:szCs w:val="18"/>
                <w:lang w:val="ro-RO"/>
              </w:rPr>
              <w:t>În plus față de procedura de implantare, se poate utiliza ca tratament stomatologic, cum ar fi chirurgical sau lustruire</w:t>
            </w:r>
          </w:p>
        </w:tc>
      </w:tr>
      <w:tr w:rsidR="00443C78" w:rsidRPr="00257DD4" w14:paraId="7BBDB985" w14:textId="77777777">
        <w:trPr>
          <w:trHeight w:val="625"/>
        </w:trPr>
        <w:tc>
          <w:tcPr>
            <w:tcW w:w="842" w:type="dxa"/>
            <w:vAlign w:val="center"/>
          </w:tcPr>
          <w:p w14:paraId="77C60098" w14:textId="77777777" w:rsidR="00443C78" w:rsidRPr="00257DD4" w:rsidRDefault="00443C78">
            <w:pPr>
              <w:spacing w:line="240" w:lineRule="exact"/>
              <w:jc w:val="center"/>
              <w:rPr>
                <w:sz w:val="20"/>
                <w:szCs w:val="20"/>
                <w:lang w:val="ro-RO"/>
              </w:rPr>
            </w:pPr>
          </w:p>
        </w:tc>
        <w:tc>
          <w:tcPr>
            <w:tcW w:w="1500" w:type="dxa"/>
            <w:vAlign w:val="center"/>
          </w:tcPr>
          <w:p w14:paraId="0211C28E" w14:textId="77777777" w:rsidR="00443C78" w:rsidRPr="00257DD4" w:rsidRDefault="00EC575D">
            <w:pPr>
              <w:pStyle w:val="Other1"/>
              <w:spacing w:line="240" w:lineRule="exact"/>
              <w:rPr>
                <w:sz w:val="20"/>
                <w:szCs w:val="20"/>
                <w:lang w:val="ro-RO"/>
              </w:rPr>
            </w:pPr>
            <w:r w:rsidRPr="00257DD4">
              <w:rPr>
                <w:sz w:val="18"/>
                <w:szCs w:val="18"/>
                <w:lang w:val="ro-RO"/>
              </w:rPr>
              <w:t>Funcție de clătire</w:t>
            </w:r>
          </w:p>
        </w:tc>
        <w:tc>
          <w:tcPr>
            <w:tcW w:w="3357" w:type="dxa"/>
            <w:vAlign w:val="bottom"/>
          </w:tcPr>
          <w:p w14:paraId="7E617475" w14:textId="77777777" w:rsidR="00443C78" w:rsidRPr="00257DD4" w:rsidRDefault="00EC575D">
            <w:pPr>
              <w:pStyle w:val="Other1"/>
              <w:spacing w:line="240" w:lineRule="exact"/>
              <w:rPr>
                <w:sz w:val="20"/>
                <w:szCs w:val="20"/>
                <w:lang w:val="ro-RO"/>
              </w:rPr>
            </w:pPr>
            <w:r w:rsidRPr="00257DD4">
              <w:rPr>
                <w:sz w:val="18"/>
                <w:szCs w:val="18"/>
                <w:lang w:val="ro-RO"/>
              </w:rPr>
              <w:t>Alimentați lichid și pentru aprinderea luminii pe piesa de mână. Motorul nu este activat.</w:t>
            </w:r>
          </w:p>
        </w:tc>
      </w:tr>
    </w:tbl>
    <w:p w14:paraId="38830E64" w14:textId="77777777" w:rsidR="00443C78" w:rsidRPr="00257DD4" w:rsidRDefault="00EC575D">
      <w:pPr>
        <w:pStyle w:val="Heading61"/>
        <w:keepNext/>
        <w:keepLines/>
        <w:numPr>
          <w:ilvl w:val="0"/>
          <w:numId w:val="21"/>
        </w:numPr>
        <w:tabs>
          <w:tab w:val="left" w:pos="616"/>
        </w:tabs>
        <w:spacing w:after="240"/>
        <w:rPr>
          <w:sz w:val="22"/>
          <w:szCs w:val="22"/>
          <w:lang w:val="ro-RO"/>
        </w:rPr>
      </w:pPr>
      <w:bookmarkStart w:id="85" w:name="bookmark345"/>
      <w:bookmarkStart w:id="86" w:name="bookmark342"/>
      <w:bookmarkStart w:id="87" w:name="bookmark343"/>
      <w:r w:rsidRPr="00257DD4">
        <w:rPr>
          <w:sz w:val="22"/>
          <w:szCs w:val="22"/>
          <w:lang w:val="ro-RO"/>
        </w:rPr>
        <w:t>Înlocuirea LED-ului</w:t>
      </w:r>
      <w:bookmarkEnd w:id="85"/>
      <w:bookmarkEnd w:id="86"/>
      <w:bookmarkEnd w:id="87"/>
    </w:p>
    <w:tbl>
      <w:tblPr>
        <w:tblStyle w:val="TableGrid"/>
        <w:tblW w:w="6440" w:type="dxa"/>
        <w:tblLook w:val="04A0" w:firstRow="1" w:lastRow="0" w:firstColumn="1" w:lastColumn="0" w:noHBand="0" w:noVBand="1"/>
      </w:tblPr>
      <w:tblGrid>
        <w:gridCol w:w="6440"/>
      </w:tblGrid>
      <w:tr w:rsidR="00443C78" w:rsidRPr="00257DD4" w14:paraId="25B1DC01" w14:textId="77777777">
        <w:trPr>
          <w:trHeight w:val="477"/>
        </w:trPr>
        <w:tc>
          <w:tcPr>
            <w:tcW w:w="6440" w:type="dxa"/>
            <w:shd w:val="clear" w:color="auto" w:fill="FFFF00"/>
            <w:vAlign w:val="center"/>
          </w:tcPr>
          <w:p w14:paraId="16CBDB89" w14:textId="77777777" w:rsidR="00443C78" w:rsidRPr="00257DD4" w:rsidRDefault="00EC575D">
            <w:pPr>
              <w:pStyle w:val="Heading61"/>
              <w:keepNext/>
              <w:keepLines/>
              <w:tabs>
                <w:tab w:val="left" w:pos="616"/>
              </w:tabs>
              <w:spacing w:after="240"/>
              <w:jc w:val="both"/>
              <w:rPr>
                <w:sz w:val="21"/>
                <w:szCs w:val="21"/>
                <w:lang w:val="ro-RO"/>
              </w:rPr>
            </w:pPr>
            <w:r w:rsidRPr="00257DD4">
              <w:rPr>
                <w:rFonts w:ascii="Arial" w:eastAsia="Microsoft YaHei" w:hAnsi="Arial" w:cs="Arial"/>
                <w:sz w:val="18"/>
                <w:szCs w:val="18"/>
                <w:lang w:val="ro-RO" w:eastAsia="zh-CN" w:bidi="ar-SA"/>
              </w:rPr>
              <w:drawing>
                <wp:inline distT="0" distB="0" distL="114300" distR="114300" wp14:anchorId="04DE3D0A" wp14:editId="43FC2BCA">
                  <wp:extent cx="169545" cy="146685"/>
                  <wp:effectExtent l="0" t="0" r="1905" b="5715"/>
                  <wp:docPr id="125" name="图片 125"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sz w:val="18"/>
                <w:szCs w:val="18"/>
                <w:lang w:val="ro-RO" w:eastAsia="zh-CN"/>
              </w:rPr>
              <w:t xml:space="preserve">  </w:t>
            </w:r>
            <w:r w:rsidRPr="00257DD4">
              <w:rPr>
                <w:rFonts w:ascii="Arial" w:eastAsia="Microsoft YaHei" w:hAnsi="Arial" w:cs="Arial"/>
                <w:sz w:val="18"/>
                <w:szCs w:val="18"/>
                <w:lang w:val="ro-RO"/>
              </w:rPr>
              <w:t>ATENȚIE</w:t>
            </w:r>
          </w:p>
        </w:tc>
      </w:tr>
      <w:tr w:rsidR="00443C78" w:rsidRPr="00257DD4" w14:paraId="61212795" w14:textId="77777777">
        <w:trPr>
          <w:trHeight w:val="654"/>
        </w:trPr>
        <w:tc>
          <w:tcPr>
            <w:tcW w:w="6440" w:type="dxa"/>
            <w:vAlign w:val="center"/>
          </w:tcPr>
          <w:p w14:paraId="3351E5E9" w14:textId="77777777" w:rsidR="00443C78" w:rsidRPr="00257DD4" w:rsidRDefault="00EC575D">
            <w:pPr>
              <w:pStyle w:val="Heading61"/>
              <w:keepNext/>
              <w:keepLines/>
              <w:tabs>
                <w:tab w:val="left" w:pos="616"/>
              </w:tabs>
              <w:spacing w:after="0" w:line="240" w:lineRule="exact"/>
              <w:jc w:val="both"/>
              <w:rPr>
                <w:b w:val="0"/>
                <w:bCs w:val="0"/>
                <w:sz w:val="20"/>
                <w:szCs w:val="20"/>
                <w:lang w:val="ro-RO"/>
              </w:rPr>
            </w:pPr>
            <w:r w:rsidRPr="00257DD4">
              <w:rPr>
                <w:b w:val="0"/>
                <w:bCs w:val="0"/>
                <w:sz w:val="20"/>
                <w:szCs w:val="20"/>
                <w:lang w:val="ro-RO"/>
              </w:rPr>
              <w:t>Pericol creat de becul fierbinte.</w:t>
            </w:r>
          </w:p>
          <w:p w14:paraId="67EDE36C" w14:textId="77777777" w:rsidR="00443C78" w:rsidRPr="00257DD4" w:rsidRDefault="00EC575D">
            <w:pPr>
              <w:pStyle w:val="Heading61"/>
              <w:keepNext/>
              <w:keepLines/>
              <w:tabs>
                <w:tab w:val="left" w:pos="616"/>
              </w:tabs>
              <w:spacing w:after="0" w:line="240" w:lineRule="exact"/>
              <w:jc w:val="both"/>
              <w:rPr>
                <w:b w:val="0"/>
                <w:bCs w:val="0"/>
                <w:sz w:val="20"/>
                <w:szCs w:val="20"/>
                <w:lang w:val="ro-RO"/>
              </w:rPr>
            </w:pPr>
            <w:r w:rsidRPr="00257DD4">
              <w:rPr>
                <w:b w:val="0"/>
                <w:bCs w:val="0"/>
                <w:sz w:val="20"/>
                <w:szCs w:val="20"/>
                <w:lang w:val="ro-RO"/>
              </w:rPr>
              <w:t>Pericol de arsuri.</w:t>
            </w:r>
          </w:p>
          <w:p w14:paraId="2C3AA6E3" w14:textId="77777777" w:rsidR="00443C78" w:rsidRPr="00257DD4" w:rsidRDefault="00EC575D">
            <w:pPr>
              <w:pStyle w:val="Heading61"/>
              <w:keepNext/>
              <w:keepLines/>
              <w:numPr>
                <w:ilvl w:val="0"/>
                <w:numId w:val="22"/>
              </w:numPr>
              <w:tabs>
                <w:tab w:val="left" w:pos="616"/>
              </w:tabs>
              <w:spacing w:after="0" w:line="240" w:lineRule="exact"/>
              <w:jc w:val="both"/>
              <w:rPr>
                <w:sz w:val="21"/>
                <w:szCs w:val="21"/>
                <w:lang w:val="ro-RO"/>
              </w:rPr>
            </w:pPr>
            <w:r w:rsidRPr="00257DD4">
              <w:rPr>
                <w:b w:val="0"/>
                <w:bCs w:val="0"/>
                <w:sz w:val="20"/>
                <w:szCs w:val="20"/>
                <w:lang w:val="ro-RO"/>
              </w:rPr>
              <w:t>Nu atingeți becul după ce a fost folosit. Lăsați lampa să se răcească.</w:t>
            </w:r>
          </w:p>
        </w:tc>
      </w:tr>
    </w:tbl>
    <w:p w14:paraId="4FF86628" w14:textId="77777777" w:rsidR="00443C78" w:rsidRPr="00257DD4" w:rsidRDefault="00EC575D">
      <w:pPr>
        <w:pStyle w:val="Heading61"/>
        <w:keepNext/>
        <w:keepLines/>
        <w:tabs>
          <w:tab w:val="left" w:pos="616"/>
        </w:tabs>
        <w:spacing w:after="240"/>
        <w:rPr>
          <w:b w:val="0"/>
          <w:bCs w:val="0"/>
          <w:sz w:val="22"/>
          <w:szCs w:val="22"/>
          <w:lang w:val="ro-RO"/>
        </w:rPr>
      </w:pPr>
      <w:r w:rsidRPr="00257DD4">
        <w:rPr>
          <w:b w:val="0"/>
          <w:bCs w:val="0"/>
          <w:lang w:val="ro-RO" w:eastAsia="zh-CN" w:bidi="ar-SA"/>
        </w:rPr>
        <w:drawing>
          <wp:anchor distT="38100" distB="128270" distL="114300" distR="1449070" simplePos="0" relativeHeight="251717632" behindDoc="1" locked="0" layoutInCell="1" allowOverlap="1" wp14:anchorId="74B12010" wp14:editId="3C28CFC1">
            <wp:simplePos x="0" y="0"/>
            <wp:positionH relativeFrom="page">
              <wp:posOffset>6542405</wp:posOffset>
            </wp:positionH>
            <wp:positionV relativeFrom="paragraph">
              <wp:posOffset>115570</wp:posOffset>
            </wp:positionV>
            <wp:extent cx="1859280" cy="1371600"/>
            <wp:effectExtent l="0" t="0" r="7620" b="0"/>
            <wp:wrapNone/>
            <wp:docPr id="127" name="Shape 127"/>
            <wp:cNvGraphicFramePr/>
            <a:graphic xmlns:a="http://schemas.openxmlformats.org/drawingml/2006/main">
              <a:graphicData uri="http://schemas.openxmlformats.org/drawingml/2006/picture">
                <pic:pic xmlns:pic="http://schemas.openxmlformats.org/drawingml/2006/picture">
                  <pic:nvPicPr>
                    <pic:cNvPr id="127" name="Shape 127"/>
                    <pic:cNvPicPr/>
                  </pic:nvPicPr>
                  <pic:blipFill>
                    <a:blip r:embed="rId76"/>
                    <a:stretch>
                      <a:fillRect/>
                    </a:stretch>
                  </pic:blipFill>
                  <pic:spPr>
                    <a:xfrm>
                      <a:off x="0" y="0"/>
                      <a:ext cx="1859280" cy="1371600"/>
                    </a:xfrm>
                    <a:prstGeom prst="rect">
                      <a:avLst/>
                    </a:prstGeom>
                  </pic:spPr>
                </pic:pic>
              </a:graphicData>
            </a:graphic>
          </wp:anchor>
        </w:drawing>
      </w:r>
    </w:p>
    <w:p w14:paraId="0773DD02" w14:textId="77777777" w:rsidR="00443C78" w:rsidRPr="00257DD4" w:rsidRDefault="00EC575D">
      <w:pPr>
        <w:pStyle w:val="Heading61"/>
        <w:keepNext/>
        <w:keepLines/>
        <w:tabs>
          <w:tab w:val="left" w:pos="616"/>
        </w:tabs>
        <w:spacing w:after="240"/>
        <w:rPr>
          <w:b w:val="0"/>
          <w:bCs w:val="0"/>
          <w:sz w:val="22"/>
          <w:szCs w:val="22"/>
          <w:lang w:val="ro-RO"/>
        </w:rPr>
      </w:pPr>
      <w:r w:rsidRPr="00257DD4">
        <w:rPr>
          <w:sz w:val="22"/>
          <w:lang w:val="ro-RO" w:eastAsia="zh-CN" w:bidi="ar-SA"/>
        </w:rPr>
        <mc:AlternateContent>
          <mc:Choice Requires="wps">
            <w:drawing>
              <wp:anchor distT="0" distB="0" distL="114300" distR="114300" simplePos="0" relativeHeight="251580416" behindDoc="0" locked="0" layoutInCell="1" allowOverlap="1" wp14:anchorId="7BCF20F5" wp14:editId="04B7041F">
                <wp:simplePos x="0" y="0"/>
                <wp:positionH relativeFrom="column">
                  <wp:posOffset>4539615</wp:posOffset>
                </wp:positionH>
                <wp:positionV relativeFrom="paragraph">
                  <wp:posOffset>309245</wp:posOffset>
                </wp:positionV>
                <wp:extent cx="428625" cy="285750"/>
                <wp:effectExtent l="4445" t="4445" r="5080" b="14605"/>
                <wp:wrapNone/>
                <wp:docPr id="162" name="文本框 162"/>
                <wp:cNvGraphicFramePr/>
                <a:graphic xmlns:a="http://schemas.openxmlformats.org/drawingml/2006/main">
                  <a:graphicData uri="http://schemas.microsoft.com/office/word/2010/wordprocessingShape">
                    <wps:wsp>
                      <wps:cNvSpPr txBox="1"/>
                      <wps:spPr>
                        <a:xfrm>
                          <a:off x="10196830" y="2736850"/>
                          <a:ext cx="42862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D4B06AC" w14:textId="77777777" w:rsidR="00443C78" w:rsidRDefault="00EC575D">
                            <w:pPr>
                              <w:rPr>
                                <w:rFonts w:eastAsia="SimSun"/>
                                <w:color w:val="FFFFFF" w:themeColor="background1"/>
                                <w:lang w:eastAsia="zh-CN"/>
                              </w:rPr>
                            </w:pPr>
                            <w:r>
                              <w:rPr>
                                <w:rFonts w:eastAsia="SimSun" w:hint="eastAsia"/>
                                <w:color w:val="FFFFFF" w:themeColor="background1"/>
                                <w:lang w:eastAsia="zh-CN"/>
                              </w:rPr>
                              <w:t>27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BCF20F5" id="文本框 162" o:spid="_x0000_s1088" type="#_x0000_t202" style="position:absolute;margin-left:357.45pt;margin-top:24.35pt;width:33.75pt;height:22.5pt;z-index:251580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" fillcolor="#7f7f7f [1612]" strokeweight=".5pt">
                <v:textbox>
                  <w:txbxContent>
                    <w:p w14:paraId="0D4B06AC" w14:textId="77777777" w:rsidR="00443C78" w:rsidRDefault="00EC575D">
                      <w:pPr>
                        <w:rPr>
                          <w:rFonts w:eastAsia="SimSun"/>
                          <w:color w:val="FFFFFF" w:themeColor="background1"/>
                          <w:lang w:eastAsia="zh-CN"/>
                        </w:rPr>
                      </w:pPr>
                      <w:r>
                        <w:rPr>
                          <w:rFonts w:eastAsia="SimSun" w:hint="eastAsia"/>
                          <w:color w:val="FFFFFF" w:themeColor="background1"/>
                          <w:lang w:eastAsia="zh-CN"/>
                        </w:rPr>
                        <w:t>27</w:t>
                      </w:r>
                    </w:p>
                  </w:txbxContent>
                </v:textbox>
              </v:shape>
            </w:pict>
          </mc:Fallback>
        </mc:AlternateContent>
      </w:r>
    </w:p>
    <w:p w14:paraId="02F24C5A" w14:textId="77777777" w:rsidR="00443C78" w:rsidRPr="00257DD4" w:rsidRDefault="00443C78">
      <w:pPr>
        <w:pStyle w:val="Heading61"/>
        <w:keepNext/>
        <w:keepLines/>
        <w:tabs>
          <w:tab w:val="left" w:pos="616"/>
        </w:tabs>
        <w:spacing w:after="240"/>
        <w:rPr>
          <w:b w:val="0"/>
          <w:bCs w:val="0"/>
          <w:sz w:val="22"/>
          <w:szCs w:val="22"/>
          <w:lang w:val="ro-RO"/>
        </w:rPr>
      </w:pPr>
    </w:p>
    <w:p w14:paraId="2467DC22" w14:textId="77777777" w:rsidR="00443C78" w:rsidRPr="00257DD4" w:rsidRDefault="00443C78">
      <w:pPr>
        <w:pStyle w:val="Heading61"/>
        <w:keepNext/>
        <w:keepLines/>
        <w:tabs>
          <w:tab w:val="left" w:pos="616"/>
        </w:tabs>
        <w:spacing w:after="240"/>
        <w:rPr>
          <w:b w:val="0"/>
          <w:bCs w:val="0"/>
          <w:sz w:val="22"/>
          <w:szCs w:val="22"/>
          <w:lang w:val="ro-RO"/>
        </w:rPr>
      </w:pPr>
    </w:p>
    <w:p w14:paraId="3F74CA1D" w14:textId="77777777" w:rsidR="00443C78" w:rsidRPr="00257DD4" w:rsidRDefault="00443C78">
      <w:pPr>
        <w:pStyle w:val="Heading61"/>
        <w:keepNext/>
        <w:keepLines/>
        <w:tabs>
          <w:tab w:val="left" w:pos="616"/>
        </w:tabs>
        <w:spacing w:after="0" w:line="240" w:lineRule="exact"/>
        <w:rPr>
          <w:b w:val="0"/>
          <w:bCs w:val="0"/>
          <w:sz w:val="18"/>
          <w:szCs w:val="18"/>
          <w:lang w:val="ro-RO"/>
        </w:rPr>
      </w:pPr>
    </w:p>
    <w:p w14:paraId="7E7A8922" w14:textId="77777777" w:rsidR="00443C78" w:rsidRPr="00257DD4" w:rsidRDefault="00EC575D">
      <w:pPr>
        <w:pStyle w:val="Heading61"/>
        <w:keepNext/>
        <w:keepLines/>
        <w:numPr>
          <w:ilvl w:val="0"/>
          <w:numId w:val="22"/>
        </w:numPr>
        <w:tabs>
          <w:tab w:val="left" w:pos="616"/>
        </w:tabs>
        <w:spacing w:after="0" w:line="240" w:lineRule="exact"/>
        <w:rPr>
          <w:b w:val="0"/>
          <w:bCs w:val="0"/>
          <w:sz w:val="18"/>
          <w:szCs w:val="18"/>
          <w:lang w:val="ro-RO"/>
        </w:rPr>
      </w:pPr>
      <w:r w:rsidRPr="00257DD4">
        <w:rPr>
          <w:b w:val="0"/>
          <w:bCs w:val="0"/>
          <w:sz w:val="18"/>
          <w:szCs w:val="18"/>
          <w:lang w:val="ro-RO"/>
        </w:rPr>
        <w:t>Trageți și scoateți inelul de retenție răsucind ușor;</w:t>
      </w:r>
    </w:p>
    <w:p w14:paraId="3DEBCBF2" w14:textId="77777777" w:rsidR="00443C78" w:rsidRPr="00257DD4" w:rsidRDefault="00EC575D">
      <w:pPr>
        <w:pStyle w:val="Heading61"/>
        <w:keepNext/>
        <w:keepLines/>
        <w:numPr>
          <w:ilvl w:val="0"/>
          <w:numId w:val="22"/>
        </w:numPr>
        <w:tabs>
          <w:tab w:val="left" w:pos="616"/>
        </w:tabs>
        <w:spacing w:after="0" w:line="240" w:lineRule="exact"/>
        <w:rPr>
          <w:b w:val="0"/>
          <w:bCs w:val="0"/>
          <w:sz w:val="18"/>
          <w:szCs w:val="18"/>
          <w:lang w:val="ro-RO"/>
        </w:rPr>
      </w:pPr>
      <w:r w:rsidRPr="00257DD4">
        <w:rPr>
          <w:b w:val="0"/>
          <w:bCs w:val="0"/>
          <w:sz w:val="18"/>
          <w:szCs w:val="18"/>
          <w:lang w:val="ro-RO"/>
        </w:rPr>
        <w:t>Împingeți lampa cu LED veche afară din montură cu unghia și scoateți-o;</w:t>
      </w:r>
    </w:p>
    <w:p w14:paraId="19FBE0A7" w14:textId="77777777" w:rsidR="00443C78" w:rsidRPr="00257DD4" w:rsidRDefault="00EC575D">
      <w:pPr>
        <w:pStyle w:val="Heading61"/>
        <w:keepNext/>
        <w:keepLines/>
        <w:numPr>
          <w:ilvl w:val="0"/>
          <w:numId w:val="22"/>
        </w:numPr>
        <w:tabs>
          <w:tab w:val="left" w:pos="616"/>
        </w:tabs>
        <w:spacing w:after="0" w:line="240" w:lineRule="exact"/>
        <w:rPr>
          <w:b w:val="0"/>
          <w:bCs w:val="0"/>
          <w:sz w:val="18"/>
          <w:szCs w:val="18"/>
          <w:lang w:val="ro-RO"/>
        </w:rPr>
      </w:pPr>
      <w:r w:rsidRPr="00257DD4">
        <w:rPr>
          <w:b w:val="0"/>
          <w:bCs w:val="0"/>
          <w:sz w:val="18"/>
          <w:szCs w:val="18"/>
          <w:lang w:val="ro-RO"/>
        </w:rPr>
        <w:t>Introduceți lampa cu LED nouă în nișă astfel încât suprafața de contact să corespundă cu a monturii. Glisați lampa în montură. Puneți inelul de retenție pe motor și trageți în sus:</w:t>
      </w:r>
    </w:p>
    <w:p w14:paraId="6EE6230F" w14:textId="77777777" w:rsidR="00443C78" w:rsidRPr="00257DD4" w:rsidRDefault="00EC575D">
      <w:pPr>
        <w:pStyle w:val="Heading61"/>
        <w:keepNext/>
        <w:keepLines/>
        <w:numPr>
          <w:ilvl w:val="0"/>
          <w:numId w:val="22"/>
        </w:numPr>
        <w:tabs>
          <w:tab w:val="left" w:pos="616"/>
        </w:tabs>
        <w:spacing w:after="0" w:line="240" w:lineRule="exact"/>
        <w:rPr>
          <w:b w:val="0"/>
          <w:bCs w:val="0"/>
          <w:sz w:val="18"/>
          <w:szCs w:val="18"/>
          <w:lang w:val="ro-RO"/>
        </w:rPr>
      </w:pPr>
      <w:r w:rsidRPr="00257DD4">
        <w:rPr>
          <w:b w:val="0"/>
          <w:bCs w:val="0"/>
          <w:sz w:val="18"/>
          <w:szCs w:val="18"/>
          <w:lang w:val="ro-RO"/>
        </w:rPr>
        <w:t>Puneți inelul de retenție răsucind ușor.</w:t>
      </w:r>
    </w:p>
    <w:p w14:paraId="0DDBDFBA" w14:textId="77777777" w:rsidR="00443C78" w:rsidRPr="00257DD4" w:rsidRDefault="00443C78">
      <w:pPr>
        <w:pStyle w:val="Heading61"/>
        <w:keepNext/>
        <w:keepLines/>
        <w:tabs>
          <w:tab w:val="left" w:pos="616"/>
        </w:tabs>
        <w:spacing w:after="0" w:line="240" w:lineRule="exact"/>
        <w:rPr>
          <w:b w:val="0"/>
          <w:bCs w:val="0"/>
          <w:sz w:val="18"/>
          <w:szCs w:val="18"/>
          <w:lang w:val="ro-RO"/>
        </w:rPr>
      </w:pPr>
    </w:p>
    <w:tbl>
      <w:tblPr>
        <w:tblStyle w:val="TableGrid"/>
        <w:tblW w:w="0" w:type="auto"/>
        <w:tblLook w:val="04A0" w:firstRow="1" w:lastRow="0" w:firstColumn="1" w:lastColumn="0" w:noHBand="0" w:noVBand="1"/>
      </w:tblPr>
      <w:tblGrid>
        <w:gridCol w:w="6655"/>
      </w:tblGrid>
      <w:tr w:rsidR="00443C78" w:rsidRPr="00257DD4" w14:paraId="1613CE53" w14:textId="77777777">
        <w:tc>
          <w:tcPr>
            <w:tcW w:w="6655" w:type="dxa"/>
          </w:tcPr>
          <w:p w14:paraId="47229DFD" w14:textId="24C23A2C" w:rsidR="00443C78" w:rsidRPr="00257DD4" w:rsidRDefault="00EC575D">
            <w:pPr>
              <w:pStyle w:val="Heading61"/>
              <w:keepNext/>
              <w:keepLines/>
              <w:tabs>
                <w:tab w:val="left" w:pos="616"/>
              </w:tabs>
              <w:spacing w:after="240"/>
              <w:rPr>
                <w:sz w:val="22"/>
                <w:szCs w:val="22"/>
                <w:lang w:val="ro-RO"/>
              </w:rPr>
            </w:pPr>
            <w:r w:rsidRPr="00257DD4">
              <w:rPr>
                <w:sz w:val="21"/>
                <w:szCs w:val="21"/>
                <w:lang w:val="ro-RO" w:eastAsia="zh-CN" w:bidi="ar-SA"/>
              </w:rPr>
              <w:drawing>
                <wp:anchor distT="0" distB="0" distL="114300" distR="114300" simplePos="0" relativeHeight="251528192" behindDoc="0" locked="0" layoutInCell="1" allowOverlap="1" wp14:anchorId="5B58178D" wp14:editId="7C25C70A">
                  <wp:simplePos x="0" y="0"/>
                  <wp:positionH relativeFrom="column">
                    <wp:posOffset>46355</wp:posOffset>
                  </wp:positionH>
                  <wp:positionV relativeFrom="paragraph">
                    <wp:posOffset>45085</wp:posOffset>
                  </wp:positionV>
                  <wp:extent cx="196850" cy="196850"/>
                  <wp:effectExtent l="0" t="0" r="12700" b="12700"/>
                  <wp:wrapNone/>
                  <wp:docPr id="1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Notă</w:t>
            </w:r>
          </w:p>
        </w:tc>
      </w:tr>
      <w:tr w:rsidR="00443C78" w:rsidRPr="00257DD4" w14:paraId="6291CA3D" w14:textId="77777777">
        <w:trPr>
          <w:trHeight w:val="1966"/>
        </w:trPr>
        <w:tc>
          <w:tcPr>
            <w:tcW w:w="6655" w:type="dxa"/>
          </w:tcPr>
          <w:p w14:paraId="10DF10B6" w14:textId="77777777" w:rsidR="00443C78" w:rsidRPr="00257DD4" w:rsidRDefault="00EC575D">
            <w:pPr>
              <w:pStyle w:val="Heading61"/>
              <w:keepNext/>
              <w:keepLines/>
              <w:tabs>
                <w:tab w:val="left" w:pos="616"/>
              </w:tabs>
              <w:spacing w:after="0" w:line="240" w:lineRule="exact"/>
              <w:rPr>
                <w:b w:val="0"/>
                <w:bCs w:val="0"/>
                <w:sz w:val="20"/>
                <w:szCs w:val="20"/>
                <w:lang w:val="ro-RO"/>
              </w:rPr>
            </w:pPr>
            <w:r w:rsidRPr="00257DD4">
              <w:rPr>
                <w:b w:val="0"/>
                <w:bCs w:val="0"/>
                <w:sz w:val="20"/>
                <w:szCs w:val="20"/>
                <w:lang w:val="ro-RO"/>
              </w:rPr>
              <w:t>Lampa cu LED este un element semiconductor și trebuie utilizată numai cu curent continuu. Lampa trebuie introdusă cu polii orientați corect ca să funcționeze corespunzător.</w:t>
            </w:r>
          </w:p>
          <w:p w14:paraId="5890BF54" w14:textId="77777777" w:rsidR="00443C78" w:rsidRPr="00257DD4" w:rsidRDefault="00EC575D">
            <w:pPr>
              <w:pStyle w:val="Heading61"/>
              <w:keepNext/>
              <w:keepLines/>
              <w:tabs>
                <w:tab w:val="left" w:pos="616"/>
              </w:tabs>
              <w:spacing w:after="0" w:line="240" w:lineRule="exact"/>
              <w:rPr>
                <w:b w:val="0"/>
                <w:bCs w:val="0"/>
                <w:sz w:val="20"/>
                <w:szCs w:val="20"/>
                <w:lang w:val="ro-RO"/>
              </w:rPr>
            </w:pPr>
            <w:r w:rsidRPr="00257DD4">
              <w:rPr>
                <w:b w:val="0"/>
                <w:bCs w:val="0"/>
                <w:sz w:val="20"/>
                <w:szCs w:val="20"/>
                <w:lang w:val="ro-RO"/>
              </w:rPr>
              <w:t>Cazul 1: Lampa cu LED emite o lumină slabă</w:t>
            </w:r>
          </w:p>
          <w:p w14:paraId="4408CF9C" w14:textId="77777777" w:rsidR="00443C78" w:rsidRPr="00257DD4" w:rsidRDefault="00EC575D">
            <w:pPr>
              <w:pStyle w:val="Heading61"/>
              <w:keepNext/>
              <w:keepLines/>
              <w:numPr>
                <w:ilvl w:val="0"/>
                <w:numId w:val="22"/>
              </w:numPr>
              <w:tabs>
                <w:tab w:val="left" w:pos="616"/>
              </w:tabs>
              <w:spacing w:after="0" w:line="240" w:lineRule="exact"/>
              <w:rPr>
                <w:b w:val="0"/>
                <w:bCs w:val="0"/>
                <w:sz w:val="20"/>
                <w:szCs w:val="20"/>
                <w:lang w:val="ro-RO"/>
              </w:rPr>
            </w:pPr>
            <w:r w:rsidRPr="00257DD4">
              <w:rPr>
                <w:b w:val="0"/>
                <w:bCs w:val="0"/>
                <w:sz w:val="20"/>
                <w:szCs w:val="20"/>
                <w:lang w:val="ro-RO"/>
              </w:rPr>
              <w:t>Măriți tensiunea pe unitate până la obținerea intensității luminoase dorite.</w:t>
            </w:r>
          </w:p>
          <w:p w14:paraId="21116233" w14:textId="77777777" w:rsidR="00443C78" w:rsidRPr="00257DD4" w:rsidRDefault="00EC575D">
            <w:pPr>
              <w:pStyle w:val="Heading61"/>
              <w:keepNext/>
              <w:keepLines/>
              <w:tabs>
                <w:tab w:val="left" w:pos="616"/>
              </w:tabs>
              <w:spacing w:after="0" w:line="240" w:lineRule="exact"/>
              <w:rPr>
                <w:b w:val="0"/>
                <w:bCs w:val="0"/>
                <w:sz w:val="20"/>
                <w:szCs w:val="20"/>
                <w:lang w:val="ro-RO"/>
              </w:rPr>
            </w:pPr>
            <w:r w:rsidRPr="00257DD4">
              <w:rPr>
                <w:b w:val="0"/>
                <w:bCs w:val="0"/>
                <w:sz w:val="20"/>
                <w:szCs w:val="20"/>
                <w:lang w:val="ro-RO"/>
              </w:rPr>
              <w:t>Cazul 2: Lampa cu LED este roșie sau stinsă</w:t>
            </w:r>
          </w:p>
          <w:p w14:paraId="32F0FFCA" w14:textId="77777777" w:rsidR="00443C78" w:rsidRPr="00257DD4" w:rsidRDefault="00EC575D">
            <w:pPr>
              <w:pStyle w:val="Heading61"/>
              <w:keepNext/>
              <w:keepLines/>
              <w:numPr>
                <w:ilvl w:val="0"/>
                <w:numId w:val="22"/>
              </w:numPr>
              <w:tabs>
                <w:tab w:val="left" w:pos="616"/>
              </w:tabs>
              <w:spacing w:after="0" w:line="240" w:lineRule="exact"/>
              <w:rPr>
                <w:b w:val="0"/>
                <w:bCs w:val="0"/>
                <w:sz w:val="20"/>
                <w:szCs w:val="20"/>
                <w:lang w:val="ro-RO"/>
              </w:rPr>
            </w:pPr>
            <w:r w:rsidRPr="00257DD4">
              <w:rPr>
                <w:b w:val="0"/>
                <w:bCs w:val="0"/>
                <w:sz w:val="20"/>
                <w:szCs w:val="20"/>
                <w:lang w:val="ro-RO"/>
              </w:rPr>
              <w:t>Inserați lampa cu LED după rotirea ei la 180° în jurul axei.</w:t>
            </w:r>
          </w:p>
        </w:tc>
      </w:tr>
    </w:tbl>
    <w:p w14:paraId="0E08688B" w14:textId="77777777" w:rsidR="00443C78" w:rsidRPr="00257DD4" w:rsidRDefault="00443C78">
      <w:pPr>
        <w:pStyle w:val="Heading61"/>
        <w:keepNext/>
        <w:keepLines/>
        <w:tabs>
          <w:tab w:val="left" w:pos="616"/>
        </w:tabs>
        <w:spacing w:after="0"/>
        <w:rPr>
          <w:sz w:val="28"/>
          <w:szCs w:val="28"/>
          <w:lang w:val="ro-RO"/>
        </w:rPr>
      </w:pPr>
    </w:p>
    <w:p w14:paraId="739F62ED" w14:textId="77777777" w:rsidR="00443C78" w:rsidRPr="00257DD4" w:rsidRDefault="00EC575D">
      <w:pPr>
        <w:pStyle w:val="Heading61"/>
        <w:keepNext/>
        <w:keepLines/>
        <w:tabs>
          <w:tab w:val="left" w:pos="616"/>
        </w:tabs>
        <w:spacing w:after="0"/>
        <w:rPr>
          <w:sz w:val="28"/>
          <w:szCs w:val="28"/>
          <w:lang w:val="ro-RO"/>
        </w:rPr>
      </w:pPr>
      <w:r w:rsidRPr="00257DD4">
        <w:rPr>
          <w:sz w:val="28"/>
          <w:szCs w:val="28"/>
          <w:lang w:val="ro-RO"/>
        </w:rPr>
        <w:lastRenderedPageBreak/>
        <w:t>7. Întreținerea dispozitivelor medicale</w:t>
      </w:r>
    </w:p>
    <w:p w14:paraId="44A31469" w14:textId="77777777" w:rsidR="00443C78" w:rsidRPr="00257DD4" w:rsidRDefault="00EC575D">
      <w:pPr>
        <w:pStyle w:val="Heading61"/>
        <w:keepNext/>
        <w:keepLines/>
        <w:spacing w:after="0"/>
        <w:ind w:firstLineChars="100" w:firstLine="221"/>
        <w:rPr>
          <w:sz w:val="22"/>
          <w:szCs w:val="22"/>
          <w:lang w:val="ro-RO"/>
        </w:rPr>
      </w:pPr>
      <w:bookmarkStart w:id="88" w:name="bookmark366"/>
      <w:bookmarkStart w:id="89" w:name="bookmark365"/>
      <w:bookmarkStart w:id="90" w:name="bookmark367"/>
      <w:r w:rsidRPr="00257DD4">
        <w:rPr>
          <w:sz w:val="22"/>
          <w:szCs w:val="22"/>
          <w:lang w:val="ro-RO"/>
        </w:rPr>
        <w:t>7.1 Înlocuirea siguranței fuzibile</w:t>
      </w:r>
      <w:bookmarkEnd w:id="88"/>
      <w:bookmarkEnd w:id="89"/>
      <w:bookmarkEnd w:id="90"/>
    </w:p>
    <w:tbl>
      <w:tblPr>
        <w:tblStyle w:val="TableGrid"/>
        <w:tblW w:w="0" w:type="auto"/>
        <w:tblLook w:val="04A0" w:firstRow="1" w:lastRow="0" w:firstColumn="1" w:lastColumn="0" w:noHBand="0" w:noVBand="1"/>
      </w:tblPr>
      <w:tblGrid>
        <w:gridCol w:w="6180"/>
      </w:tblGrid>
      <w:tr w:rsidR="00443C78" w:rsidRPr="00257DD4" w14:paraId="676D76A2" w14:textId="77777777">
        <w:trPr>
          <w:trHeight w:val="493"/>
        </w:trPr>
        <w:tc>
          <w:tcPr>
            <w:tcW w:w="6180" w:type="dxa"/>
          </w:tcPr>
          <w:p w14:paraId="3F52D2CA" w14:textId="4A3E5EA9" w:rsidR="00443C78" w:rsidRPr="00257DD4" w:rsidRDefault="00EC575D">
            <w:pPr>
              <w:pStyle w:val="Heading61"/>
              <w:keepNext/>
              <w:keepLines/>
              <w:tabs>
                <w:tab w:val="left" w:pos="616"/>
              </w:tabs>
              <w:spacing w:before="200" w:after="0"/>
              <w:rPr>
                <w:sz w:val="22"/>
                <w:szCs w:val="22"/>
                <w:lang w:val="ro-RO"/>
              </w:rPr>
            </w:pPr>
            <w:r w:rsidRPr="00257DD4">
              <w:rPr>
                <w:sz w:val="21"/>
                <w:szCs w:val="21"/>
                <w:lang w:val="ro-RO" w:eastAsia="zh-CN" w:bidi="ar-SA"/>
              </w:rPr>
              <w:drawing>
                <wp:anchor distT="0" distB="0" distL="114300" distR="114300" simplePos="0" relativeHeight="251520000" behindDoc="0" locked="0" layoutInCell="1" allowOverlap="1" wp14:anchorId="6EC27378" wp14:editId="5051CA29">
                  <wp:simplePos x="0" y="0"/>
                  <wp:positionH relativeFrom="column">
                    <wp:posOffset>-22860</wp:posOffset>
                  </wp:positionH>
                  <wp:positionV relativeFrom="paragraph">
                    <wp:posOffset>24765</wp:posOffset>
                  </wp:positionV>
                  <wp:extent cx="196850" cy="196850"/>
                  <wp:effectExtent l="0" t="0" r="12700" b="12700"/>
                  <wp:wrapNone/>
                  <wp:docPr id="1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Notă</w:t>
            </w:r>
          </w:p>
        </w:tc>
      </w:tr>
      <w:tr w:rsidR="00443C78" w:rsidRPr="00257DD4" w14:paraId="09DBE603" w14:textId="77777777">
        <w:trPr>
          <w:trHeight w:val="924"/>
        </w:trPr>
        <w:tc>
          <w:tcPr>
            <w:tcW w:w="6180" w:type="dxa"/>
          </w:tcPr>
          <w:p w14:paraId="6D6D0A3A" w14:textId="77777777" w:rsidR="00443C78" w:rsidRPr="00257DD4" w:rsidRDefault="00EC575D" w:rsidP="00F67BEE">
            <w:pPr>
              <w:pStyle w:val="Heading61"/>
              <w:keepNext/>
              <w:keepLines/>
              <w:tabs>
                <w:tab w:val="left" w:pos="616"/>
              </w:tabs>
              <w:spacing w:after="0" w:line="240" w:lineRule="exact"/>
              <w:ind w:right="-127"/>
              <w:rPr>
                <w:b w:val="0"/>
                <w:bCs w:val="0"/>
                <w:sz w:val="22"/>
                <w:szCs w:val="22"/>
                <w:lang w:val="ro-RO"/>
              </w:rPr>
            </w:pPr>
            <w:r w:rsidRPr="00257DD4">
              <w:rPr>
                <w:b w:val="0"/>
                <w:bCs w:val="0"/>
                <w:sz w:val="22"/>
                <w:szCs w:val="22"/>
                <w:lang w:val="ro-RO"/>
              </w:rPr>
              <w:t>Dacă unitatea principală nu funcționează, verificați siguranțele fuzibile</w:t>
            </w:r>
            <w:r w:rsidRPr="00F67BEE">
              <w:rPr>
                <w:b w:val="0"/>
                <w:bCs w:val="0"/>
                <w:sz w:val="18"/>
                <w:szCs w:val="18"/>
                <w:lang w:val="ro-RO"/>
              </w:rPr>
              <w:t xml:space="preserve"> </w:t>
            </w:r>
            <w:r w:rsidRPr="00257DD4">
              <w:rPr>
                <w:b w:val="0"/>
                <w:bCs w:val="0"/>
                <w:sz w:val="22"/>
                <w:szCs w:val="22"/>
                <w:lang w:val="ro-RO"/>
              </w:rPr>
              <w:t>(Cutia</w:t>
            </w:r>
            <w:r w:rsidRPr="00F67BEE">
              <w:rPr>
                <w:b w:val="0"/>
                <w:bCs w:val="0"/>
                <w:sz w:val="18"/>
                <w:szCs w:val="18"/>
                <w:lang w:val="ro-RO"/>
              </w:rPr>
              <w:t xml:space="preserve"> </w:t>
            </w:r>
            <w:r w:rsidRPr="00257DD4">
              <w:rPr>
                <w:b w:val="0"/>
                <w:bCs w:val="0"/>
                <w:sz w:val="22"/>
                <w:szCs w:val="22"/>
                <w:lang w:val="ro-RO"/>
              </w:rPr>
              <w:t>de</w:t>
            </w:r>
            <w:r w:rsidRPr="00F67BEE">
              <w:rPr>
                <w:b w:val="0"/>
                <w:bCs w:val="0"/>
                <w:sz w:val="18"/>
                <w:szCs w:val="18"/>
                <w:lang w:val="ro-RO"/>
              </w:rPr>
              <w:t xml:space="preserve"> </w:t>
            </w:r>
            <w:r w:rsidRPr="00257DD4">
              <w:rPr>
                <w:b w:val="0"/>
                <w:bCs w:val="0"/>
                <w:sz w:val="22"/>
                <w:szCs w:val="22"/>
                <w:lang w:val="ro-RO"/>
              </w:rPr>
              <w:t>siguranțe</w:t>
            </w:r>
            <w:r w:rsidRPr="00F67BEE">
              <w:rPr>
                <w:b w:val="0"/>
                <w:bCs w:val="0"/>
                <w:sz w:val="18"/>
                <w:szCs w:val="18"/>
                <w:lang w:val="ro-RO"/>
              </w:rPr>
              <w:t xml:space="preserve"> </w:t>
            </w:r>
            <w:r w:rsidRPr="00257DD4">
              <w:rPr>
                <w:b w:val="0"/>
                <w:bCs w:val="0"/>
                <w:sz w:val="22"/>
                <w:szCs w:val="22"/>
                <w:lang w:val="ro-RO"/>
              </w:rPr>
              <w:t>fuzibile</w:t>
            </w:r>
            <w:r w:rsidRPr="00F67BEE">
              <w:rPr>
                <w:b w:val="0"/>
                <w:bCs w:val="0"/>
                <w:sz w:val="18"/>
                <w:szCs w:val="18"/>
                <w:lang w:val="ro-RO"/>
              </w:rPr>
              <w:t xml:space="preserve"> </w:t>
            </w:r>
            <w:r w:rsidRPr="00257DD4">
              <w:rPr>
                <w:b w:val="0"/>
                <w:bCs w:val="0"/>
                <w:sz w:val="22"/>
                <w:szCs w:val="22"/>
                <w:lang w:val="ro-RO"/>
              </w:rPr>
              <w:t>este</w:t>
            </w:r>
            <w:r w:rsidRPr="00F67BEE">
              <w:rPr>
                <w:b w:val="0"/>
                <w:bCs w:val="0"/>
                <w:sz w:val="18"/>
                <w:szCs w:val="18"/>
                <w:lang w:val="ro-RO"/>
              </w:rPr>
              <w:t xml:space="preserve"> </w:t>
            </w:r>
            <w:r w:rsidRPr="00257DD4">
              <w:rPr>
                <w:b w:val="0"/>
                <w:bCs w:val="0"/>
                <w:sz w:val="22"/>
                <w:szCs w:val="22"/>
                <w:lang w:val="ro-RO"/>
              </w:rPr>
              <w:t>la</w:t>
            </w:r>
            <w:r w:rsidRPr="00F67BEE">
              <w:rPr>
                <w:b w:val="0"/>
                <w:bCs w:val="0"/>
                <w:sz w:val="18"/>
                <w:szCs w:val="18"/>
                <w:lang w:val="ro-RO"/>
              </w:rPr>
              <w:t xml:space="preserve"> </w:t>
            </w:r>
            <w:r w:rsidRPr="00257DD4">
              <w:rPr>
                <w:b w:val="0"/>
                <w:bCs w:val="0"/>
                <w:sz w:val="22"/>
                <w:szCs w:val="22"/>
                <w:lang w:val="ro-RO"/>
              </w:rPr>
              <w:t>spatele</w:t>
            </w:r>
            <w:r w:rsidRPr="00F67BEE">
              <w:rPr>
                <w:b w:val="0"/>
                <w:bCs w:val="0"/>
                <w:sz w:val="18"/>
                <w:szCs w:val="18"/>
                <w:lang w:val="ro-RO"/>
              </w:rPr>
              <w:t xml:space="preserve"> </w:t>
            </w:r>
            <w:r w:rsidRPr="00257DD4">
              <w:rPr>
                <w:b w:val="0"/>
                <w:bCs w:val="0"/>
                <w:sz w:val="22"/>
                <w:szCs w:val="22"/>
                <w:lang w:val="ro-RO"/>
              </w:rPr>
              <w:t>unității</w:t>
            </w:r>
            <w:r w:rsidRPr="00F67BEE">
              <w:rPr>
                <w:b w:val="0"/>
                <w:bCs w:val="0"/>
                <w:sz w:val="18"/>
                <w:szCs w:val="18"/>
                <w:lang w:val="ro-RO"/>
              </w:rPr>
              <w:t xml:space="preserve"> </w:t>
            </w:r>
            <w:r w:rsidRPr="00257DD4">
              <w:rPr>
                <w:b w:val="0"/>
                <w:bCs w:val="0"/>
                <w:sz w:val="22"/>
                <w:szCs w:val="22"/>
                <w:lang w:val="ro-RO"/>
              </w:rPr>
              <w:t>principale).</w:t>
            </w:r>
          </w:p>
          <w:p w14:paraId="0B2E4A0F" w14:textId="77777777" w:rsidR="00443C78" w:rsidRPr="00257DD4" w:rsidRDefault="00EC575D">
            <w:pPr>
              <w:pStyle w:val="Heading61"/>
              <w:keepNext/>
              <w:keepLines/>
              <w:numPr>
                <w:ilvl w:val="0"/>
                <w:numId w:val="22"/>
              </w:numPr>
              <w:tabs>
                <w:tab w:val="left" w:pos="616"/>
              </w:tabs>
              <w:spacing w:after="0" w:line="240" w:lineRule="exact"/>
              <w:rPr>
                <w:sz w:val="22"/>
                <w:szCs w:val="22"/>
                <w:lang w:val="ro-RO"/>
              </w:rPr>
            </w:pPr>
            <w:r w:rsidRPr="00257DD4">
              <w:rPr>
                <w:b w:val="0"/>
                <w:bCs w:val="0"/>
                <w:sz w:val="22"/>
                <w:szCs w:val="22"/>
                <w:lang w:val="ro-RO"/>
              </w:rPr>
              <w:t>Pentru acces la siguranța fuzibilă, folosiți un instrument ascuțit ca să apăsați închizătoarea cu clichet și sertarul se va deschide sub acțiunea arcului.</w:t>
            </w:r>
          </w:p>
        </w:tc>
      </w:tr>
    </w:tbl>
    <w:p w14:paraId="5413BC48" w14:textId="77777777" w:rsidR="00443C78" w:rsidRPr="00257DD4" w:rsidRDefault="00EC575D">
      <w:pPr>
        <w:pStyle w:val="Heading61"/>
        <w:keepNext/>
        <w:keepLines/>
        <w:tabs>
          <w:tab w:val="left" w:pos="616"/>
        </w:tabs>
        <w:spacing w:after="240"/>
        <w:rPr>
          <w:sz w:val="22"/>
          <w:szCs w:val="22"/>
          <w:lang w:val="ro-RO"/>
        </w:rPr>
      </w:pPr>
      <w:r w:rsidRPr="00257DD4">
        <w:rPr>
          <w:lang w:val="ro-RO" w:eastAsia="zh-CN" w:bidi="ar-SA"/>
        </w:rPr>
        <mc:AlternateContent>
          <mc:Choice Requires="wps">
            <w:drawing>
              <wp:anchor distT="0" distB="0" distL="114300" distR="114300" simplePos="0" relativeHeight="251581440" behindDoc="0" locked="0" layoutInCell="1" allowOverlap="1" wp14:anchorId="5FBDCF3D" wp14:editId="6CC566BA">
                <wp:simplePos x="0" y="0"/>
                <wp:positionH relativeFrom="column">
                  <wp:posOffset>-877570</wp:posOffset>
                </wp:positionH>
                <wp:positionV relativeFrom="paragraph">
                  <wp:posOffset>456565</wp:posOffset>
                </wp:positionV>
                <wp:extent cx="412750" cy="333375"/>
                <wp:effectExtent l="4445" t="4445" r="20955" b="5080"/>
                <wp:wrapNone/>
                <wp:docPr id="163" name="文本框 163"/>
                <wp:cNvGraphicFramePr/>
                <a:graphic xmlns:a="http://schemas.openxmlformats.org/drawingml/2006/main">
                  <a:graphicData uri="http://schemas.microsoft.com/office/word/2010/wordprocessingShape">
                    <wps:wsp>
                      <wps:cNvSpPr txBox="1"/>
                      <wps:spPr>
                        <a:xfrm>
                          <a:off x="36830" y="2840990"/>
                          <a:ext cx="412750" cy="3333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CAB649" w14:textId="77777777" w:rsidR="00443C78" w:rsidRDefault="00EC575D">
                            <w:pPr>
                              <w:rPr>
                                <w:rFonts w:eastAsia="SimSun"/>
                                <w:color w:val="FFFFFF" w:themeColor="background1"/>
                                <w:lang w:eastAsia="zh-CN"/>
                              </w:rPr>
                            </w:pPr>
                            <w:r>
                              <w:rPr>
                                <w:rFonts w:eastAsia="SimSun" w:hint="eastAsia"/>
                                <w:color w:val="FFFFFF" w:themeColor="background1"/>
                                <w:lang w:eastAsia="zh-CN"/>
                              </w:rPr>
                              <w:t>26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FBDCF3D" id="文本框 163" o:spid="_x0000_s1089" type="#_x0000_t202" style="position:absolute;margin-left:-69.1pt;margin-top:35.95pt;width:32.5pt;height:26.25pt;z-index:251581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" fillcolor="#7f7f7f [1612]" strokeweight=".5pt">
                <v:textbox>
                  <w:txbxContent>
                    <w:p w14:paraId="7BCAB649" w14:textId="77777777" w:rsidR="00443C78" w:rsidRDefault="00EC575D">
                      <w:pPr>
                        <w:rPr>
                          <w:rFonts w:eastAsia="SimSun"/>
                          <w:color w:val="FFFFFF" w:themeColor="background1"/>
                          <w:lang w:eastAsia="zh-CN"/>
                        </w:rPr>
                      </w:pPr>
                      <w:r>
                        <w:rPr>
                          <w:rFonts w:eastAsia="SimSun" w:hint="eastAsia"/>
                          <w:color w:val="FFFFFF" w:themeColor="background1"/>
                          <w:lang w:eastAsia="zh-CN"/>
                        </w:rPr>
                        <w:t>26</w:t>
                      </w:r>
                    </w:p>
                  </w:txbxContent>
                </v:textbox>
              </v:shape>
            </w:pict>
          </mc:Fallback>
        </mc:AlternateContent>
      </w:r>
      <w:r w:rsidRPr="00257DD4">
        <w:rPr>
          <w:lang w:val="ro-RO" w:eastAsia="zh-CN" w:bidi="ar-SA"/>
        </w:rPr>
        <w:drawing>
          <wp:anchor distT="0" distB="0" distL="0" distR="0" simplePos="0" relativeHeight="251527168" behindDoc="0" locked="0" layoutInCell="1" allowOverlap="1" wp14:anchorId="776A1E35" wp14:editId="6C02D39F">
            <wp:simplePos x="0" y="0"/>
            <wp:positionH relativeFrom="page">
              <wp:posOffset>1566545</wp:posOffset>
            </wp:positionH>
            <wp:positionV relativeFrom="paragraph">
              <wp:posOffset>264795</wp:posOffset>
            </wp:positionV>
            <wp:extent cx="2487295" cy="2231390"/>
            <wp:effectExtent l="0" t="0" r="8255" b="16510"/>
            <wp:wrapTopAndBottom/>
            <wp:docPr id="133" name="Shape 133"/>
            <wp:cNvGraphicFramePr/>
            <a:graphic xmlns:a="http://schemas.openxmlformats.org/drawingml/2006/main">
              <a:graphicData uri="http://schemas.openxmlformats.org/drawingml/2006/picture">
                <pic:pic xmlns:pic="http://schemas.openxmlformats.org/drawingml/2006/picture">
                  <pic:nvPicPr>
                    <pic:cNvPr id="133" name="Shape 133"/>
                    <pic:cNvPicPr/>
                  </pic:nvPicPr>
                  <pic:blipFill>
                    <a:blip r:embed="rId77"/>
                    <a:stretch>
                      <a:fillRect/>
                    </a:stretch>
                  </pic:blipFill>
                  <pic:spPr>
                    <a:xfrm>
                      <a:off x="0" y="0"/>
                      <a:ext cx="2487295" cy="2231390"/>
                    </a:xfrm>
                    <a:prstGeom prst="rect">
                      <a:avLst/>
                    </a:prstGeom>
                  </pic:spPr>
                </pic:pic>
              </a:graphicData>
            </a:graphic>
          </wp:anchor>
        </w:drawing>
      </w:r>
    </w:p>
    <w:tbl>
      <w:tblPr>
        <w:tblStyle w:val="TableGrid"/>
        <w:tblpPr w:leftFromText="180" w:rightFromText="180" w:vertAnchor="text" w:horzAnchor="page" w:tblpX="2716" w:tblpY="10"/>
        <w:tblOverlap w:val="never"/>
        <w:tblW w:w="0" w:type="auto"/>
        <w:tblLook w:val="04A0" w:firstRow="1" w:lastRow="0" w:firstColumn="1" w:lastColumn="0" w:noHBand="0" w:noVBand="1"/>
      </w:tblPr>
      <w:tblGrid>
        <w:gridCol w:w="1729"/>
        <w:gridCol w:w="1731"/>
      </w:tblGrid>
      <w:tr w:rsidR="00443C78" w:rsidRPr="00257DD4" w14:paraId="511FFA76" w14:textId="77777777">
        <w:trPr>
          <w:trHeight w:val="395"/>
        </w:trPr>
        <w:tc>
          <w:tcPr>
            <w:tcW w:w="3460" w:type="dxa"/>
            <w:gridSpan w:val="2"/>
            <w:vAlign w:val="center"/>
          </w:tcPr>
          <w:p w14:paraId="142B0308" w14:textId="77777777" w:rsidR="00443C78" w:rsidRPr="00257DD4" w:rsidRDefault="00EC575D">
            <w:pPr>
              <w:pStyle w:val="Heading61"/>
              <w:keepNext/>
              <w:keepLines/>
              <w:tabs>
                <w:tab w:val="left" w:pos="616"/>
              </w:tabs>
              <w:spacing w:after="0"/>
              <w:jc w:val="center"/>
              <w:rPr>
                <w:sz w:val="22"/>
                <w:szCs w:val="22"/>
                <w:lang w:val="ro-RO"/>
              </w:rPr>
            </w:pPr>
            <w:r w:rsidRPr="00257DD4">
              <w:rPr>
                <w:sz w:val="22"/>
                <w:szCs w:val="22"/>
                <w:lang w:val="ro-RO"/>
              </w:rPr>
              <w:t>Valori nominale siguranțe fuzibile</w:t>
            </w:r>
          </w:p>
        </w:tc>
      </w:tr>
      <w:tr w:rsidR="00443C78" w:rsidRPr="00257DD4" w14:paraId="58E7869B" w14:textId="77777777">
        <w:trPr>
          <w:trHeight w:val="408"/>
        </w:trPr>
        <w:tc>
          <w:tcPr>
            <w:tcW w:w="1729" w:type="dxa"/>
            <w:vAlign w:val="center"/>
          </w:tcPr>
          <w:p w14:paraId="52D84F51" w14:textId="77777777" w:rsidR="00443C78" w:rsidRPr="00257DD4" w:rsidRDefault="00EC575D">
            <w:pPr>
              <w:pStyle w:val="Heading61"/>
              <w:keepNext/>
              <w:keepLines/>
              <w:tabs>
                <w:tab w:val="left" w:pos="616"/>
              </w:tabs>
              <w:spacing w:after="0"/>
              <w:jc w:val="center"/>
              <w:rPr>
                <w:rFonts w:eastAsia="SimSun"/>
                <w:sz w:val="22"/>
                <w:szCs w:val="22"/>
                <w:lang w:val="ro-RO" w:eastAsia="zh-CN"/>
              </w:rPr>
            </w:pPr>
            <w:r w:rsidRPr="00257DD4">
              <w:rPr>
                <w:rFonts w:eastAsia="SimSun"/>
                <w:sz w:val="22"/>
                <w:szCs w:val="22"/>
                <w:lang w:val="ro-RO" w:eastAsia="zh-CN"/>
              </w:rPr>
              <w:t>230V</w:t>
            </w:r>
          </w:p>
        </w:tc>
        <w:tc>
          <w:tcPr>
            <w:tcW w:w="1731" w:type="dxa"/>
            <w:vAlign w:val="center"/>
          </w:tcPr>
          <w:p w14:paraId="4F67B715" w14:textId="77777777" w:rsidR="00443C78" w:rsidRPr="00257DD4" w:rsidRDefault="00EC575D">
            <w:pPr>
              <w:pStyle w:val="Heading61"/>
              <w:keepNext/>
              <w:keepLines/>
              <w:tabs>
                <w:tab w:val="left" w:pos="616"/>
              </w:tabs>
              <w:spacing w:after="0"/>
              <w:jc w:val="center"/>
              <w:rPr>
                <w:sz w:val="22"/>
                <w:szCs w:val="22"/>
                <w:lang w:val="ro-RO"/>
              </w:rPr>
            </w:pPr>
            <w:r w:rsidRPr="00257DD4">
              <w:rPr>
                <w:sz w:val="22"/>
                <w:szCs w:val="22"/>
                <w:lang w:val="ro-RO"/>
              </w:rPr>
              <w:t>F3AL 250V</w:t>
            </w:r>
          </w:p>
        </w:tc>
      </w:tr>
    </w:tbl>
    <w:p w14:paraId="4523CA51" w14:textId="77777777" w:rsidR="00443C78" w:rsidRPr="00257DD4" w:rsidRDefault="00443C78" w:rsidP="00B462A5">
      <w:pPr>
        <w:pStyle w:val="Heading61"/>
        <w:keepNext/>
        <w:keepLines/>
        <w:tabs>
          <w:tab w:val="left" w:pos="616"/>
        </w:tabs>
        <w:spacing w:after="0"/>
        <w:rPr>
          <w:sz w:val="22"/>
          <w:szCs w:val="22"/>
          <w:lang w:val="ro-RO"/>
        </w:rPr>
      </w:pPr>
    </w:p>
    <w:p w14:paraId="119320CC" w14:textId="20DA3771" w:rsidR="00443C78" w:rsidRDefault="00443C78" w:rsidP="00B462A5">
      <w:pPr>
        <w:pStyle w:val="Heading61"/>
        <w:keepNext/>
        <w:keepLines/>
        <w:tabs>
          <w:tab w:val="left" w:pos="616"/>
        </w:tabs>
        <w:spacing w:after="0"/>
        <w:rPr>
          <w:sz w:val="22"/>
          <w:szCs w:val="22"/>
          <w:lang w:val="ro-RO"/>
        </w:rPr>
      </w:pPr>
    </w:p>
    <w:p w14:paraId="6E8DA28B" w14:textId="77777777" w:rsidR="00B462A5" w:rsidRPr="00257DD4" w:rsidRDefault="00B462A5" w:rsidP="00B462A5">
      <w:pPr>
        <w:pStyle w:val="Heading61"/>
        <w:keepNext/>
        <w:keepLines/>
        <w:tabs>
          <w:tab w:val="left" w:pos="616"/>
        </w:tabs>
        <w:spacing w:after="0"/>
        <w:rPr>
          <w:sz w:val="22"/>
          <w:szCs w:val="22"/>
          <w:lang w:val="ro-RO"/>
        </w:rPr>
      </w:pPr>
    </w:p>
    <w:p w14:paraId="545DDC71" w14:textId="04F7C1EC" w:rsidR="00443C78" w:rsidRDefault="00443C78">
      <w:pPr>
        <w:spacing w:line="240" w:lineRule="exact"/>
        <w:rPr>
          <w:sz w:val="20"/>
          <w:szCs w:val="20"/>
          <w:lang w:val="ro-RO"/>
        </w:rPr>
      </w:pPr>
    </w:p>
    <w:p w14:paraId="2FD73C26" w14:textId="6F2B473B" w:rsidR="00B462A5" w:rsidRDefault="00B462A5" w:rsidP="00B462A5">
      <w:pPr>
        <w:pStyle w:val="Heading4"/>
        <w:rPr>
          <w:sz w:val="22"/>
          <w:szCs w:val="12"/>
          <w:lang w:val="ro-RO"/>
        </w:rPr>
      </w:pPr>
    </w:p>
    <w:p w14:paraId="6A58A2EF" w14:textId="77777777" w:rsidR="00B462A5" w:rsidRPr="00B462A5" w:rsidRDefault="00B462A5" w:rsidP="00B462A5">
      <w:pPr>
        <w:rPr>
          <w:lang w:val="ro-RO"/>
        </w:rPr>
      </w:pPr>
    </w:p>
    <w:p w14:paraId="2FDECCF1" w14:textId="77777777" w:rsidR="00443C78" w:rsidRPr="00257DD4" w:rsidRDefault="00EC575D">
      <w:pPr>
        <w:spacing w:line="240" w:lineRule="exact"/>
        <w:rPr>
          <w:rFonts w:eastAsia="SimSun"/>
          <w:b/>
          <w:bCs/>
          <w:sz w:val="22"/>
          <w:szCs w:val="22"/>
          <w:lang w:val="ro-RO" w:eastAsia="zh-CN"/>
        </w:rPr>
      </w:pPr>
      <w:r w:rsidRPr="00257DD4">
        <w:rPr>
          <w:b/>
          <w:bCs/>
          <w:sz w:val="22"/>
          <w:szCs w:val="22"/>
          <w:lang w:val="ro-RO"/>
        </w:rPr>
        <w:t>6.2.3 Setări din fabrică</w:t>
      </w:r>
    </w:p>
    <w:p w14:paraId="116916FD" w14:textId="77777777" w:rsidR="00443C78" w:rsidRPr="00257DD4" w:rsidRDefault="00443C78">
      <w:pPr>
        <w:spacing w:line="240" w:lineRule="exact"/>
        <w:rPr>
          <w:sz w:val="20"/>
          <w:szCs w:val="20"/>
          <w:lang w:val="ro-RO"/>
        </w:rPr>
      </w:pPr>
    </w:p>
    <w:p w14:paraId="07A3AECC" w14:textId="77777777" w:rsidR="00443C78" w:rsidRPr="00257DD4" w:rsidRDefault="00EC575D" w:rsidP="00B462A5">
      <w:pPr>
        <w:spacing w:line="240" w:lineRule="exact"/>
        <w:ind w:leftChars="59" w:left="142" w:right="-82"/>
        <w:rPr>
          <w:sz w:val="18"/>
          <w:szCs w:val="18"/>
          <w:lang w:val="ro-RO"/>
        </w:rPr>
      </w:pPr>
      <w:r w:rsidRPr="00257DD4">
        <w:rPr>
          <w:sz w:val="18"/>
          <w:szCs w:val="18"/>
          <w:lang w:val="ro-RO"/>
        </w:rPr>
        <w:t>Au fost setate din fabrică valorile implicite pentru parametri, viteze, cupluri, rapoarte de transmisie și debitul agentului de răcire pentru fiecare activitate, în funcție de aplicare. Parametrii pot fi modificați numai la interiorul unui domeniu rezonabil pentru o activitate specifică.</w:t>
      </w:r>
    </w:p>
    <w:p w14:paraId="2D757525" w14:textId="77777777" w:rsidR="00443C78" w:rsidRPr="00257DD4" w:rsidRDefault="00EC575D" w:rsidP="00B462A5">
      <w:pPr>
        <w:spacing w:line="240" w:lineRule="exact"/>
        <w:ind w:leftChars="59" w:left="142" w:right="-82"/>
        <w:rPr>
          <w:sz w:val="18"/>
          <w:szCs w:val="18"/>
          <w:lang w:val="ro-RO"/>
        </w:rPr>
      </w:pPr>
      <w:r w:rsidRPr="00257DD4">
        <w:rPr>
          <w:sz w:val="18"/>
          <w:szCs w:val="18"/>
          <w:lang w:val="ro-RO"/>
        </w:rPr>
        <w:t>Tabelul de mai jos enumeră domeniile valorilor și setările din fabrică.</w:t>
      </w:r>
    </w:p>
    <w:p w14:paraId="0E1BC64A" w14:textId="77777777" w:rsidR="00443C78" w:rsidRPr="00257DD4" w:rsidRDefault="00443C78">
      <w:pPr>
        <w:spacing w:line="240" w:lineRule="exact"/>
        <w:ind w:leftChars="100" w:left="240"/>
        <w:rPr>
          <w:sz w:val="18"/>
          <w:szCs w:val="18"/>
          <w:lang w:val="ro-RO"/>
        </w:rPr>
      </w:pPr>
    </w:p>
    <w:tbl>
      <w:tblPr>
        <w:tblStyle w:val="TableGrid"/>
        <w:tblW w:w="0" w:type="auto"/>
        <w:tblLayout w:type="fixed"/>
        <w:tblLook w:val="04A0" w:firstRow="1" w:lastRow="0" w:firstColumn="1" w:lastColumn="0" w:noHBand="0" w:noVBand="1"/>
      </w:tblPr>
      <w:tblGrid>
        <w:gridCol w:w="756"/>
        <w:gridCol w:w="1177"/>
        <w:gridCol w:w="991"/>
        <w:gridCol w:w="870"/>
        <w:gridCol w:w="1312"/>
        <w:gridCol w:w="871"/>
      </w:tblGrid>
      <w:tr w:rsidR="00443C78" w:rsidRPr="00257DD4" w14:paraId="1727BB18" w14:textId="77777777">
        <w:trPr>
          <w:trHeight w:val="370"/>
        </w:trPr>
        <w:tc>
          <w:tcPr>
            <w:tcW w:w="756" w:type="dxa"/>
            <w:vAlign w:val="center"/>
          </w:tcPr>
          <w:p w14:paraId="5A92C10D" w14:textId="77777777" w:rsidR="00443C78" w:rsidRPr="00257DD4" w:rsidRDefault="00EC575D" w:rsidP="006608CE">
            <w:pPr>
              <w:pStyle w:val="Other1"/>
              <w:spacing w:line="180" w:lineRule="exact"/>
              <w:ind w:left="-96" w:right="-91"/>
              <w:jc w:val="center"/>
              <w:rPr>
                <w:sz w:val="13"/>
                <w:szCs w:val="13"/>
                <w:lang w:val="ro-RO"/>
              </w:rPr>
            </w:pPr>
            <w:r w:rsidRPr="00257DD4">
              <w:rPr>
                <w:b/>
                <w:bCs/>
                <w:sz w:val="13"/>
                <w:szCs w:val="13"/>
                <w:lang w:val="ro-RO"/>
              </w:rPr>
              <w:t>Pictogramă</w:t>
            </w:r>
          </w:p>
        </w:tc>
        <w:tc>
          <w:tcPr>
            <w:tcW w:w="1177" w:type="dxa"/>
            <w:vAlign w:val="center"/>
          </w:tcPr>
          <w:p w14:paraId="4B04E417" w14:textId="77777777" w:rsidR="00443C78" w:rsidRPr="00257DD4" w:rsidRDefault="00EC575D" w:rsidP="006608CE">
            <w:pPr>
              <w:pStyle w:val="Other1"/>
              <w:spacing w:line="180" w:lineRule="exact"/>
              <w:ind w:left="-96" w:right="-91"/>
              <w:jc w:val="center"/>
              <w:rPr>
                <w:sz w:val="13"/>
                <w:szCs w:val="13"/>
                <w:lang w:val="ro-RO"/>
              </w:rPr>
            </w:pPr>
            <w:r w:rsidRPr="00257DD4">
              <w:rPr>
                <w:b/>
                <w:bCs/>
                <w:sz w:val="13"/>
                <w:szCs w:val="13"/>
                <w:lang w:val="ro-RO"/>
              </w:rPr>
              <w:t>Activitate</w:t>
            </w:r>
          </w:p>
        </w:tc>
        <w:tc>
          <w:tcPr>
            <w:tcW w:w="991" w:type="dxa"/>
            <w:vAlign w:val="center"/>
          </w:tcPr>
          <w:p w14:paraId="15AF346E" w14:textId="77777777" w:rsidR="00443C78" w:rsidRPr="00257DD4" w:rsidRDefault="00EC575D" w:rsidP="006608CE">
            <w:pPr>
              <w:pStyle w:val="Other1"/>
              <w:spacing w:line="180" w:lineRule="exact"/>
              <w:ind w:left="-96" w:right="-91"/>
              <w:jc w:val="center"/>
              <w:rPr>
                <w:sz w:val="13"/>
                <w:szCs w:val="13"/>
                <w:lang w:val="ro-RO"/>
              </w:rPr>
            </w:pPr>
            <w:r w:rsidRPr="00257DD4">
              <w:rPr>
                <w:b/>
                <w:bCs/>
                <w:sz w:val="13"/>
                <w:szCs w:val="13"/>
                <w:lang w:val="ro-RO"/>
              </w:rPr>
              <w:t>Viteză [rpm]</w:t>
            </w:r>
          </w:p>
        </w:tc>
        <w:tc>
          <w:tcPr>
            <w:tcW w:w="870" w:type="dxa"/>
            <w:vAlign w:val="center"/>
          </w:tcPr>
          <w:p w14:paraId="0FDC8404" w14:textId="77777777" w:rsidR="006608CE" w:rsidRDefault="00EC575D" w:rsidP="006608CE">
            <w:pPr>
              <w:pStyle w:val="Other1"/>
              <w:spacing w:line="180" w:lineRule="exact"/>
              <w:ind w:left="-96" w:right="-91"/>
              <w:jc w:val="center"/>
              <w:rPr>
                <w:b/>
                <w:bCs/>
                <w:sz w:val="13"/>
                <w:szCs w:val="13"/>
                <w:lang w:val="ro-RO"/>
              </w:rPr>
            </w:pPr>
            <w:r w:rsidRPr="00257DD4">
              <w:rPr>
                <w:b/>
                <w:bCs/>
                <w:sz w:val="13"/>
                <w:szCs w:val="13"/>
                <w:lang w:val="ro-RO"/>
              </w:rPr>
              <w:t>Cuplu</w:t>
            </w:r>
          </w:p>
          <w:p w14:paraId="7D7B0CEA" w14:textId="0C8CC7E0" w:rsidR="00443C78" w:rsidRPr="00257DD4" w:rsidRDefault="00EC575D" w:rsidP="006608CE">
            <w:pPr>
              <w:pStyle w:val="Other1"/>
              <w:spacing w:line="180" w:lineRule="exact"/>
              <w:ind w:left="-96" w:right="-91"/>
              <w:jc w:val="center"/>
              <w:rPr>
                <w:b/>
                <w:bCs/>
                <w:sz w:val="13"/>
                <w:szCs w:val="13"/>
                <w:lang w:val="ro-RO"/>
              </w:rPr>
            </w:pPr>
            <w:r w:rsidRPr="00257DD4">
              <w:rPr>
                <w:b/>
                <w:bCs/>
                <w:sz w:val="13"/>
                <w:szCs w:val="13"/>
                <w:lang w:val="ro-RO"/>
              </w:rPr>
              <w:t>[Ncm]</w:t>
            </w:r>
          </w:p>
        </w:tc>
        <w:tc>
          <w:tcPr>
            <w:tcW w:w="1312" w:type="dxa"/>
            <w:vAlign w:val="center"/>
          </w:tcPr>
          <w:p w14:paraId="74AB6C9C" w14:textId="77777777" w:rsidR="00443C78" w:rsidRPr="00257DD4" w:rsidRDefault="00EC575D" w:rsidP="006608CE">
            <w:pPr>
              <w:pStyle w:val="Other1"/>
              <w:spacing w:line="180" w:lineRule="exact"/>
              <w:ind w:left="-96" w:right="-91"/>
              <w:jc w:val="center"/>
              <w:rPr>
                <w:b/>
                <w:bCs/>
                <w:sz w:val="13"/>
                <w:szCs w:val="13"/>
                <w:lang w:val="ro-RO"/>
              </w:rPr>
            </w:pPr>
            <w:r w:rsidRPr="00257DD4">
              <w:rPr>
                <w:b/>
                <w:bCs/>
                <w:sz w:val="13"/>
                <w:szCs w:val="13"/>
                <w:lang w:val="ro-RO"/>
              </w:rPr>
              <w:t>Raport de transmisie</w:t>
            </w:r>
          </w:p>
        </w:tc>
        <w:tc>
          <w:tcPr>
            <w:tcW w:w="871" w:type="dxa"/>
            <w:vAlign w:val="center"/>
          </w:tcPr>
          <w:p w14:paraId="6F728365" w14:textId="77777777" w:rsidR="00443C78" w:rsidRPr="00257DD4" w:rsidRDefault="00EC575D" w:rsidP="006608CE">
            <w:pPr>
              <w:pStyle w:val="Other1"/>
              <w:spacing w:line="180" w:lineRule="exact"/>
              <w:ind w:left="-96" w:right="-91"/>
              <w:jc w:val="center"/>
              <w:rPr>
                <w:b/>
                <w:bCs/>
                <w:sz w:val="13"/>
                <w:szCs w:val="13"/>
                <w:lang w:val="ro-RO"/>
              </w:rPr>
            </w:pPr>
            <w:r w:rsidRPr="00257DD4">
              <w:rPr>
                <w:b/>
                <w:bCs/>
                <w:sz w:val="13"/>
                <w:szCs w:val="13"/>
                <w:lang w:val="ro-RO"/>
              </w:rPr>
              <w:t>Debit agent de răcire</w:t>
            </w:r>
          </w:p>
        </w:tc>
      </w:tr>
      <w:tr w:rsidR="00443C78" w:rsidRPr="00257DD4" w14:paraId="43ACCE88" w14:textId="77777777">
        <w:trPr>
          <w:trHeight w:val="409"/>
        </w:trPr>
        <w:tc>
          <w:tcPr>
            <w:tcW w:w="756" w:type="dxa"/>
            <w:vAlign w:val="center"/>
          </w:tcPr>
          <w:p w14:paraId="6A4155DE" w14:textId="77777777" w:rsidR="00443C78" w:rsidRPr="00257DD4" w:rsidRDefault="00EC575D">
            <w:pPr>
              <w:spacing w:line="200" w:lineRule="exact"/>
              <w:jc w:val="center"/>
              <w:rPr>
                <w:sz w:val="13"/>
                <w:szCs w:val="13"/>
                <w:lang w:val="ro-RO"/>
              </w:rPr>
            </w:pPr>
            <w:r w:rsidRPr="00257DD4">
              <w:rPr>
                <w:lang w:val="ro-RO" w:eastAsia="zh-CN" w:bidi="ar-SA"/>
              </w:rPr>
              <w:drawing>
                <wp:anchor distT="0" distB="0" distL="114300" distR="114300" simplePos="0" relativeHeight="251746304" behindDoc="1" locked="0" layoutInCell="1" allowOverlap="1" wp14:anchorId="0A1CD380" wp14:editId="437D63E3">
                  <wp:simplePos x="0" y="0"/>
                  <wp:positionH relativeFrom="column">
                    <wp:posOffset>78740</wp:posOffset>
                  </wp:positionH>
                  <wp:positionV relativeFrom="paragraph">
                    <wp:posOffset>37465</wp:posOffset>
                  </wp:positionV>
                  <wp:extent cx="193675" cy="2064385"/>
                  <wp:effectExtent l="0" t="0" r="15875" b="12065"/>
                  <wp:wrapNone/>
                  <wp:docPr id="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
                          <pic:cNvPicPr>
                            <a:picLocks noChangeAspect="1"/>
                          </pic:cNvPicPr>
                        </pic:nvPicPr>
                        <pic:blipFill>
                          <a:blip r:embed="rId78"/>
                          <a:stretch>
                            <a:fillRect/>
                          </a:stretch>
                        </pic:blipFill>
                        <pic:spPr>
                          <a:xfrm>
                            <a:off x="0" y="0"/>
                            <a:ext cx="193675" cy="2064385"/>
                          </a:xfrm>
                          <a:prstGeom prst="rect">
                            <a:avLst/>
                          </a:prstGeom>
                          <a:noFill/>
                          <a:ln>
                            <a:noFill/>
                          </a:ln>
                        </pic:spPr>
                      </pic:pic>
                    </a:graphicData>
                  </a:graphic>
                </wp:anchor>
              </w:drawing>
            </w:r>
          </w:p>
        </w:tc>
        <w:tc>
          <w:tcPr>
            <w:tcW w:w="1177" w:type="dxa"/>
            <w:vAlign w:val="center"/>
          </w:tcPr>
          <w:p w14:paraId="678810CB"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Marcare</w:t>
            </w:r>
          </w:p>
        </w:tc>
        <w:tc>
          <w:tcPr>
            <w:tcW w:w="991" w:type="dxa"/>
            <w:vAlign w:val="center"/>
          </w:tcPr>
          <w:p w14:paraId="69F93235" w14:textId="77777777" w:rsidR="00443C78" w:rsidRPr="00257DD4" w:rsidRDefault="00EC575D">
            <w:pPr>
              <w:pStyle w:val="Other1"/>
              <w:spacing w:line="200" w:lineRule="exact"/>
              <w:jc w:val="center"/>
              <w:rPr>
                <w:sz w:val="13"/>
                <w:szCs w:val="13"/>
                <w:lang w:val="ro-RO"/>
              </w:rPr>
            </w:pPr>
            <w:r w:rsidRPr="00257DD4">
              <w:rPr>
                <w:sz w:val="13"/>
                <w:szCs w:val="13"/>
                <w:lang w:val="ro-RO"/>
              </w:rPr>
              <w:t>200-2500</w:t>
            </w:r>
          </w:p>
          <w:p w14:paraId="1807FBC4" w14:textId="77777777" w:rsidR="00443C78" w:rsidRPr="00257DD4" w:rsidRDefault="00EC575D">
            <w:pPr>
              <w:pStyle w:val="Other1"/>
              <w:spacing w:line="200" w:lineRule="exact"/>
              <w:jc w:val="center"/>
              <w:rPr>
                <w:sz w:val="13"/>
                <w:szCs w:val="13"/>
                <w:lang w:val="ro-RO"/>
              </w:rPr>
            </w:pPr>
            <w:r w:rsidRPr="00257DD4">
              <w:rPr>
                <w:sz w:val="13"/>
                <w:szCs w:val="13"/>
                <w:lang w:val="ro-RO"/>
              </w:rPr>
              <w:t>500(D)</w:t>
            </w:r>
          </w:p>
        </w:tc>
        <w:tc>
          <w:tcPr>
            <w:tcW w:w="870" w:type="dxa"/>
            <w:vAlign w:val="center"/>
          </w:tcPr>
          <w:p w14:paraId="05523FE2" w14:textId="77777777" w:rsidR="00443C78" w:rsidRPr="00257DD4" w:rsidRDefault="00EC575D">
            <w:pPr>
              <w:pStyle w:val="Other1"/>
              <w:spacing w:line="200" w:lineRule="exact"/>
              <w:jc w:val="center"/>
              <w:rPr>
                <w:sz w:val="13"/>
                <w:szCs w:val="13"/>
                <w:lang w:val="ro-RO"/>
              </w:rPr>
            </w:pPr>
            <w:r w:rsidRPr="00257DD4">
              <w:rPr>
                <w:sz w:val="13"/>
                <w:szCs w:val="13"/>
                <w:lang w:val="ro-RO"/>
              </w:rPr>
              <w:t>5-20</w:t>
            </w:r>
          </w:p>
          <w:p w14:paraId="3F6984FD" w14:textId="77777777" w:rsidR="00443C78" w:rsidRPr="00257DD4" w:rsidRDefault="00EC575D">
            <w:pPr>
              <w:pStyle w:val="Other1"/>
              <w:spacing w:line="200" w:lineRule="exact"/>
              <w:jc w:val="center"/>
              <w:rPr>
                <w:sz w:val="13"/>
                <w:szCs w:val="13"/>
                <w:lang w:val="ro-RO"/>
              </w:rPr>
            </w:pPr>
            <w:r w:rsidRPr="00257DD4">
              <w:rPr>
                <w:sz w:val="13"/>
                <w:szCs w:val="13"/>
                <w:lang w:val="ro-RO"/>
              </w:rPr>
              <w:t>10(D)</w:t>
            </w:r>
          </w:p>
        </w:tc>
        <w:tc>
          <w:tcPr>
            <w:tcW w:w="1312" w:type="dxa"/>
            <w:vAlign w:val="center"/>
          </w:tcPr>
          <w:p w14:paraId="4E1FA71D" w14:textId="77777777" w:rsidR="00443C78" w:rsidRPr="00257DD4" w:rsidRDefault="00EC575D">
            <w:pPr>
              <w:pStyle w:val="Other1"/>
              <w:spacing w:line="200" w:lineRule="exact"/>
              <w:jc w:val="center"/>
              <w:rPr>
                <w:sz w:val="13"/>
                <w:szCs w:val="13"/>
                <w:lang w:val="ro-RO"/>
              </w:rPr>
            </w:pPr>
            <w:r w:rsidRPr="00257DD4">
              <w:rPr>
                <w:sz w:val="13"/>
                <w:szCs w:val="13"/>
                <w:lang w:val="ro-RO"/>
              </w:rPr>
              <w:t>16:1,20:1,</w:t>
            </w:r>
          </w:p>
          <w:p w14:paraId="2F5AEF22" w14:textId="77777777" w:rsidR="00443C78" w:rsidRPr="00257DD4" w:rsidRDefault="00EC575D">
            <w:pPr>
              <w:pStyle w:val="Other1"/>
              <w:spacing w:line="200" w:lineRule="exact"/>
              <w:jc w:val="center"/>
              <w:rPr>
                <w:sz w:val="13"/>
                <w:szCs w:val="13"/>
                <w:lang w:val="ro-RO"/>
              </w:rPr>
            </w:pPr>
            <w:r w:rsidRPr="00257DD4">
              <w:rPr>
                <w:sz w:val="13"/>
                <w:szCs w:val="13"/>
                <w:lang w:val="ro-RO"/>
              </w:rPr>
              <w:t>64:1,20:1 (D)</w:t>
            </w:r>
          </w:p>
        </w:tc>
        <w:tc>
          <w:tcPr>
            <w:tcW w:w="871" w:type="dxa"/>
            <w:vAlign w:val="center"/>
          </w:tcPr>
          <w:p w14:paraId="4E94BEE5"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p w14:paraId="3B6C4556" w14:textId="77777777" w:rsidR="00443C78" w:rsidRPr="00257DD4" w:rsidRDefault="00EC575D">
            <w:pPr>
              <w:pStyle w:val="Other1"/>
              <w:spacing w:line="200" w:lineRule="exact"/>
              <w:jc w:val="center"/>
              <w:rPr>
                <w:sz w:val="13"/>
                <w:szCs w:val="13"/>
                <w:lang w:val="ro-RO"/>
              </w:rPr>
            </w:pPr>
            <w:r w:rsidRPr="00257DD4">
              <w:rPr>
                <w:sz w:val="13"/>
                <w:szCs w:val="13"/>
                <w:lang w:val="ro-RO"/>
              </w:rPr>
              <w:t>2(D)</w:t>
            </w:r>
          </w:p>
        </w:tc>
      </w:tr>
      <w:tr w:rsidR="00443C78" w:rsidRPr="00257DD4" w14:paraId="23AA434B" w14:textId="77777777">
        <w:trPr>
          <w:trHeight w:val="409"/>
        </w:trPr>
        <w:tc>
          <w:tcPr>
            <w:tcW w:w="756" w:type="dxa"/>
            <w:vAlign w:val="center"/>
          </w:tcPr>
          <w:p w14:paraId="577C0C86" w14:textId="77777777" w:rsidR="00443C78" w:rsidRPr="00257DD4" w:rsidRDefault="00443C78">
            <w:pPr>
              <w:spacing w:line="200" w:lineRule="exact"/>
              <w:jc w:val="center"/>
              <w:rPr>
                <w:sz w:val="13"/>
                <w:szCs w:val="13"/>
                <w:lang w:val="ro-RO"/>
              </w:rPr>
            </w:pPr>
          </w:p>
        </w:tc>
        <w:tc>
          <w:tcPr>
            <w:tcW w:w="1177" w:type="dxa"/>
            <w:vAlign w:val="center"/>
          </w:tcPr>
          <w:p w14:paraId="4CF957B5"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Forare cu pilot</w:t>
            </w:r>
          </w:p>
        </w:tc>
        <w:tc>
          <w:tcPr>
            <w:tcW w:w="991" w:type="dxa"/>
            <w:vAlign w:val="center"/>
          </w:tcPr>
          <w:p w14:paraId="14A68B3B" w14:textId="77777777" w:rsidR="00443C78" w:rsidRPr="00257DD4" w:rsidRDefault="00EC575D">
            <w:pPr>
              <w:pStyle w:val="Other1"/>
              <w:spacing w:line="200" w:lineRule="exact"/>
              <w:jc w:val="center"/>
              <w:rPr>
                <w:sz w:val="13"/>
                <w:szCs w:val="13"/>
                <w:lang w:val="ro-RO"/>
              </w:rPr>
            </w:pPr>
            <w:r w:rsidRPr="00257DD4">
              <w:rPr>
                <w:sz w:val="13"/>
                <w:szCs w:val="13"/>
                <w:lang w:val="ro-RO"/>
              </w:rPr>
              <w:t>200-2500</w:t>
            </w:r>
          </w:p>
          <w:p w14:paraId="54380D0E" w14:textId="77777777" w:rsidR="00443C78" w:rsidRPr="00257DD4" w:rsidRDefault="00EC575D">
            <w:pPr>
              <w:pStyle w:val="Other1"/>
              <w:spacing w:line="200" w:lineRule="exact"/>
              <w:jc w:val="center"/>
              <w:rPr>
                <w:sz w:val="13"/>
                <w:szCs w:val="13"/>
                <w:lang w:val="ro-RO"/>
              </w:rPr>
            </w:pPr>
            <w:r w:rsidRPr="00257DD4">
              <w:rPr>
                <w:sz w:val="13"/>
                <w:szCs w:val="13"/>
                <w:lang w:val="ro-RO"/>
              </w:rPr>
              <w:t>500(D)</w:t>
            </w:r>
          </w:p>
        </w:tc>
        <w:tc>
          <w:tcPr>
            <w:tcW w:w="870" w:type="dxa"/>
            <w:vAlign w:val="center"/>
          </w:tcPr>
          <w:p w14:paraId="0559BBE3" w14:textId="77777777" w:rsidR="00443C78" w:rsidRPr="00257DD4" w:rsidRDefault="00EC575D">
            <w:pPr>
              <w:pStyle w:val="Other1"/>
              <w:spacing w:line="200" w:lineRule="exact"/>
              <w:jc w:val="center"/>
              <w:rPr>
                <w:sz w:val="13"/>
                <w:szCs w:val="13"/>
                <w:lang w:val="ro-RO"/>
              </w:rPr>
            </w:pPr>
            <w:r w:rsidRPr="00257DD4">
              <w:rPr>
                <w:sz w:val="13"/>
                <w:szCs w:val="13"/>
                <w:lang w:val="ro-RO"/>
              </w:rPr>
              <w:t>5-20</w:t>
            </w:r>
          </w:p>
          <w:p w14:paraId="5E89B939" w14:textId="77777777" w:rsidR="00443C78" w:rsidRPr="00257DD4" w:rsidRDefault="00EC575D">
            <w:pPr>
              <w:pStyle w:val="Other1"/>
              <w:spacing w:line="200" w:lineRule="exact"/>
              <w:jc w:val="center"/>
              <w:rPr>
                <w:sz w:val="13"/>
                <w:szCs w:val="13"/>
                <w:lang w:val="ro-RO"/>
              </w:rPr>
            </w:pPr>
            <w:r w:rsidRPr="00257DD4">
              <w:rPr>
                <w:sz w:val="13"/>
                <w:szCs w:val="13"/>
                <w:lang w:val="ro-RO"/>
              </w:rPr>
              <w:t>10(D)</w:t>
            </w:r>
          </w:p>
        </w:tc>
        <w:tc>
          <w:tcPr>
            <w:tcW w:w="1312" w:type="dxa"/>
            <w:vAlign w:val="center"/>
          </w:tcPr>
          <w:p w14:paraId="64939DAA" w14:textId="77777777" w:rsidR="00443C78" w:rsidRPr="00257DD4" w:rsidRDefault="00EC575D">
            <w:pPr>
              <w:pStyle w:val="Other1"/>
              <w:spacing w:line="200" w:lineRule="exact"/>
              <w:jc w:val="center"/>
              <w:rPr>
                <w:sz w:val="13"/>
                <w:szCs w:val="13"/>
                <w:lang w:val="ro-RO"/>
              </w:rPr>
            </w:pPr>
            <w:r w:rsidRPr="00257DD4">
              <w:rPr>
                <w:sz w:val="13"/>
                <w:szCs w:val="13"/>
                <w:lang w:val="ro-RO"/>
              </w:rPr>
              <w:t>16:1,20:1,</w:t>
            </w:r>
          </w:p>
          <w:p w14:paraId="0E147A6C" w14:textId="77777777" w:rsidR="00443C78" w:rsidRPr="00257DD4" w:rsidRDefault="00EC575D">
            <w:pPr>
              <w:pStyle w:val="Other1"/>
              <w:spacing w:line="200" w:lineRule="exact"/>
              <w:jc w:val="center"/>
              <w:rPr>
                <w:sz w:val="13"/>
                <w:szCs w:val="13"/>
                <w:lang w:val="ro-RO"/>
              </w:rPr>
            </w:pPr>
            <w:r w:rsidRPr="00257DD4">
              <w:rPr>
                <w:sz w:val="13"/>
                <w:szCs w:val="13"/>
                <w:lang w:val="ro-RO"/>
              </w:rPr>
              <w:t>64:1,20:1 (D)</w:t>
            </w:r>
          </w:p>
        </w:tc>
        <w:tc>
          <w:tcPr>
            <w:tcW w:w="871" w:type="dxa"/>
            <w:vAlign w:val="center"/>
          </w:tcPr>
          <w:p w14:paraId="42A937C8"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p w14:paraId="70CDD67C" w14:textId="77777777" w:rsidR="00443C78" w:rsidRPr="00257DD4" w:rsidRDefault="00EC575D">
            <w:pPr>
              <w:pStyle w:val="Other1"/>
              <w:spacing w:line="200" w:lineRule="exact"/>
              <w:jc w:val="center"/>
              <w:rPr>
                <w:sz w:val="13"/>
                <w:szCs w:val="13"/>
                <w:lang w:val="ro-RO"/>
              </w:rPr>
            </w:pPr>
            <w:r w:rsidRPr="00257DD4">
              <w:rPr>
                <w:sz w:val="13"/>
                <w:lang w:val="ro-RO" w:eastAsia="zh-CN" w:bidi="ar-SA"/>
              </w:rPr>
              <mc:AlternateContent>
                <mc:Choice Requires="wps">
                  <w:drawing>
                    <wp:anchor distT="0" distB="0" distL="114300" distR="114300" simplePos="0" relativeHeight="251582464" behindDoc="0" locked="0" layoutInCell="1" allowOverlap="1" wp14:anchorId="543CEB85" wp14:editId="3C6DCF4F">
                      <wp:simplePos x="0" y="0"/>
                      <wp:positionH relativeFrom="column">
                        <wp:posOffset>1329055</wp:posOffset>
                      </wp:positionH>
                      <wp:positionV relativeFrom="paragraph">
                        <wp:posOffset>27940</wp:posOffset>
                      </wp:positionV>
                      <wp:extent cx="427990" cy="333375"/>
                      <wp:effectExtent l="4445" t="5080" r="5715" b="4445"/>
                      <wp:wrapNone/>
                      <wp:docPr id="164" name="文本框 164"/>
                      <wp:cNvGraphicFramePr/>
                      <a:graphic xmlns:a="http://schemas.openxmlformats.org/drawingml/2006/main">
                        <a:graphicData uri="http://schemas.microsoft.com/office/word/2010/wordprocessingShape">
                          <wps:wsp>
                            <wps:cNvSpPr txBox="1"/>
                            <wps:spPr>
                              <a:xfrm>
                                <a:off x="10260330" y="2809240"/>
                                <a:ext cx="427990" cy="3333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446C970" w14:textId="77777777" w:rsidR="00443C78" w:rsidRDefault="00EC575D">
                                  <w:pPr>
                                    <w:rPr>
                                      <w:rFonts w:eastAsia="SimSun"/>
                                      <w:color w:val="FFFFFF" w:themeColor="background1"/>
                                      <w:lang w:eastAsia="zh-CN"/>
                                    </w:rPr>
                                  </w:pPr>
                                  <w:r>
                                    <w:rPr>
                                      <w:rFonts w:eastAsia="SimSun" w:hint="eastAsia"/>
                                      <w:color w:val="FFFFFF" w:themeColor="background1"/>
                                      <w:lang w:eastAsia="zh-CN"/>
                                    </w:rPr>
                                    <w:t>15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43CEB85" id="文本框 164" o:spid="_x0000_s1090" type="#_x0000_t202" style="position:absolute;left:0;text-align:left;margin-left:104.65pt;margin-top:2.2pt;width:33.7pt;height:26.25pt;z-index:251582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" fillcolor="#7f7f7f [1612]" strokeweight=".5pt">
                      <v:textbox>
                        <w:txbxContent>
                          <w:p w14:paraId="2446C970" w14:textId="77777777" w:rsidR="00443C78" w:rsidRDefault="00EC575D">
                            <w:pPr>
                              <w:rPr>
                                <w:rFonts w:eastAsia="SimSun"/>
                                <w:color w:val="FFFFFF" w:themeColor="background1"/>
                                <w:lang w:eastAsia="zh-CN"/>
                              </w:rPr>
                            </w:pPr>
                            <w:r>
                              <w:rPr>
                                <w:rFonts w:eastAsia="SimSun" w:hint="eastAsia"/>
                                <w:color w:val="FFFFFF" w:themeColor="background1"/>
                                <w:lang w:eastAsia="zh-CN"/>
                              </w:rPr>
                              <w:t>15</w:t>
                            </w:r>
                          </w:p>
                        </w:txbxContent>
                      </v:textbox>
                    </v:shape>
                  </w:pict>
                </mc:Fallback>
              </mc:AlternateContent>
            </w:r>
            <w:r w:rsidRPr="00257DD4">
              <w:rPr>
                <w:sz w:val="13"/>
                <w:szCs w:val="13"/>
                <w:lang w:val="ro-RO"/>
              </w:rPr>
              <w:t>2(D)</w:t>
            </w:r>
          </w:p>
        </w:tc>
      </w:tr>
      <w:tr w:rsidR="00443C78" w:rsidRPr="00257DD4" w14:paraId="15EBB53E" w14:textId="77777777">
        <w:trPr>
          <w:trHeight w:val="409"/>
        </w:trPr>
        <w:tc>
          <w:tcPr>
            <w:tcW w:w="756" w:type="dxa"/>
            <w:vAlign w:val="center"/>
          </w:tcPr>
          <w:p w14:paraId="55E44B9E" w14:textId="77777777" w:rsidR="00443C78" w:rsidRPr="00257DD4" w:rsidRDefault="00443C78">
            <w:pPr>
              <w:spacing w:line="200" w:lineRule="exact"/>
              <w:jc w:val="center"/>
              <w:rPr>
                <w:sz w:val="13"/>
                <w:szCs w:val="13"/>
                <w:lang w:val="ro-RO"/>
              </w:rPr>
            </w:pPr>
          </w:p>
        </w:tc>
        <w:tc>
          <w:tcPr>
            <w:tcW w:w="1177" w:type="dxa"/>
            <w:vAlign w:val="center"/>
          </w:tcPr>
          <w:p w14:paraId="3235CF28"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Forare după șablon</w:t>
            </w:r>
          </w:p>
        </w:tc>
        <w:tc>
          <w:tcPr>
            <w:tcW w:w="991" w:type="dxa"/>
            <w:vAlign w:val="center"/>
          </w:tcPr>
          <w:p w14:paraId="5558F471" w14:textId="77777777" w:rsidR="00443C78" w:rsidRPr="00257DD4" w:rsidRDefault="00EC575D">
            <w:pPr>
              <w:pStyle w:val="Other1"/>
              <w:spacing w:line="200" w:lineRule="exact"/>
              <w:jc w:val="center"/>
              <w:rPr>
                <w:sz w:val="13"/>
                <w:szCs w:val="13"/>
                <w:lang w:val="ro-RO"/>
              </w:rPr>
            </w:pPr>
            <w:r w:rsidRPr="00257DD4">
              <w:rPr>
                <w:sz w:val="13"/>
                <w:szCs w:val="13"/>
                <w:lang w:val="ro-RO"/>
              </w:rPr>
              <w:t>200-2500</w:t>
            </w:r>
          </w:p>
          <w:p w14:paraId="50A674C2" w14:textId="77777777" w:rsidR="00443C78" w:rsidRPr="00257DD4" w:rsidRDefault="00EC575D">
            <w:pPr>
              <w:pStyle w:val="Other1"/>
              <w:spacing w:line="200" w:lineRule="exact"/>
              <w:jc w:val="center"/>
              <w:rPr>
                <w:sz w:val="13"/>
                <w:szCs w:val="13"/>
                <w:lang w:val="ro-RO"/>
              </w:rPr>
            </w:pPr>
            <w:r w:rsidRPr="00257DD4">
              <w:rPr>
                <w:sz w:val="13"/>
                <w:szCs w:val="13"/>
                <w:lang w:val="ro-RO"/>
              </w:rPr>
              <w:t>500(D)</w:t>
            </w:r>
          </w:p>
        </w:tc>
        <w:tc>
          <w:tcPr>
            <w:tcW w:w="870" w:type="dxa"/>
            <w:vAlign w:val="center"/>
          </w:tcPr>
          <w:p w14:paraId="1CDA0AEC" w14:textId="77777777" w:rsidR="00443C78" w:rsidRPr="00257DD4" w:rsidRDefault="00EC575D">
            <w:pPr>
              <w:pStyle w:val="Other1"/>
              <w:spacing w:line="200" w:lineRule="exact"/>
              <w:jc w:val="center"/>
              <w:rPr>
                <w:sz w:val="13"/>
                <w:szCs w:val="13"/>
                <w:lang w:val="ro-RO"/>
              </w:rPr>
            </w:pPr>
            <w:r w:rsidRPr="00257DD4">
              <w:rPr>
                <w:sz w:val="13"/>
                <w:szCs w:val="13"/>
                <w:lang w:val="ro-RO"/>
              </w:rPr>
              <w:t>5-20</w:t>
            </w:r>
          </w:p>
          <w:p w14:paraId="73E1CE68" w14:textId="77777777" w:rsidR="00443C78" w:rsidRPr="00257DD4" w:rsidRDefault="00EC575D">
            <w:pPr>
              <w:pStyle w:val="Other1"/>
              <w:spacing w:line="200" w:lineRule="exact"/>
              <w:jc w:val="center"/>
              <w:rPr>
                <w:sz w:val="13"/>
                <w:szCs w:val="13"/>
                <w:lang w:val="ro-RO"/>
              </w:rPr>
            </w:pPr>
            <w:r w:rsidRPr="00257DD4">
              <w:rPr>
                <w:sz w:val="13"/>
                <w:szCs w:val="13"/>
                <w:lang w:val="ro-RO"/>
              </w:rPr>
              <w:t>10(D)</w:t>
            </w:r>
          </w:p>
        </w:tc>
        <w:tc>
          <w:tcPr>
            <w:tcW w:w="1312" w:type="dxa"/>
            <w:vAlign w:val="center"/>
          </w:tcPr>
          <w:p w14:paraId="38B86158" w14:textId="77777777" w:rsidR="00443C78" w:rsidRPr="00257DD4" w:rsidRDefault="00EC575D">
            <w:pPr>
              <w:pStyle w:val="Other1"/>
              <w:spacing w:line="200" w:lineRule="exact"/>
              <w:jc w:val="center"/>
              <w:rPr>
                <w:sz w:val="13"/>
                <w:szCs w:val="13"/>
                <w:lang w:val="ro-RO"/>
              </w:rPr>
            </w:pPr>
            <w:r w:rsidRPr="00257DD4">
              <w:rPr>
                <w:sz w:val="13"/>
                <w:szCs w:val="13"/>
                <w:lang w:val="ro-RO"/>
              </w:rPr>
              <w:t>16:1,20:1,</w:t>
            </w:r>
          </w:p>
          <w:p w14:paraId="147B46A9" w14:textId="77777777" w:rsidR="00443C78" w:rsidRPr="00257DD4" w:rsidRDefault="00EC575D">
            <w:pPr>
              <w:pStyle w:val="Other1"/>
              <w:spacing w:line="200" w:lineRule="exact"/>
              <w:jc w:val="center"/>
              <w:rPr>
                <w:sz w:val="13"/>
                <w:szCs w:val="13"/>
                <w:lang w:val="ro-RO"/>
              </w:rPr>
            </w:pPr>
            <w:r w:rsidRPr="00257DD4">
              <w:rPr>
                <w:sz w:val="13"/>
                <w:szCs w:val="13"/>
                <w:lang w:val="ro-RO"/>
              </w:rPr>
              <w:t>64:1,20:1 (D)</w:t>
            </w:r>
          </w:p>
        </w:tc>
        <w:tc>
          <w:tcPr>
            <w:tcW w:w="871" w:type="dxa"/>
            <w:vAlign w:val="center"/>
          </w:tcPr>
          <w:p w14:paraId="58528521"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p w14:paraId="70CA249E" w14:textId="77777777" w:rsidR="00443C78" w:rsidRPr="00257DD4" w:rsidRDefault="00EC575D">
            <w:pPr>
              <w:pStyle w:val="Other1"/>
              <w:spacing w:line="200" w:lineRule="exact"/>
              <w:jc w:val="center"/>
              <w:rPr>
                <w:sz w:val="13"/>
                <w:szCs w:val="13"/>
                <w:lang w:val="ro-RO"/>
              </w:rPr>
            </w:pPr>
            <w:r w:rsidRPr="00257DD4">
              <w:rPr>
                <w:sz w:val="13"/>
                <w:szCs w:val="13"/>
                <w:lang w:val="ro-RO"/>
              </w:rPr>
              <w:t>2(D)</w:t>
            </w:r>
          </w:p>
        </w:tc>
      </w:tr>
      <w:tr w:rsidR="00443C78" w:rsidRPr="00257DD4" w14:paraId="20A3125A" w14:textId="77777777">
        <w:trPr>
          <w:trHeight w:val="409"/>
        </w:trPr>
        <w:tc>
          <w:tcPr>
            <w:tcW w:w="756" w:type="dxa"/>
            <w:vAlign w:val="center"/>
          </w:tcPr>
          <w:p w14:paraId="0E94B81C" w14:textId="77777777" w:rsidR="00443C78" w:rsidRPr="00257DD4" w:rsidRDefault="00443C78">
            <w:pPr>
              <w:spacing w:line="200" w:lineRule="exact"/>
              <w:jc w:val="center"/>
              <w:rPr>
                <w:sz w:val="13"/>
                <w:szCs w:val="13"/>
                <w:lang w:val="ro-RO"/>
              </w:rPr>
            </w:pPr>
          </w:p>
        </w:tc>
        <w:tc>
          <w:tcPr>
            <w:tcW w:w="1177" w:type="dxa"/>
            <w:vAlign w:val="center"/>
          </w:tcPr>
          <w:p w14:paraId="7A67C091"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Tăiere filet</w:t>
            </w:r>
          </w:p>
        </w:tc>
        <w:tc>
          <w:tcPr>
            <w:tcW w:w="991" w:type="dxa"/>
            <w:vAlign w:val="center"/>
          </w:tcPr>
          <w:p w14:paraId="795375EE" w14:textId="77777777" w:rsidR="00443C78" w:rsidRPr="00257DD4" w:rsidRDefault="00EC575D">
            <w:pPr>
              <w:pStyle w:val="Other1"/>
              <w:spacing w:line="200" w:lineRule="exact"/>
              <w:jc w:val="center"/>
              <w:rPr>
                <w:sz w:val="13"/>
                <w:szCs w:val="13"/>
                <w:lang w:val="ro-RO"/>
              </w:rPr>
            </w:pPr>
            <w:r w:rsidRPr="00257DD4">
              <w:rPr>
                <w:sz w:val="13"/>
                <w:szCs w:val="13"/>
                <w:lang w:val="ro-RO"/>
              </w:rPr>
              <w:t>20-100</w:t>
            </w:r>
          </w:p>
          <w:p w14:paraId="11E02406" w14:textId="77777777" w:rsidR="00443C78" w:rsidRPr="00257DD4" w:rsidRDefault="00EC575D">
            <w:pPr>
              <w:pStyle w:val="Other1"/>
              <w:spacing w:line="200" w:lineRule="exact"/>
              <w:jc w:val="center"/>
              <w:rPr>
                <w:sz w:val="13"/>
                <w:szCs w:val="13"/>
                <w:lang w:val="ro-RO"/>
              </w:rPr>
            </w:pPr>
            <w:r w:rsidRPr="00257DD4">
              <w:rPr>
                <w:sz w:val="13"/>
                <w:szCs w:val="13"/>
                <w:lang w:val="ro-RO"/>
              </w:rPr>
              <w:t>50(D)</w:t>
            </w:r>
          </w:p>
        </w:tc>
        <w:tc>
          <w:tcPr>
            <w:tcW w:w="870" w:type="dxa"/>
            <w:vAlign w:val="center"/>
          </w:tcPr>
          <w:p w14:paraId="5ED2B7B2" w14:textId="77777777" w:rsidR="00443C78" w:rsidRPr="00257DD4" w:rsidRDefault="00EC575D">
            <w:pPr>
              <w:pStyle w:val="Other1"/>
              <w:spacing w:line="200" w:lineRule="exact"/>
              <w:jc w:val="center"/>
              <w:rPr>
                <w:sz w:val="13"/>
                <w:szCs w:val="13"/>
                <w:lang w:val="ro-RO"/>
              </w:rPr>
            </w:pPr>
            <w:r w:rsidRPr="00257DD4">
              <w:rPr>
                <w:sz w:val="13"/>
                <w:szCs w:val="13"/>
                <w:lang w:val="ro-RO"/>
              </w:rPr>
              <w:t>5-80</w:t>
            </w:r>
          </w:p>
          <w:p w14:paraId="54DE065F" w14:textId="77777777" w:rsidR="00443C78" w:rsidRPr="00257DD4" w:rsidRDefault="00EC575D">
            <w:pPr>
              <w:pStyle w:val="Other1"/>
              <w:spacing w:line="200" w:lineRule="exact"/>
              <w:jc w:val="center"/>
              <w:rPr>
                <w:sz w:val="13"/>
                <w:szCs w:val="13"/>
                <w:lang w:val="ro-RO"/>
              </w:rPr>
            </w:pPr>
            <w:r w:rsidRPr="00257DD4">
              <w:rPr>
                <w:sz w:val="13"/>
                <w:szCs w:val="13"/>
                <w:lang w:val="ro-RO"/>
              </w:rPr>
              <w:t>25(D)</w:t>
            </w:r>
          </w:p>
        </w:tc>
        <w:tc>
          <w:tcPr>
            <w:tcW w:w="1312" w:type="dxa"/>
            <w:vAlign w:val="center"/>
          </w:tcPr>
          <w:p w14:paraId="64A75B21" w14:textId="77777777" w:rsidR="00443C78" w:rsidRPr="00257DD4" w:rsidRDefault="00EC575D">
            <w:pPr>
              <w:pStyle w:val="Other1"/>
              <w:spacing w:line="200" w:lineRule="exact"/>
              <w:jc w:val="center"/>
              <w:rPr>
                <w:sz w:val="13"/>
                <w:szCs w:val="13"/>
                <w:lang w:val="ro-RO"/>
              </w:rPr>
            </w:pPr>
            <w:r w:rsidRPr="00257DD4">
              <w:rPr>
                <w:sz w:val="13"/>
                <w:szCs w:val="13"/>
                <w:lang w:val="ro-RO"/>
              </w:rPr>
              <w:t>16:1,20:1,</w:t>
            </w:r>
          </w:p>
          <w:p w14:paraId="035FDB0E" w14:textId="77777777" w:rsidR="00443C78" w:rsidRPr="00257DD4" w:rsidRDefault="00EC575D">
            <w:pPr>
              <w:pStyle w:val="Other1"/>
              <w:spacing w:line="200" w:lineRule="exact"/>
              <w:jc w:val="center"/>
              <w:rPr>
                <w:sz w:val="13"/>
                <w:szCs w:val="13"/>
                <w:lang w:val="ro-RO"/>
              </w:rPr>
            </w:pPr>
            <w:r w:rsidRPr="00257DD4">
              <w:rPr>
                <w:sz w:val="13"/>
                <w:szCs w:val="13"/>
                <w:lang w:val="ro-RO"/>
              </w:rPr>
              <w:t>64:1,20:1 (D)</w:t>
            </w:r>
          </w:p>
        </w:tc>
        <w:tc>
          <w:tcPr>
            <w:tcW w:w="871" w:type="dxa"/>
            <w:vAlign w:val="center"/>
          </w:tcPr>
          <w:p w14:paraId="0F63684E"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p w14:paraId="73A51EFF" w14:textId="77777777" w:rsidR="00443C78" w:rsidRPr="00257DD4" w:rsidRDefault="00EC575D">
            <w:pPr>
              <w:pStyle w:val="Other1"/>
              <w:spacing w:line="200" w:lineRule="exact"/>
              <w:jc w:val="center"/>
              <w:rPr>
                <w:sz w:val="13"/>
                <w:szCs w:val="13"/>
                <w:lang w:val="ro-RO"/>
              </w:rPr>
            </w:pPr>
            <w:r w:rsidRPr="00257DD4">
              <w:rPr>
                <w:sz w:val="13"/>
                <w:szCs w:val="13"/>
                <w:lang w:val="ro-RO"/>
              </w:rPr>
              <w:t>2(D)</w:t>
            </w:r>
          </w:p>
        </w:tc>
      </w:tr>
      <w:tr w:rsidR="00443C78" w:rsidRPr="00257DD4" w14:paraId="04F17E4B" w14:textId="77777777">
        <w:trPr>
          <w:trHeight w:val="409"/>
        </w:trPr>
        <w:tc>
          <w:tcPr>
            <w:tcW w:w="756" w:type="dxa"/>
            <w:vAlign w:val="center"/>
          </w:tcPr>
          <w:p w14:paraId="2B03C7F6" w14:textId="77777777" w:rsidR="00443C78" w:rsidRPr="00257DD4" w:rsidRDefault="00443C78">
            <w:pPr>
              <w:spacing w:line="200" w:lineRule="exact"/>
              <w:jc w:val="center"/>
              <w:rPr>
                <w:sz w:val="13"/>
                <w:szCs w:val="13"/>
                <w:lang w:val="ro-RO"/>
              </w:rPr>
            </w:pPr>
          </w:p>
        </w:tc>
        <w:tc>
          <w:tcPr>
            <w:tcW w:w="1177" w:type="dxa"/>
            <w:vAlign w:val="center"/>
          </w:tcPr>
          <w:p w14:paraId="4B1AE3DC"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Plasarea implanturilor</w:t>
            </w:r>
          </w:p>
        </w:tc>
        <w:tc>
          <w:tcPr>
            <w:tcW w:w="991" w:type="dxa"/>
            <w:vAlign w:val="center"/>
          </w:tcPr>
          <w:p w14:paraId="61A4514D" w14:textId="77777777" w:rsidR="00443C78" w:rsidRPr="00257DD4" w:rsidRDefault="00EC575D">
            <w:pPr>
              <w:pStyle w:val="Other1"/>
              <w:spacing w:line="200" w:lineRule="exact"/>
              <w:jc w:val="center"/>
              <w:rPr>
                <w:sz w:val="13"/>
                <w:szCs w:val="13"/>
                <w:lang w:val="ro-RO"/>
              </w:rPr>
            </w:pPr>
            <w:r w:rsidRPr="00257DD4">
              <w:rPr>
                <w:sz w:val="13"/>
                <w:szCs w:val="13"/>
                <w:lang w:val="ro-RO"/>
              </w:rPr>
              <w:t>20-100</w:t>
            </w:r>
          </w:p>
          <w:p w14:paraId="77CFE3C4" w14:textId="77777777" w:rsidR="00443C78" w:rsidRPr="00257DD4" w:rsidRDefault="00EC575D">
            <w:pPr>
              <w:pStyle w:val="Other1"/>
              <w:spacing w:line="200" w:lineRule="exact"/>
              <w:jc w:val="center"/>
              <w:rPr>
                <w:sz w:val="13"/>
                <w:szCs w:val="13"/>
                <w:lang w:val="ro-RO"/>
              </w:rPr>
            </w:pPr>
            <w:r w:rsidRPr="00257DD4">
              <w:rPr>
                <w:sz w:val="13"/>
                <w:szCs w:val="13"/>
                <w:lang w:val="ro-RO"/>
              </w:rPr>
              <w:t>50(D)</w:t>
            </w:r>
          </w:p>
        </w:tc>
        <w:tc>
          <w:tcPr>
            <w:tcW w:w="870" w:type="dxa"/>
            <w:vAlign w:val="center"/>
          </w:tcPr>
          <w:p w14:paraId="7D61CC83" w14:textId="77777777" w:rsidR="00443C78" w:rsidRPr="00257DD4" w:rsidRDefault="00EC575D">
            <w:pPr>
              <w:pStyle w:val="Other1"/>
              <w:spacing w:line="200" w:lineRule="exact"/>
              <w:jc w:val="center"/>
              <w:rPr>
                <w:sz w:val="13"/>
                <w:szCs w:val="13"/>
                <w:lang w:val="ro-RO"/>
              </w:rPr>
            </w:pPr>
            <w:r w:rsidRPr="00257DD4">
              <w:rPr>
                <w:sz w:val="13"/>
                <w:szCs w:val="13"/>
                <w:lang w:val="ro-RO"/>
              </w:rPr>
              <w:t>5-80</w:t>
            </w:r>
          </w:p>
          <w:p w14:paraId="2BEFB69A" w14:textId="77777777" w:rsidR="00443C78" w:rsidRPr="00257DD4" w:rsidRDefault="00EC575D">
            <w:pPr>
              <w:pStyle w:val="Other1"/>
              <w:spacing w:line="200" w:lineRule="exact"/>
              <w:jc w:val="center"/>
              <w:rPr>
                <w:sz w:val="13"/>
                <w:szCs w:val="13"/>
                <w:lang w:val="ro-RO"/>
              </w:rPr>
            </w:pPr>
            <w:r w:rsidRPr="00257DD4">
              <w:rPr>
                <w:sz w:val="13"/>
                <w:szCs w:val="13"/>
                <w:lang w:val="ro-RO"/>
              </w:rPr>
              <w:t>25(D)</w:t>
            </w:r>
          </w:p>
        </w:tc>
        <w:tc>
          <w:tcPr>
            <w:tcW w:w="1312" w:type="dxa"/>
            <w:vAlign w:val="center"/>
          </w:tcPr>
          <w:p w14:paraId="263CF2E9" w14:textId="77777777" w:rsidR="00443C78" w:rsidRPr="00257DD4" w:rsidRDefault="00EC575D">
            <w:pPr>
              <w:pStyle w:val="Other1"/>
              <w:spacing w:line="200" w:lineRule="exact"/>
              <w:jc w:val="center"/>
              <w:rPr>
                <w:sz w:val="13"/>
                <w:szCs w:val="13"/>
                <w:lang w:val="ro-RO"/>
              </w:rPr>
            </w:pPr>
            <w:r w:rsidRPr="00257DD4">
              <w:rPr>
                <w:sz w:val="13"/>
                <w:szCs w:val="13"/>
                <w:lang w:val="ro-RO"/>
              </w:rPr>
              <w:t>16:1,20:1,</w:t>
            </w:r>
          </w:p>
          <w:p w14:paraId="0B3F9AA2" w14:textId="77777777" w:rsidR="00443C78" w:rsidRPr="00257DD4" w:rsidRDefault="00EC575D">
            <w:pPr>
              <w:pStyle w:val="Other1"/>
              <w:spacing w:line="200" w:lineRule="exact"/>
              <w:jc w:val="center"/>
              <w:rPr>
                <w:sz w:val="13"/>
                <w:szCs w:val="13"/>
                <w:lang w:val="ro-RO"/>
              </w:rPr>
            </w:pPr>
            <w:r w:rsidRPr="00257DD4">
              <w:rPr>
                <w:sz w:val="13"/>
                <w:szCs w:val="13"/>
                <w:lang w:val="ro-RO"/>
              </w:rPr>
              <w:t>64:1,20:1 (D)</w:t>
            </w:r>
          </w:p>
        </w:tc>
        <w:tc>
          <w:tcPr>
            <w:tcW w:w="871" w:type="dxa"/>
            <w:vAlign w:val="center"/>
          </w:tcPr>
          <w:p w14:paraId="221BDEFE"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p w14:paraId="22467B36" w14:textId="77777777" w:rsidR="00443C78" w:rsidRPr="00257DD4" w:rsidRDefault="00EC575D">
            <w:pPr>
              <w:pStyle w:val="Other1"/>
              <w:spacing w:line="200" w:lineRule="exact"/>
              <w:jc w:val="center"/>
              <w:rPr>
                <w:sz w:val="13"/>
                <w:szCs w:val="13"/>
                <w:lang w:val="ro-RO"/>
              </w:rPr>
            </w:pPr>
            <w:r w:rsidRPr="00257DD4">
              <w:rPr>
                <w:sz w:val="13"/>
                <w:szCs w:val="13"/>
                <w:lang w:val="ro-RO"/>
              </w:rPr>
              <w:t>0(D)</w:t>
            </w:r>
          </w:p>
        </w:tc>
      </w:tr>
      <w:tr w:rsidR="00443C78" w:rsidRPr="00257DD4" w14:paraId="4FFD4A67" w14:textId="77777777">
        <w:trPr>
          <w:trHeight w:val="409"/>
        </w:trPr>
        <w:tc>
          <w:tcPr>
            <w:tcW w:w="756" w:type="dxa"/>
            <w:vAlign w:val="center"/>
          </w:tcPr>
          <w:p w14:paraId="3F86B526" w14:textId="77777777" w:rsidR="00443C78" w:rsidRPr="00257DD4" w:rsidRDefault="00443C78">
            <w:pPr>
              <w:spacing w:line="200" w:lineRule="exact"/>
              <w:jc w:val="center"/>
              <w:rPr>
                <w:sz w:val="13"/>
                <w:szCs w:val="13"/>
                <w:lang w:val="ro-RO"/>
              </w:rPr>
            </w:pPr>
          </w:p>
        </w:tc>
        <w:tc>
          <w:tcPr>
            <w:tcW w:w="1177" w:type="dxa"/>
            <w:vAlign w:val="bottom"/>
          </w:tcPr>
          <w:p w14:paraId="2DE04B99"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Instalarea capacului de închidere</w:t>
            </w:r>
          </w:p>
        </w:tc>
        <w:tc>
          <w:tcPr>
            <w:tcW w:w="991" w:type="dxa"/>
            <w:vAlign w:val="center"/>
          </w:tcPr>
          <w:p w14:paraId="10C0E96D" w14:textId="77777777" w:rsidR="00443C78" w:rsidRPr="00257DD4" w:rsidRDefault="00EC575D">
            <w:pPr>
              <w:pStyle w:val="Other1"/>
              <w:spacing w:line="200" w:lineRule="exact"/>
              <w:jc w:val="center"/>
              <w:rPr>
                <w:sz w:val="13"/>
                <w:szCs w:val="13"/>
                <w:lang w:val="ro-RO"/>
              </w:rPr>
            </w:pPr>
            <w:r w:rsidRPr="00257DD4">
              <w:rPr>
                <w:sz w:val="13"/>
                <w:szCs w:val="13"/>
                <w:lang w:val="ro-RO"/>
              </w:rPr>
              <w:t>20-100</w:t>
            </w:r>
          </w:p>
          <w:p w14:paraId="53C7C0F4" w14:textId="77777777" w:rsidR="00443C78" w:rsidRPr="00257DD4" w:rsidRDefault="00EC575D">
            <w:pPr>
              <w:pStyle w:val="Other1"/>
              <w:spacing w:line="200" w:lineRule="exact"/>
              <w:jc w:val="center"/>
              <w:rPr>
                <w:sz w:val="13"/>
                <w:szCs w:val="13"/>
                <w:lang w:val="ro-RO"/>
              </w:rPr>
            </w:pPr>
            <w:r w:rsidRPr="00257DD4">
              <w:rPr>
                <w:sz w:val="13"/>
                <w:szCs w:val="13"/>
                <w:lang w:val="ro-RO"/>
              </w:rPr>
              <w:t>50(D)</w:t>
            </w:r>
          </w:p>
        </w:tc>
        <w:tc>
          <w:tcPr>
            <w:tcW w:w="870" w:type="dxa"/>
            <w:vAlign w:val="center"/>
          </w:tcPr>
          <w:p w14:paraId="31423FFC" w14:textId="77777777" w:rsidR="00443C78" w:rsidRPr="00257DD4" w:rsidRDefault="00EC575D">
            <w:pPr>
              <w:pStyle w:val="Other1"/>
              <w:spacing w:line="200" w:lineRule="exact"/>
              <w:jc w:val="center"/>
              <w:rPr>
                <w:sz w:val="13"/>
                <w:szCs w:val="13"/>
                <w:lang w:val="ro-RO"/>
              </w:rPr>
            </w:pPr>
            <w:r w:rsidRPr="00257DD4">
              <w:rPr>
                <w:sz w:val="13"/>
                <w:szCs w:val="13"/>
                <w:lang w:val="ro-RO"/>
              </w:rPr>
              <w:t>5-15</w:t>
            </w:r>
          </w:p>
          <w:p w14:paraId="559D7D3D" w14:textId="77777777" w:rsidR="00443C78" w:rsidRPr="00257DD4" w:rsidRDefault="00EC575D">
            <w:pPr>
              <w:pStyle w:val="Other1"/>
              <w:spacing w:line="200" w:lineRule="exact"/>
              <w:jc w:val="center"/>
              <w:rPr>
                <w:sz w:val="13"/>
                <w:szCs w:val="13"/>
                <w:lang w:val="ro-RO"/>
              </w:rPr>
            </w:pPr>
            <w:r w:rsidRPr="00257DD4">
              <w:rPr>
                <w:sz w:val="13"/>
                <w:szCs w:val="13"/>
                <w:lang w:val="ro-RO"/>
              </w:rPr>
              <w:t>10(D)</w:t>
            </w:r>
          </w:p>
        </w:tc>
        <w:tc>
          <w:tcPr>
            <w:tcW w:w="1312" w:type="dxa"/>
            <w:vAlign w:val="center"/>
          </w:tcPr>
          <w:p w14:paraId="15DA6D12" w14:textId="77777777" w:rsidR="00443C78" w:rsidRPr="00257DD4" w:rsidRDefault="00EC575D">
            <w:pPr>
              <w:pStyle w:val="Other1"/>
              <w:spacing w:line="200" w:lineRule="exact"/>
              <w:jc w:val="center"/>
              <w:rPr>
                <w:sz w:val="13"/>
                <w:szCs w:val="13"/>
                <w:lang w:val="ro-RO"/>
              </w:rPr>
            </w:pPr>
            <w:r w:rsidRPr="00257DD4">
              <w:rPr>
                <w:sz w:val="13"/>
                <w:szCs w:val="13"/>
                <w:lang w:val="ro-RO"/>
              </w:rPr>
              <w:t>16:1,20:1,</w:t>
            </w:r>
          </w:p>
          <w:p w14:paraId="77971232" w14:textId="77777777" w:rsidR="00443C78" w:rsidRPr="00257DD4" w:rsidRDefault="00EC575D">
            <w:pPr>
              <w:pStyle w:val="Other1"/>
              <w:spacing w:line="200" w:lineRule="exact"/>
              <w:jc w:val="center"/>
              <w:rPr>
                <w:sz w:val="13"/>
                <w:szCs w:val="13"/>
                <w:lang w:val="ro-RO"/>
              </w:rPr>
            </w:pPr>
            <w:r w:rsidRPr="00257DD4">
              <w:rPr>
                <w:sz w:val="13"/>
                <w:szCs w:val="13"/>
                <w:lang w:val="ro-RO"/>
              </w:rPr>
              <w:t>64:1,20:1(D)</w:t>
            </w:r>
          </w:p>
        </w:tc>
        <w:tc>
          <w:tcPr>
            <w:tcW w:w="871" w:type="dxa"/>
            <w:vAlign w:val="center"/>
          </w:tcPr>
          <w:p w14:paraId="79A1ED04"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p w14:paraId="540E9F2C" w14:textId="77777777" w:rsidR="00443C78" w:rsidRPr="00257DD4" w:rsidRDefault="00EC575D">
            <w:pPr>
              <w:pStyle w:val="Other1"/>
              <w:spacing w:line="200" w:lineRule="exact"/>
              <w:jc w:val="center"/>
              <w:rPr>
                <w:sz w:val="13"/>
                <w:szCs w:val="13"/>
                <w:lang w:val="ro-RO"/>
              </w:rPr>
            </w:pPr>
            <w:r w:rsidRPr="00257DD4">
              <w:rPr>
                <w:sz w:val="13"/>
                <w:szCs w:val="13"/>
                <w:lang w:val="ro-RO"/>
              </w:rPr>
              <w:t>0(D)</w:t>
            </w:r>
          </w:p>
        </w:tc>
      </w:tr>
      <w:tr w:rsidR="00443C78" w:rsidRPr="00257DD4" w14:paraId="33B88AE6" w14:textId="77777777">
        <w:trPr>
          <w:trHeight w:val="409"/>
        </w:trPr>
        <w:tc>
          <w:tcPr>
            <w:tcW w:w="756" w:type="dxa"/>
            <w:vAlign w:val="center"/>
          </w:tcPr>
          <w:p w14:paraId="431C2F14" w14:textId="77777777" w:rsidR="00443C78" w:rsidRPr="00257DD4" w:rsidRDefault="00443C78">
            <w:pPr>
              <w:spacing w:line="200" w:lineRule="exact"/>
              <w:jc w:val="center"/>
              <w:rPr>
                <w:sz w:val="13"/>
                <w:szCs w:val="13"/>
                <w:lang w:val="ro-RO"/>
              </w:rPr>
            </w:pPr>
          </w:p>
        </w:tc>
        <w:tc>
          <w:tcPr>
            <w:tcW w:w="1177" w:type="dxa"/>
            <w:vAlign w:val="center"/>
          </w:tcPr>
          <w:p w14:paraId="2B46EE0E"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Utilizare liberă</w:t>
            </w:r>
          </w:p>
        </w:tc>
        <w:tc>
          <w:tcPr>
            <w:tcW w:w="991" w:type="dxa"/>
            <w:vAlign w:val="center"/>
          </w:tcPr>
          <w:p w14:paraId="5B27561E" w14:textId="77777777" w:rsidR="00443C78" w:rsidRPr="00257DD4" w:rsidRDefault="00EC575D">
            <w:pPr>
              <w:pStyle w:val="Other1"/>
              <w:spacing w:line="200" w:lineRule="exact"/>
              <w:jc w:val="center"/>
              <w:rPr>
                <w:sz w:val="13"/>
                <w:szCs w:val="13"/>
                <w:lang w:val="ro-RO"/>
              </w:rPr>
            </w:pPr>
            <w:r w:rsidRPr="00257DD4">
              <w:rPr>
                <w:sz w:val="13"/>
                <w:szCs w:val="13"/>
                <w:lang w:val="ro-RO"/>
              </w:rPr>
              <w:t>15-40000</w:t>
            </w:r>
          </w:p>
        </w:tc>
        <w:tc>
          <w:tcPr>
            <w:tcW w:w="870" w:type="dxa"/>
            <w:vAlign w:val="center"/>
          </w:tcPr>
          <w:p w14:paraId="0F1F9E3C" w14:textId="77777777" w:rsidR="00443C78" w:rsidRPr="00257DD4" w:rsidRDefault="00EC575D">
            <w:pPr>
              <w:pStyle w:val="Other1"/>
              <w:spacing w:line="200" w:lineRule="exact"/>
              <w:jc w:val="center"/>
              <w:rPr>
                <w:sz w:val="13"/>
                <w:szCs w:val="13"/>
                <w:lang w:val="ro-RO"/>
              </w:rPr>
            </w:pPr>
            <w:r w:rsidRPr="00257DD4">
              <w:rPr>
                <w:sz w:val="13"/>
                <w:szCs w:val="13"/>
                <w:lang w:val="ro-RO"/>
              </w:rPr>
              <w:t>5-80</w:t>
            </w:r>
          </w:p>
        </w:tc>
        <w:tc>
          <w:tcPr>
            <w:tcW w:w="1312" w:type="dxa"/>
            <w:vAlign w:val="center"/>
          </w:tcPr>
          <w:p w14:paraId="4B061566" w14:textId="77777777" w:rsidR="00443C78" w:rsidRPr="00257DD4" w:rsidRDefault="00EC575D">
            <w:pPr>
              <w:pStyle w:val="Other1"/>
              <w:spacing w:line="200" w:lineRule="exact"/>
              <w:jc w:val="center"/>
              <w:rPr>
                <w:sz w:val="13"/>
                <w:szCs w:val="13"/>
                <w:lang w:val="ro-RO"/>
              </w:rPr>
            </w:pPr>
            <w:r w:rsidRPr="00257DD4">
              <w:rPr>
                <w:sz w:val="13"/>
                <w:szCs w:val="13"/>
                <w:lang w:val="ro-RO"/>
              </w:rPr>
              <w:t>1:11:5,4:1,10:1,</w:t>
            </w:r>
          </w:p>
          <w:p w14:paraId="436FCD56" w14:textId="77777777" w:rsidR="00443C78" w:rsidRPr="00257DD4" w:rsidRDefault="00EC575D">
            <w:pPr>
              <w:pStyle w:val="Other1"/>
              <w:spacing w:line="200" w:lineRule="exact"/>
              <w:jc w:val="center"/>
              <w:rPr>
                <w:sz w:val="13"/>
                <w:szCs w:val="13"/>
                <w:lang w:val="ro-RO"/>
              </w:rPr>
            </w:pPr>
            <w:r w:rsidRPr="00257DD4">
              <w:rPr>
                <w:sz w:val="13"/>
                <w:szCs w:val="13"/>
                <w:lang w:val="ro-RO"/>
              </w:rPr>
              <w:t>16:1,20:1,64:1</w:t>
            </w:r>
          </w:p>
        </w:tc>
        <w:tc>
          <w:tcPr>
            <w:tcW w:w="871" w:type="dxa"/>
            <w:vAlign w:val="center"/>
          </w:tcPr>
          <w:p w14:paraId="33252992" w14:textId="77777777" w:rsidR="00443C78" w:rsidRPr="00257DD4" w:rsidRDefault="00EC575D">
            <w:pPr>
              <w:pStyle w:val="Other1"/>
              <w:spacing w:line="200" w:lineRule="exact"/>
              <w:jc w:val="center"/>
              <w:rPr>
                <w:sz w:val="13"/>
                <w:szCs w:val="13"/>
                <w:lang w:val="ro-RO"/>
              </w:rPr>
            </w:pPr>
            <w:r w:rsidRPr="00257DD4">
              <w:rPr>
                <w:sz w:val="13"/>
                <w:szCs w:val="13"/>
                <w:lang w:val="ro-RO"/>
              </w:rPr>
              <w:t>0-4</w:t>
            </w:r>
          </w:p>
        </w:tc>
      </w:tr>
      <w:tr w:rsidR="00443C78" w:rsidRPr="00257DD4" w14:paraId="71C69777" w14:textId="77777777">
        <w:trPr>
          <w:trHeight w:val="470"/>
        </w:trPr>
        <w:tc>
          <w:tcPr>
            <w:tcW w:w="756" w:type="dxa"/>
            <w:vAlign w:val="center"/>
          </w:tcPr>
          <w:p w14:paraId="49B5709F" w14:textId="77777777" w:rsidR="00443C78" w:rsidRPr="00257DD4" w:rsidRDefault="00443C78">
            <w:pPr>
              <w:spacing w:line="200" w:lineRule="exact"/>
              <w:jc w:val="center"/>
              <w:rPr>
                <w:sz w:val="13"/>
                <w:szCs w:val="13"/>
                <w:lang w:val="ro-RO"/>
              </w:rPr>
            </w:pPr>
          </w:p>
        </w:tc>
        <w:tc>
          <w:tcPr>
            <w:tcW w:w="1177" w:type="dxa"/>
            <w:vAlign w:val="center"/>
          </w:tcPr>
          <w:p w14:paraId="50AE6026" w14:textId="77777777" w:rsidR="00443C78" w:rsidRPr="00257DD4" w:rsidRDefault="00EC575D" w:rsidP="006608CE">
            <w:pPr>
              <w:pStyle w:val="Other1"/>
              <w:spacing w:line="200" w:lineRule="exact"/>
              <w:ind w:right="-89"/>
              <w:rPr>
                <w:sz w:val="13"/>
                <w:szCs w:val="13"/>
                <w:lang w:val="ro-RO"/>
              </w:rPr>
            </w:pPr>
            <w:r w:rsidRPr="00257DD4">
              <w:rPr>
                <w:sz w:val="13"/>
                <w:szCs w:val="13"/>
                <w:lang w:val="ro-RO"/>
              </w:rPr>
              <w:t>Funcție de clătire</w:t>
            </w:r>
          </w:p>
        </w:tc>
        <w:tc>
          <w:tcPr>
            <w:tcW w:w="991" w:type="dxa"/>
            <w:vAlign w:val="center"/>
          </w:tcPr>
          <w:p w14:paraId="4CAB6A38" w14:textId="77777777" w:rsidR="00443C78" w:rsidRPr="00257DD4" w:rsidRDefault="00EC575D">
            <w:pPr>
              <w:pStyle w:val="Other1"/>
              <w:spacing w:line="200" w:lineRule="exact"/>
              <w:jc w:val="center"/>
              <w:rPr>
                <w:sz w:val="13"/>
                <w:szCs w:val="13"/>
                <w:lang w:val="ro-RO"/>
              </w:rPr>
            </w:pPr>
            <w:r w:rsidRPr="00257DD4">
              <w:rPr>
                <w:sz w:val="13"/>
                <w:szCs w:val="13"/>
                <w:lang w:val="ro-RO" w:eastAsia="zh-TW" w:bidi="zh-TW"/>
              </w:rPr>
              <w:t>-</w:t>
            </w:r>
          </w:p>
        </w:tc>
        <w:tc>
          <w:tcPr>
            <w:tcW w:w="870" w:type="dxa"/>
            <w:vAlign w:val="center"/>
          </w:tcPr>
          <w:p w14:paraId="6716CD12" w14:textId="77777777" w:rsidR="00443C78" w:rsidRPr="00257DD4" w:rsidRDefault="00EC575D">
            <w:pPr>
              <w:pStyle w:val="Other1"/>
              <w:spacing w:line="200" w:lineRule="exact"/>
              <w:jc w:val="center"/>
              <w:rPr>
                <w:sz w:val="13"/>
                <w:szCs w:val="13"/>
                <w:lang w:val="ro-RO"/>
              </w:rPr>
            </w:pPr>
            <w:r w:rsidRPr="00257DD4">
              <w:rPr>
                <w:sz w:val="13"/>
                <w:szCs w:val="13"/>
                <w:lang w:val="ro-RO" w:eastAsia="zh-TW" w:bidi="zh-TW"/>
              </w:rPr>
              <w:t>—</w:t>
            </w:r>
          </w:p>
        </w:tc>
        <w:tc>
          <w:tcPr>
            <w:tcW w:w="1312" w:type="dxa"/>
            <w:vAlign w:val="center"/>
          </w:tcPr>
          <w:p w14:paraId="70C60680" w14:textId="77777777" w:rsidR="00443C78" w:rsidRPr="00257DD4" w:rsidRDefault="00EC575D">
            <w:pPr>
              <w:pStyle w:val="Other1"/>
              <w:spacing w:line="200" w:lineRule="exact"/>
              <w:jc w:val="center"/>
              <w:rPr>
                <w:sz w:val="13"/>
                <w:szCs w:val="13"/>
                <w:lang w:val="ro-RO"/>
              </w:rPr>
            </w:pPr>
            <w:r w:rsidRPr="00257DD4">
              <w:rPr>
                <w:sz w:val="13"/>
                <w:szCs w:val="13"/>
                <w:lang w:val="ro-RO" w:eastAsia="zh-TW" w:bidi="zh-TW"/>
              </w:rPr>
              <w:t>—</w:t>
            </w:r>
          </w:p>
        </w:tc>
        <w:tc>
          <w:tcPr>
            <w:tcW w:w="871" w:type="dxa"/>
            <w:vAlign w:val="center"/>
          </w:tcPr>
          <w:p w14:paraId="77F449F8" w14:textId="77777777" w:rsidR="00443C78" w:rsidRPr="00257DD4" w:rsidRDefault="00EC575D">
            <w:pPr>
              <w:pStyle w:val="Other1"/>
              <w:spacing w:line="200" w:lineRule="exact"/>
              <w:jc w:val="center"/>
              <w:rPr>
                <w:sz w:val="13"/>
                <w:szCs w:val="13"/>
                <w:lang w:val="ro-RO"/>
              </w:rPr>
            </w:pPr>
            <w:r w:rsidRPr="00257DD4">
              <w:rPr>
                <w:sz w:val="13"/>
                <w:szCs w:val="13"/>
                <w:lang w:val="ro-RO"/>
              </w:rPr>
              <w:t>1-4</w:t>
            </w:r>
          </w:p>
        </w:tc>
      </w:tr>
    </w:tbl>
    <w:p w14:paraId="6AADB17B" w14:textId="77777777" w:rsidR="00443C78" w:rsidRPr="00257DD4" w:rsidRDefault="00443C78">
      <w:pPr>
        <w:spacing w:line="240" w:lineRule="exact"/>
        <w:rPr>
          <w:sz w:val="18"/>
          <w:szCs w:val="18"/>
          <w:lang w:val="ro-RO"/>
        </w:rPr>
      </w:pPr>
    </w:p>
    <w:p w14:paraId="247EA243" w14:textId="77777777" w:rsidR="00443C78" w:rsidRPr="00257DD4" w:rsidRDefault="00EC575D">
      <w:pPr>
        <w:spacing w:line="240" w:lineRule="exact"/>
        <w:rPr>
          <w:sz w:val="18"/>
          <w:szCs w:val="18"/>
          <w:lang w:val="ro-RO"/>
        </w:rPr>
      </w:pPr>
      <w:r w:rsidRPr="00257DD4">
        <w:rPr>
          <w:rFonts w:eastAsia="SimSun"/>
          <w:sz w:val="18"/>
          <w:szCs w:val="18"/>
          <w:lang w:val="ro-RO" w:eastAsia="zh-CN"/>
        </w:rPr>
        <w:t>（</w:t>
      </w:r>
      <w:r w:rsidRPr="00257DD4">
        <w:rPr>
          <w:rFonts w:eastAsia="SimSun"/>
          <w:sz w:val="18"/>
          <w:szCs w:val="18"/>
          <w:lang w:val="ro-RO" w:eastAsia="zh-CN"/>
        </w:rPr>
        <w:t>D)=setări din fabrică (setări implicite)</w:t>
      </w:r>
    </w:p>
    <w:p w14:paraId="2923B15E" w14:textId="77777777" w:rsidR="00443C78" w:rsidRPr="00257DD4" w:rsidRDefault="00443C78">
      <w:pPr>
        <w:spacing w:line="240" w:lineRule="exact"/>
        <w:rPr>
          <w:sz w:val="18"/>
          <w:szCs w:val="18"/>
          <w:lang w:val="ro-RO"/>
        </w:rPr>
      </w:pPr>
    </w:p>
    <w:tbl>
      <w:tblPr>
        <w:tblStyle w:val="TableGrid"/>
        <w:tblW w:w="0" w:type="auto"/>
        <w:tblLook w:val="04A0" w:firstRow="1" w:lastRow="0" w:firstColumn="1" w:lastColumn="0" w:noHBand="0" w:noVBand="1"/>
      </w:tblPr>
      <w:tblGrid>
        <w:gridCol w:w="6340"/>
      </w:tblGrid>
      <w:tr w:rsidR="00443C78" w:rsidRPr="00257DD4" w14:paraId="279619B0" w14:textId="77777777">
        <w:trPr>
          <w:trHeight w:val="343"/>
        </w:trPr>
        <w:tc>
          <w:tcPr>
            <w:tcW w:w="6340" w:type="dxa"/>
            <w:tcBorders>
              <w:bottom w:val="nil"/>
            </w:tcBorders>
          </w:tcPr>
          <w:p w14:paraId="5958327F" w14:textId="7A490C32" w:rsidR="00443C78" w:rsidRPr="00257DD4" w:rsidRDefault="00EC575D">
            <w:pPr>
              <w:spacing w:line="240" w:lineRule="exact"/>
              <w:rPr>
                <w:sz w:val="18"/>
                <w:szCs w:val="18"/>
                <w:lang w:val="ro-RO"/>
              </w:rPr>
            </w:pPr>
            <w:r w:rsidRPr="00257DD4">
              <w:rPr>
                <w:sz w:val="21"/>
                <w:szCs w:val="21"/>
                <w:lang w:val="ro-RO" w:eastAsia="zh-CN" w:bidi="ar-SA"/>
              </w:rPr>
              <w:drawing>
                <wp:anchor distT="0" distB="0" distL="114300" distR="114300" simplePos="0" relativeHeight="251673600" behindDoc="0" locked="0" layoutInCell="1" allowOverlap="1" wp14:anchorId="4885BE1B" wp14:editId="5BB6ED5A">
                  <wp:simplePos x="0" y="0"/>
                  <wp:positionH relativeFrom="column">
                    <wp:posOffset>3810</wp:posOffset>
                  </wp:positionH>
                  <wp:positionV relativeFrom="paragraph">
                    <wp:posOffset>19050</wp:posOffset>
                  </wp:positionV>
                  <wp:extent cx="196850" cy="196850"/>
                  <wp:effectExtent l="0" t="0" r="12700" b="12700"/>
                  <wp:wrapNone/>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18"/>
                <w:szCs w:val="18"/>
                <w:lang w:val="ro-RO" w:eastAsia="zh-CN"/>
              </w:rPr>
              <w:t xml:space="preserve">      </w:t>
            </w:r>
            <w:r w:rsidRPr="00257DD4">
              <w:rPr>
                <w:rFonts w:eastAsia="SimSun"/>
                <w:b/>
                <w:bCs/>
                <w:sz w:val="18"/>
                <w:szCs w:val="18"/>
                <w:lang w:val="ro-RO" w:eastAsia="zh-CN"/>
              </w:rPr>
              <w:t>Notă</w:t>
            </w:r>
          </w:p>
        </w:tc>
      </w:tr>
      <w:tr w:rsidR="00443C78" w:rsidRPr="00257DD4" w14:paraId="48121C97" w14:textId="77777777">
        <w:trPr>
          <w:trHeight w:val="1545"/>
        </w:trPr>
        <w:tc>
          <w:tcPr>
            <w:tcW w:w="6340" w:type="dxa"/>
            <w:tcBorders>
              <w:top w:val="nil"/>
            </w:tcBorders>
          </w:tcPr>
          <w:p w14:paraId="44644FD3" w14:textId="77777777" w:rsidR="00443C78" w:rsidRPr="00257DD4" w:rsidRDefault="00EC575D" w:rsidP="006608CE">
            <w:pPr>
              <w:spacing w:line="240" w:lineRule="exact"/>
              <w:ind w:right="-71"/>
              <w:rPr>
                <w:sz w:val="18"/>
                <w:szCs w:val="18"/>
                <w:lang w:val="ro-RO"/>
              </w:rPr>
            </w:pPr>
            <w:r w:rsidRPr="00257DD4">
              <w:rPr>
                <w:sz w:val="18"/>
                <w:szCs w:val="18"/>
                <w:lang w:val="ro-RO"/>
              </w:rPr>
              <w:lastRenderedPageBreak/>
              <w:t>Domeniul de viteze și cupluri care poate fi modificat depinde de raportul de transmisie al piesei de mână;</w:t>
            </w:r>
          </w:p>
          <w:p w14:paraId="57573827" w14:textId="77777777" w:rsidR="00443C78" w:rsidRPr="00257DD4" w:rsidRDefault="00EC575D">
            <w:pPr>
              <w:numPr>
                <w:ilvl w:val="0"/>
                <w:numId w:val="23"/>
              </w:numPr>
              <w:spacing w:line="240" w:lineRule="exact"/>
              <w:rPr>
                <w:sz w:val="18"/>
                <w:szCs w:val="18"/>
                <w:lang w:val="ro-RO"/>
              </w:rPr>
            </w:pPr>
            <w:r w:rsidRPr="00257DD4">
              <w:rPr>
                <w:sz w:val="18"/>
                <w:szCs w:val="18"/>
                <w:lang w:val="ro-RO"/>
              </w:rPr>
              <w:t>Indicațiile enumerate sunt numai cu titlu de exemplu. Pentru a preveni riscurile, este esențial să respectați recomandările producătorului privind implanturile, piesele de mână și instrumentele.</w:t>
            </w:r>
          </w:p>
        </w:tc>
      </w:tr>
    </w:tbl>
    <w:p w14:paraId="79DFA053" w14:textId="77777777" w:rsidR="00443C78" w:rsidRPr="00257DD4" w:rsidRDefault="00443C78">
      <w:pPr>
        <w:spacing w:line="240" w:lineRule="exact"/>
        <w:rPr>
          <w:sz w:val="18"/>
          <w:szCs w:val="18"/>
          <w:lang w:val="ro-RO"/>
        </w:rPr>
      </w:pPr>
    </w:p>
    <w:p w14:paraId="13167755" w14:textId="77777777" w:rsidR="00443C78" w:rsidRPr="00257DD4" w:rsidRDefault="00443C78">
      <w:pPr>
        <w:spacing w:line="240" w:lineRule="exact"/>
        <w:rPr>
          <w:sz w:val="18"/>
          <w:szCs w:val="18"/>
          <w:lang w:val="ro-RO"/>
        </w:rPr>
      </w:pPr>
    </w:p>
    <w:p w14:paraId="5FECB000" w14:textId="77777777" w:rsidR="00443C78" w:rsidRPr="00257DD4" w:rsidRDefault="00EC575D">
      <w:pPr>
        <w:pStyle w:val="Bodytext3"/>
        <w:numPr>
          <w:ilvl w:val="1"/>
          <w:numId w:val="19"/>
        </w:numPr>
        <w:rPr>
          <w:sz w:val="28"/>
          <w:szCs w:val="28"/>
          <w:lang w:val="ro-RO"/>
        </w:rPr>
      </w:pPr>
      <w:r w:rsidRPr="00257DD4">
        <w:rPr>
          <w:sz w:val="28"/>
          <w:szCs w:val="28"/>
          <w:lang w:val="ro-RO"/>
        </w:rPr>
        <w:t>Setare</w:t>
      </w:r>
    </w:p>
    <w:p w14:paraId="1628CBB7" w14:textId="77777777" w:rsidR="00443C78" w:rsidRPr="00257DD4" w:rsidRDefault="00EC575D">
      <w:pPr>
        <w:pStyle w:val="Bodytext3"/>
        <w:ind w:firstLineChars="100" w:firstLine="221"/>
        <w:rPr>
          <w:lang w:val="ro-RO"/>
        </w:rPr>
      </w:pPr>
      <w:r w:rsidRPr="00257DD4">
        <w:rPr>
          <w:lang w:val="ro-RO"/>
        </w:rPr>
        <w:t>6.3.1 Următoarele setări pot fi realizate sau afișate</w:t>
      </w:r>
    </w:p>
    <w:p w14:paraId="361BEB8C" w14:textId="77777777" w:rsidR="00443C78" w:rsidRPr="00257DD4" w:rsidRDefault="00EC575D">
      <w:pPr>
        <w:spacing w:line="240" w:lineRule="exact"/>
        <w:ind w:leftChars="100" w:left="240"/>
        <w:rPr>
          <w:sz w:val="20"/>
          <w:szCs w:val="20"/>
          <w:lang w:val="ro-RO"/>
        </w:rPr>
      </w:pPr>
      <w:r w:rsidRPr="00257DD4">
        <w:rPr>
          <w:sz w:val="20"/>
          <w:szCs w:val="20"/>
          <w:lang w:val="ro-RO"/>
        </w:rPr>
        <w:t>• Direcție de rotație a motorului</w:t>
      </w:r>
    </w:p>
    <w:p w14:paraId="682818F2" w14:textId="77777777" w:rsidR="00443C78" w:rsidRPr="00257DD4" w:rsidRDefault="00EC575D">
      <w:pPr>
        <w:spacing w:line="240" w:lineRule="exact"/>
        <w:ind w:leftChars="100" w:left="240"/>
        <w:rPr>
          <w:sz w:val="20"/>
          <w:szCs w:val="20"/>
          <w:lang w:val="ro-RO"/>
        </w:rPr>
      </w:pPr>
      <w:r w:rsidRPr="00257DD4">
        <w:rPr>
          <w:sz w:val="20"/>
          <w:szCs w:val="20"/>
          <w:lang w:val="ro-RO"/>
        </w:rPr>
        <w:t>• Luminozitate LUX</w:t>
      </w:r>
    </w:p>
    <w:p w14:paraId="6551F9DE" w14:textId="77777777" w:rsidR="00443C78" w:rsidRPr="00257DD4" w:rsidRDefault="00EC575D">
      <w:pPr>
        <w:spacing w:line="240" w:lineRule="exact"/>
        <w:ind w:leftChars="100" w:left="240"/>
        <w:rPr>
          <w:sz w:val="20"/>
          <w:szCs w:val="20"/>
          <w:lang w:val="ro-RO"/>
        </w:rPr>
      </w:pPr>
      <w:r w:rsidRPr="00257DD4">
        <w:rPr>
          <w:sz w:val="20"/>
          <w:szCs w:val="20"/>
          <w:lang w:val="ro-RO"/>
        </w:rPr>
        <w:t>•Volum</w:t>
      </w:r>
    </w:p>
    <w:p w14:paraId="14EBA074" w14:textId="77777777" w:rsidR="00443C78" w:rsidRPr="00257DD4" w:rsidRDefault="00EC575D">
      <w:pPr>
        <w:spacing w:line="240" w:lineRule="exact"/>
        <w:ind w:leftChars="100" w:left="240"/>
        <w:rPr>
          <w:b/>
          <w:bCs/>
          <w:sz w:val="22"/>
          <w:szCs w:val="22"/>
          <w:lang w:val="ro-RO"/>
        </w:rPr>
      </w:pPr>
      <w:r w:rsidRPr="00257DD4">
        <w:rPr>
          <w:b/>
          <w:bCs/>
          <w:sz w:val="22"/>
          <w:szCs w:val="22"/>
          <w:lang w:val="ro-RO"/>
        </w:rPr>
        <w:t>6.3.2 Schimbați direcția de rotație a motorului</w:t>
      </w:r>
    </w:p>
    <w:p w14:paraId="2E773DB6" w14:textId="77777777" w:rsidR="00443C78" w:rsidRPr="00257DD4" w:rsidRDefault="00EC575D">
      <w:pPr>
        <w:spacing w:line="240" w:lineRule="exact"/>
        <w:ind w:leftChars="100" w:left="240"/>
        <w:rPr>
          <w:b/>
          <w:bCs/>
          <w:sz w:val="22"/>
          <w:szCs w:val="22"/>
          <w:lang w:val="ro-RO"/>
        </w:rPr>
      </w:pPr>
      <w:r w:rsidRPr="00257DD4">
        <w:rPr>
          <w:lang w:val="ro-RO" w:eastAsia="zh-CN" w:bidi="ar-SA"/>
        </w:rPr>
        <mc:AlternateContent>
          <mc:Choice Requires="wps">
            <w:drawing>
              <wp:anchor distT="0" distB="0" distL="114300" distR="114300" simplePos="0" relativeHeight="251585536" behindDoc="0" locked="0" layoutInCell="1" allowOverlap="1" wp14:anchorId="6183BD01" wp14:editId="13BC85DE">
                <wp:simplePos x="0" y="0"/>
                <wp:positionH relativeFrom="column">
                  <wp:posOffset>-925195</wp:posOffset>
                </wp:positionH>
                <wp:positionV relativeFrom="paragraph">
                  <wp:posOffset>793750</wp:posOffset>
                </wp:positionV>
                <wp:extent cx="397510" cy="301625"/>
                <wp:effectExtent l="4445" t="4445" r="17145" b="17780"/>
                <wp:wrapNone/>
                <wp:docPr id="165" name="文本框 165"/>
                <wp:cNvGraphicFramePr/>
                <a:graphic xmlns:a="http://schemas.openxmlformats.org/drawingml/2006/main">
                  <a:graphicData uri="http://schemas.microsoft.com/office/word/2010/wordprocessingShape">
                    <wps:wsp>
                      <wps:cNvSpPr txBox="1"/>
                      <wps:spPr>
                        <a:xfrm>
                          <a:off x="52705" y="2707005"/>
                          <a:ext cx="39751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C1583D2" w14:textId="77777777" w:rsidR="00443C78" w:rsidRDefault="00EC575D">
                            <w:pPr>
                              <w:rPr>
                                <w:rFonts w:eastAsia="SimSun"/>
                                <w:color w:val="FFFFFF" w:themeColor="background1"/>
                                <w:lang w:eastAsia="zh-CN"/>
                              </w:rPr>
                            </w:pPr>
                            <w:r>
                              <w:rPr>
                                <w:rFonts w:eastAsia="SimSun" w:hint="eastAsia"/>
                                <w:color w:val="FFFFFF" w:themeColor="background1"/>
                                <w:lang w:eastAsia="zh-CN"/>
                              </w:rPr>
                              <w:t>16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183BD01" id="文本框 165" o:spid="_x0000_s1091" type="#_x0000_t202" style="position:absolute;left:0;text-align:left;margin-left:-72.85pt;margin-top:62.5pt;width:31.3pt;height:23.75pt;z-index:251585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" fillcolor="#7f7f7f [1612]" strokeweight=".5pt">
                <v:textbox>
                  <w:txbxContent>
                    <w:p w14:paraId="0C1583D2" w14:textId="77777777" w:rsidR="00443C78" w:rsidRDefault="00EC575D">
                      <w:pPr>
                        <w:rPr>
                          <w:rFonts w:eastAsia="SimSun"/>
                          <w:color w:val="FFFFFF" w:themeColor="background1"/>
                          <w:lang w:eastAsia="zh-CN"/>
                        </w:rPr>
                      </w:pPr>
                      <w:r>
                        <w:rPr>
                          <w:rFonts w:eastAsia="SimSun" w:hint="eastAsia"/>
                          <w:color w:val="FFFFFF" w:themeColor="background1"/>
                          <w:lang w:eastAsia="zh-CN"/>
                        </w:rPr>
                        <w:t>16</w:t>
                      </w:r>
                    </w:p>
                  </w:txbxContent>
                </v:textbox>
              </v:shape>
            </w:pict>
          </mc:Fallback>
        </mc:AlternateContent>
      </w:r>
      <w:r w:rsidRPr="00257DD4">
        <w:rPr>
          <w:lang w:val="ro-RO" w:eastAsia="zh-CN" w:bidi="ar-SA"/>
        </w:rPr>
        <w:drawing>
          <wp:anchor distT="0" distB="0" distL="114300" distR="114300" simplePos="0" relativeHeight="251747328" behindDoc="0" locked="0" layoutInCell="1" allowOverlap="1" wp14:anchorId="32A662FC" wp14:editId="426845E7">
            <wp:simplePos x="0" y="0"/>
            <wp:positionH relativeFrom="column">
              <wp:posOffset>752475</wp:posOffset>
            </wp:positionH>
            <wp:positionV relativeFrom="paragraph">
              <wp:posOffset>72390</wp:posOffset>
            </wp:positionV>
            <wp:extent cx="2628900" cy="1249680"/>
            <wp:effectExtent l="0" t="0" r="0" b="7620"/>
            <wp:wrapTopAndBottom/>
            <wp:docPr id="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2"/>
                    <pic:cNvPicPr>
                      <a:picLocks noChangeAspect="1"/>
                    </pic:cNvPicPr>
                  </pic:nvPicPr>
                  <pic:blipFill>
                    <a:blip r:embed="rId79"/>
                    <a:stretch>
                      <a:fillRect/>
                    </a:stretch>
                  </pic:blipFill>
                  <pic:spPr>
                    <a:xfrm>
                      <a:off x="0" y="0"/>
                      <a:ext cx="2628900" cy="1249680"/>
                    </a:xfrm>
                    <a:prstGeom prst="rect">
                      <a:avLst/>
                    </a:prstGeom>
                    <a:noFill/>
                    <a:ln>
                      <a:noFill/>
                    </a:ln>
                  </pic:spPr>
                </pic:pic>
              </a:graphicData>
            </a:graphic>
          </wp:anchor>
        </w:drawing>
      </w:r>
    </w:p>
    <w:p w14:paraId="2F87321B" w14:textId="77777777" w:rsidR="00443C78" w:rsidRPr="00257DD4" w:rsidRDefault="00EC575D">
      <w:pPr>
        <w:numPr>
          <w:ilvl w:val="0"/>
          <w:numId w:val="24"/>
        </w:numPr>
        <w:spacing w:line="240" w:lineRule="exact"/>
        <w:rPr>
          <w:sz w:val="20"/>
          <w:szCs w:val="20"/>
          <w:lang w:val="ro-RO"/>
        </w:rPr>
      </w:pPr>
      <w:r w:rsidRPr="00257DD4">
        <w:rPr>
          <w:sz w:val="20"/>
          <w:szCs w:val="20"/>
          <w:lang w:val="ro-RO"/>
        </w:rPr>
        <w:t>Atingeți pictograma cu săgeată și motorul poate comuta între mers înainte și mers înapoi;</w:t>
      </w:r>
    </w:p>
    <w:p w14:paraId="7099F81E" w14:textId="77777777" w:rsidR="00443C78" w:rsidRPr="00257DD4" w:rsidRDefault="00EC575D">
      <w:pPr>
        <w:spacing w:line="240" w:lineRule="exact"/>
        <w:ind w:leftChars="100" w:left="240"/>
        <w:rPr>
          <w:b/>
          <w:bCs/>
          <w:sz w:val="22"/>
          <w:szCs w:val="22"/>
          <w:lang w:val="ro-RO"/>
        </w:rPr>
      </w:pPr>
      <w:r w:rsidRPr="00257DD4">
        <w:rPr>
          <w:lang w:val="ro-RO" w:eastAsia="zh-CN" w:bidi="ar-SA"/>
        </w:rPr>
        <w:drawing>
          <wp:anchor distT="0" distB="0" distL="114300" distR="114300" simplePos="0" relativeHeight="251748352" behindDoc="0" locked="0" layoutInCell="1" allowOverlap="1" wp14:anchorId="39C3B763" wp14:editId="354E87DC">
            <wp:simplePos x="0" y="0"/>
            <wp:positionH relativeFrom="column">
              <wp:posOffset>1314450</wp:posOffset>
            </wp:positionH>
            <wp:positionV relativeFrom="paragraph">
              <wp:posOffset>50800</wp:posOffset>
            </wp:positionV>
            <wp:extent cx="1505585" cy="1223645"/>
            <wp:effectExtent l="0" t="0" r="18415" b="14605"/>
            <wp:wrapTopAndBottom/>
            <wp:docPr id="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3"/>
                    <pic:cNvPicPr>
                      <a:picLocks noChangeAspect="1"/>
                    </pic:cNvPicPr>
                  </pic:nvPicPr>
                  <pic:blipFill>
                    <a:blip r:embed="rId80"/>
                    <a:stretch>
                      <a:fillRect/>
                    </a:stretch>
                  </pic:blipFill>
                  <pic:spPr>
                    <a:xfrm>
                      <a:off x="0" y="0"/>
                      <a:ext cx="1505585" cy="1223645"/>
                    </a:xfrm>
                    <a:prstGeom prst="rect">
                      <a:avLst/>
                    </a:prstGeom>
                    <a:noFill/>
                    <a:ln>
                      <a:noFill/>
                    </a:ln>
                  </pic:spPr>
                </pic:pic>
              </a:graphicData>
            </a:graphic>
          </wp:anchor>
        </w:drawing>
      </w:r>
    </w:p>
    <w:p w14:paraId="5DD08D95" w14:textId="77777777" w:rsidR="00443C78" w:rsidRPr="00257DD4" w:rsidRDefault="00443C78">
      <w:pPr>
        <w:spacing w:line="240" w:lineRule="exact"/>
        <w:ind w:leftChars="100" w:left="240"/>
        <w:rPr>
          <w:b/>
          <w:bCs/>
          <w:sz w:val="22"/>
          <w:szCs w:val="22"/>
          <w:lang w:val="ro-RO"/>
        </w:rPr>
      </w:pPr>
    </w:p>
    <w:p w14:paraId="24D4828B" w14:textId="77777777" w:rsidR="00443C78" w:rsidRPr="00257DD4" w:rsidRDefault="00443C78">
      <w:pPr>
        <w:spacing w:line="240" w:lineRule="exact"/>
        <w:ind w:leftChars="100" w:left="240"/>
        <w:rPr>
          <w:b/>
          <w:bCs/>
          <w:sz w:val="21"/>
          <w:szCs w:val="21"/>
          <w:lang w:val="ro-RO"/>
        </w:rPr>
      </w:pPr>
    </w:p>
    <w:p w14:paraId="07A0DA2D" w14:textId="77777777" w:rsidR="00443C78" w:rsidRPr="00257DD4" w:rsidRDefault="00EC575D" w:rsidP="009609FE">
      <w:pPr>
        <w:numPr>
          <w:ilvl w:val="0"/>
          <w:numId w:val="25"/>
        </w:numPr>
        <w:spacing w:line="240" w:lineRule="exact"/>
        <w:ind w:right="-224"/>
        <w:rPr>
          <w:b/>
          <w:bCs/>
          <w:sz w:val="20"/>
          <w:szCs w:val="20"/>
          <w:lang w:val="ro-RO"/>
        </w:rPr>
      </w:pPr>
      <w:r w:rsidRPr="00257DD4">
        <w:rPr>
          <w:b/>
          <w:bCs/>
          <w:sz w:val="20"/>
          <w:szCs w:val="20"/>
          <w:lang w:val="ro-RO"/>
        </w:rPr>
        <w:t>Direcția de rotație a motorului poate fi schimbată în timpul tratamentului folosind butonul pentru direcția de rotație a motorului de pe pedala de comandă. Direcția de rotație a motorului modificată este afișată pe ecran;</w:t>
      </w:r>
    </w:p>
    <w:p w14:paraId="40DEB55B" w14:textId="77777777" w:rsidR="00443C78" w:rsidRPr="00257DD4" w:rsidRDefault="00EC575D" w:rsidP="009609FE">
      <w:pPr>
        <w:numPr>
          <w:ilvl w:val="0"/>
          <w:numId w:val="25"/>
        </w:numPr>
        <w:spacing w:line="240" w:lineRule="exact"/>
        <w:ind w:right="-224"/>
        <w:rPr>
          <w:b/>
          <w:bCs/>
          <w:sz w:val="20"/>
          <w:szCs w:val="20"/>
          <w:lang w:val="ro-RO"/>
        </w:rPr>
      </w:pPr>
      <w:r w:rsidRPr="00257DD4">
        <w:rPr>
          <w:b/>
          <w:bCs/>
          <w:sz w:val="20"/>
          <w:szCs w:val="20"/>
          <w:lang w:val="ro-RO"/>
        </w:rPr>
        <w:t>Din motive de siguranță, funcționarea pe direcție în sens contrar acelor de ceas nu este salvată.</w:t>
      </w:r>
    </w:p>
    <w:p w14:paraId="3AE04910" w14:textId="77777777" w:rsidR="00443C78" w:rsidRPr="00257DD4" w:rsidRDefault="00443C78">
      <w:pPr>
        <w:spacing w:line="240" w:lineRule="exact"/>
        <w:ind w:leftChars="100" w:left="240"/>
        <w:rPr>
          <w:b/>
          <w:bCs/>
          <w:sz w:val="22"/>
          <w:szCs w:val="22"/>
          <w:lang w:val="ro-RO"/>
        </w:rPr>
      </w:pPr>
    </w:p>
    <w:p w14:paraId="495FBEF5" w14:textId="77777777" w:rsidR="00443C78" w:rsidRPr="00257DD4" w:rsidRDefault="00443C78">
      <w:pPr>
        <w:spacing w:line="240" w:lineRule="exact"/>
        <w:ind w:leftChars="100" w:left="240"/>
        <w:rPr>
          <w:b/>
          <w:bCs/>
          <w:sz w:val="22"/>
          <w:szCs w:val="22"/>
          <w:lang w:val="ro-RO"/>
        </w:rPr>
      </w:pPr>
    </w:p>
    <w:p w14:paraId="792D962A" w14:textId="77777777" w:rsidR="00443C78" w:rsidRPr="00257DD4" w:rsidRDefault="00EC575D">
      <w:pPr>
        <w:spacing w:line="240" w:lineRule="exact"/>
        <w:rPr>
          <w:b/>
          <w:bCs/>
          <w:sz w:val="22"/>
          <w:szCs w:val="22"/>
          <w:lang w:val="ro-RO"/>
        </w:rPr>
      </w:pPr>
      <w:r w:rsidRPr="00257DD4">
        <w:rPr>
          <w:b/>
          <w:bCs/>
          <w:sz w:val="22"/>
          <w:szCs w:val="22"/>
          <w:lang w:val="ro-RO"/>
        </w:rPr>
        <w:t>6.7 Calibrare</w:t>
      </w:r>
    </w:p>
    <w:p w14:paraId="64E6CF4D" w14:textId="77777777" w:rsidR="00443C78" w:rsidRPr="00257DD4" w:rsidRDefault="00EC575D" w:rsidP="009609FE">
      <w:pPr>
        <w:spacing w:line="240" w:lineRule="exact"/>
        <w:ind w:leftChars="100" w:left="240" w:right="-82"/>
        <w:rPr>
          <w:sz w:val="20"/>
          <w:szCs w:val="20"/>
          <w:lang w:val="ro-RO"/>
        </w:rPr>
      </w:pPr>
      <w:r w:rsidRPr="00257DD4">
        <w:rPr>
          <w:sz w:val="20"/>
          <w:szCs w:val="20"/>
          <w:lang w:val="ro-RO"/>
        </w:rPr>
        <w:t>Calibrarea compensează automat deviațiile de cuplu ale motorului care pot fi cauzate, de ex., de procese de îmbătrânire. La atașarea piesei de mână, aparatul detectează dacă piesa de mână merge încet sau este defectă. Calibrarea oferă astfel un cuplu de mai mare acuratețe pe piesa de mână contra unghi.</w:t>
      </w:r>
    </w:p>
    <w:p w14:paraId="05ABBB88" w14:textId="77777777" w:rsidR="00443C78" w:rsidRPr="00257DD4" w:rsidRDefault="00443C78">
      <w:pPr>
        <w:spacing w:line="240" w:lineRule="exact"/>
        <w:ind w:leftChars="100" w:left="240"/>
        <w:rPr>
          <w:b/>
          <w:bCs/>
          <w:sz w:val="22"/>
          <w:szCs w:val="22"/>
          <w:lang w:val="ro-RO"/>
        </w:rPr>
      </w:pPr>
    </w:p>
    <w:tbl>
      <w:tblPr>
        <w:tblStyle w:val="TableGrid"/>
        <w:tblW w:w="6715" w:type="dxa"/>
        <w:tblLook w:val="04A0" w:firstRow="1" w:lastRow="0" w:firstColumn="1" w:lastColumn="0" w:noHBand="0" w:noVBand="1"/>
      </w:tblPr>
      <w:tblGrid>
        <w:gridCol w:w="6715"/>
      </w:tblGrid>
      <w:tr w:rsidR="00443C78" w:rsidRPr="00257DD4" w14:paraId="1FDC349D" w14:textId="77777777" w:rsidTr="00D027F2">
        <w:trPr>
          <w:trHeight w:val="343"/>
        </w:trPr>
        <w:tc>
          <w:tcPr>
            <w:tcW w:w="6715" w:type="dxa"/>
            <w:tcBorders>
              <w:bottom w:val="nil"/>
            </w:tcBorders>
          </w:tcPr>
          <w:p w14:paraId="2845FBDE" w14:textId="5F65DE1C" w:rsidR="00443C78" w:rsidRPr="00257DD4" w:rsidRDefault="00EC575D">
            <w:pPr>
              <w:spacing w:line="240" w:lineRule="exact"/>
              <w:rPr>
                <w:sz w:val="18"/>
                <w:szCs w:val="18"/>
                <w:lang w:val="ro-RO"/>
              </w:rPr>
            </w:pPr>
            <w:r w:rsidRPr="00257DD4">
              <w:rPr>
                <w:sz w:val="21"/>
                <w:szCs w:val="21"/>
                <w:lang w:val="ro-RO" w:eastAsia="zh-CN" w:bidi="ar-SA"/>
              </w:rPr>
              <w:drawing>
                <wp:anchor distT="0" distB="0" distL="114300" distR="114300" simplePos="0" relativeHeight="251512832" behindDoc="0" locked="0" layoutInCell="1" allowOverlap="1" wp14:anchorId="6FEBEA2C" wp14:editId="20BECDB4">
                  <wp:simplePos x="0" y="0"/>
                  <wp:positionH relativeFrom="column">
                    <wp:posOffset>3810</wp:posOffset>
                  </wp:positionH>
                  <wp:positionV relativeFrom="paragraph">
                    <wp:posOffset>19050</wp:posOffset>
                  </wp:positionV>
                  <wp:extent cx="196850" cy="196850"/>
                  <wp:effectExtent l="0" t="0" r="12700" b="12700"/>
                  <wp:wrapNone/>
                  <wp:docPr id="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18"/>
                <w:szCs w:val="18"/>
                <w:lang w:val="ro-RO" w:eastAsia="zh-CN"/>
              </w:rPr>
              <w:t xml:space="preserve">      </w:t>
            </w:r>
            <w:r w:rsidRPr="00257DD4">
              <w:rPr>
                <w:rFonts w:eastAsia="SimSun"/>
                <w:b/>
                <w:bCs/>
                <w:sz w:val="18"/>
                <w:szCs w:val="18"/>
                <w:lang w:val="ro-RO" w:eastAsia="zh-CN"/>
              </w:rPr>
              <w:t>Notă</w:t>
            </w:r>
          </w:p>
        </w:tc>
      </w:tr>
      <w:tr w:rsidR="00443C78" w:rsidRPr="00257DD4" w14:paraId="288EB8CA" w14:textId="77777777" w:rsidTr="00D027F2">
        <w:trPr>
          <w:trHeight w:val="1155"/>
        </w:trPr>
        <w:tc>
          <w:tcPr>
            <w:tcW w:w="6715" w:type="dxa"/>
            <w:tcBorders>
              <w:top w:val="nil"/>
            </w:tcBorders>
          </w:tcPr>
          <w:p w14:paraId="5DDB3104" w14:textId="77777777" w:rsidR="00443C78" w:rsidRPr="00257DD4" w:rsidRDefault="00EC575D">
            <w:pPr>
              <w:spacing w:line="240" w:lineRule="exact"/>
              <w:rPr>
                <w:sz w:val="18"/>
                <w:szCs w:val="18"/>
                <w:lang w:val="ro-RO"/>
              </w:rPr>
            </w:pPr>
            <w:r w:rsidRPr="00257DD4">
              <w:rPr>
                <w:sz w:val="18"/>
                <w:szCs w:val="18"/>
                <w:lang w:val="ro-RO"/>
              </w:rPr>
              <w:t>Trebuie atașată piesa de mână pentru calibrare.</w:t>
            </w:r>
          </w:p>
          <w:p w14:paraId="3CF45952" w14:textId="77777777" w:rsidR="00443C78" w:rsidRPr="00257DD4" w:rsidRDefault="00EC575D">
            <w:pPr>
              <w:spacing w:line="240" w:lineRule="exact"/>
              <w:rPr>
                <w:sz w:val="18"/>
                <w:szCs w:val="18"/>
                <w:lang w:val="ro-RO"/>
              </w:rPr>
            </w:pPr>
            <w:r w:rsidRPr="00257DD4">
              <w:rPr>
                <w:sz w:val="18"/>
                <w:szCs w:val="18"/>
                <w:lang w:val="ro-RO"/>
              </w:rPr>
              <w:t>Calibrarea trebuie efectuată numai cu un raport de transmisie al piesei contra unghi de 20:1.</w:t>
            </w:r>
          </w:p>
          <w:p w14:paraId="051363BA" w14:textId="77777777" w:rsidR="00443C78" w:rsidRPr="00257DD4" w:rsidRDefault="00EC575D">
            <w:pPr>
              <w:numPr>
                <w:ilvl w:val="0"/>
                <w:numId w:val="23"/>
              </w:numPr>
              <w:spacing w:line="240" w:lineRule="exact"/>
              <w:rPr>
                <w:sz w:val="18"/>
                <w:szCs w:val="18"/>
                <w:lang w:val="ro-RO"/>
              </w:rPr>
            </w:pPr>
            <w:r w:rsidRPr="00257DD4">
              <w:rPr>
                <w:sz w:val="18"/>
                <w:szCs w:val="18"/>
                <w:lang w:val="ro-RO"/>
              </w:rPr>
              <w:t>Calibrarea nu trebuie efectuată cu alte rapoarte de transmisie.</w:t>
            </w:r>
          </w:p>
          <w:p w14:paraId="53E58E3E" w14:textId="77777777" w:rsidR="00443C78" w:rsidRPr="00257DD4" w:rsidRDefault="00EC575D">
            <w:pPr>
              <w:numPr>
                <w:ilvl w:val="0"/>
                <w:numId w:val="23"/>
              </w:numPr>
              <w:spacing w:line="240" w:lineRule="exact"/>
              <w:rPr>
                <w:sz w:val="18"/>
                <w:szCs w:val="18"/>
                <w:lang w:val="ro-RO"/>
              </w:rPr>
            </w:pPr>
            <w:r w:rsidRPr="00257DD4">
              <w:rPr>
                <w:sz w:val="18"/>
                <w:szCs w:val="18"/>
                <w:lang w:val="ro-RO"/>
              </w:rPr>
              <w:t>Calibrarea trebuie repetată la fiecare înlocuire a piesei de mână.</w:t>
            </w:r>
          </w:p>
        </w:tc>
      </w:tr>
    </w:tbl>
    <w:p w14:paraId="0653F62D" w14:textId="77777777" w:rsidR="00443C78" w:rsidRPr="00257DD4" w:rsidRDefault="00EC575D">
      <w:pPr>
        <w:spacing w:line="240" w:lineRule="exact"/>
        <w:ind w:leftChars="100" w:left="240"/>
        <w:rPr>
          <w:b/>
          <w:bCs/>
          <w:sz w:val="22"/>
          <w:szCs w:val="22"/>
          <w:lang w:val="ro-RO"/>
        </w:rPr>
      </w:pPr>
      <w:r w:rsidRPr="00257DD4">
        <w:rPr>
          <w:lang w:val="ro-RO" w:eastAsia="zh-CN" w:bidi="ar-SA"/>
        </w:rPr>
        <mc:AlternateContent>
          <mc:Choice Requires="wps">
            <w:drawing>
              <wp:anchor distT="0" distB="0" distL="114300" distR="114300" simplePos="0" relativeHeight="251586560" behindDoc="0" locked="0" layoutInCell="1" allowOverlap="1" wp14:anchorId="79B6ACAA" wp14:editId="52E63081">
                <wp:simplePos x="0" y="0"/>
                <wp:positionH relativeFrom="column">
                  <wp:posOffset>4555490</wp:posOffset>
                </wp:positionH>
                <wp:positionV relativeFrom="paragraph">
                  <wp:posOffset>55880</wp:posOffset>
                </wp:positionV>
                <wp:extent cx="396875" cy="285750"/>
                <wp:effectExtent l="4445" t="4445" r="17780" b="14605"/>
                <wp:wrapNone/>
                <wp:docPr id="166" name="文本框 166"/>
                <wp:cNvGraphicFramePr/>
                <a:graphic xmlns:a="http://schemas.openxmlformats.org/drawingml/2006/main">
                  <a:graphicData uri="http://schemas.microsoft.com/office/word/2010/wordprocessingShape">
                    <wps:wsp>
                      <wps:cNvSpPr txBox="1"/>
                      <wps:spPr>
                        <a:xfrm>
                          <a:off x="10149205" y="2818130"/>
                          <a:ext cx="39687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2022418" w14:textId="77777777" w:rsidR="00443C78" w:rsidRDefault="00EC575D">
                            <w:pPr>
                              <w:rPr>
                                <w:rFonts w:eastAsia="SimSun"/>
                                <w:color w:val="FFFFFF" w:themeColor="background1"/>
                                <w:lang w:eastAsia="zh-CN"/>
                              </w:rPr>
                            </w:pPr>
                            <w:r>
                              <w:rPr>
                                <w:rFonts w:eastAsia="SimSun" w:hint="eastAsia"/>
                                <w:color w:val="FFFFFF" w:themeColor="background1"/>
                                <w:lang w:eastAsia="zh-CN"/>
                              </w:rPr>
                              <w:t>25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9B6ACAA" id="文本框 166" o:spid="_x0000_s1092" type="#_x0000_t202" style="position:absolute;left:0;text-align:left;margin-left:358.7pt;margin-top:4.4pt;width:31.25pt;height:22.5pt;z-index:251586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" fillcolor="#7f7f7f [1612]" strokeweight=".5pt">
                <v:textbox>
                  <w:txbxContent>
                    <w:p w14:paraId="22022418" w14:textId="77777777" w:rsidR="00443C78" w:rsidRDefault="00EC575D">
                      <w:pPr>
                        <w:rPr>
                          <w:rFonts w:eastAsia="SimSun"/>
                          <w:color w:val="FFFFFF" w:themeColor="background1"/>
                          <w:lang w:eastAsia="zh-CN"/>
                        </w:rPr>
                      </w:pPr>
                      <w:r>
                        <w:rPr>
                          <w:rFonts w:eastAsia="SimSun" w:hint="eastAsia"/>
                          <w:color w:val="FFFFFF" w:themeColor="background1"/>
                          <w:lang w:eastAsia="zh-CN"/>
                        </w:rPr>
                        <w:t>25</w:t>
                      </w:r>
                    </w:p>
                  </w:txbxContent>
                </v:textbox>
              </v:shape>
            </w:pict>
          </mc:Fallback>
        </mc:AlternateContent>
      </w:r>
      <w:r w:rsidRPr="00257DD4">
        <w:rPr>
          <w:lang w:val="ro-RO" w:eastAsia="zh-CN" w:bidi="ar-SA"/>
        </w:rPr>
        <w:drawing>
          <wp:anchor distT="0" distB="0" distL="114300" distR="114300" simplePos="0" relativeHeight="251514880" behindDoc="0" locked="0" layoutInCell="1" allowOverlap="1" wp14:anchorId="6E5CDDC4" wp14:editId="63DFB4F4">
            <wp:simplePos x="0" y="0"/>
            <wp:positionH relativeFrom="column">
              <wp:posOffset>866775</wp:posOffset>
            </wp:positionH>
            <wp:positionV relativeFrom="paragraph">
              <wp:posOffset>121285</wp:posOffset>
            </wp:positionV>
            <wp:extent cx="1932940" cy="1466215"/>
            <wp:effectExtent l="0" t="0" r="10160" b="635"/>
            <wp:wrapTopAndBottom/>
            <wp:docPr id="140" name="Picutre 140"/>
            <wp:cNvGraphicFramePr/>
            <a:graphic xmlns:a="http://schemas.openxmlformats.org/drawingml/2006/main">
              <a:graphicData uri="http://schemas.openxmlformats.org/drawingml/2006/picture">
                <pic:pic xmlns:pic="http://schemas.openxmlformats.org/drawingml/2006/picture">
                  <pic:nvPicPr>
                    <pic:cNvPr id="140" name="Picutre 140"/>
                    <pic:cNvPicPr/>
                  </pic:nvPicPr>
                  <pic:blipFill>
                    <a:blip r:embed="rId81"/>
                    <a:stretch>
                      <a:fillRect/>
                    </a:stretch>
                  </pic:blipFill>
                  <pic:spPr>
                    <a:xfrm>
                      <a:off x="0" y="0"/>
                      <a:ext cx="1932940" cy="1466215"/>
                    </a:xfrm>
                    <a:prstGeom prst="rect">
                      <a:avLst/>
                    </a:prstGeom>
                  </pic:spPr>
                </pic:pic>
              </a:graphicData>
            </a:graphic>
          </wp:anchor>
        </w:drawing>
      </w:r>
    </w:p>
    <w:p w14:paraId="5E17D930" w14:textId="77777777" w:rsidR="00443C78" w:rsidRPr="00257DD4" w:rsidRDefault="00EC575D" w:rsidP="009F4E57">
      <w:pPr>
        <w:numPr>
          <w:ilvl w:val="0"/>
          <w:numId w:val="23"/>
        </w:numPr>
        <w:spacing w:line="240" w:lineRule="exact"/>
        <w:ind w:right="-224"/>
        <w:rPr>
          <w:sz w:val="20"/>
          <w:szCs w:val="20"/>
          <w:lang w:val="ro-RO"/>
        </w:rPr>
      </w:pPr>
      <w:r w:rsidRPr="00257DD4">
        <w:rPr>
          <w:sz w:val="20"/>
          <w:szCs w:val="20"/>
          <w:lang w:val="ro-RO"/>
        </w:rPr>
        <w:t>Țineți apăsată pictograma cu săgeată până ce pictograma devine intermitentă;</w:t>
      </w:r>
    </w:p>
    <w:p w14:paraId="53F3F328" w14:textId="77777777" w:rsidR="00443C78" w:rsidRPr="00257DD4" w:rsidRDefault="00EC575D" w:rsidP="009F4E57">
      <w:pPr>
        <w:numPr>
          <w:ilvl w:val="0"/>
          <w:numId w:val="23"/>
        </w:numPr>
        <w:spacing w:line="240" w:lineRule="exact"/>
        <w:ind w:right="-224"/>
        <w:rPr>
          <w:sz w:val="20"/>
          <w:szCs w:val="20"/>
          <w:lang w:val="ro-RO"/>
        </w:rPr>
      </w:pPr>
      <w:r w:rsidRPr="00257DD4">
        <w:rPr>
          <w:sz w:val="20"/>
          <w:szCs w:val="20"/>
          <w:lang w:val="ro-RO"/>
        </w:rPr>
        <w:t>Pornește motorul și procedura de calibrare este executată automat;</w:t>
      </w:r>
    </w:p>
    <w:p w14:paraId="50C434E0" w14:textId="7B7BCCD0" w:rsidR="00443C78" w:rsidRPr="00257DD4" w:rsidRDefault="00EC575D" w:rsidP="009F4E57">
      <w:pPr>
        <w:numPr>
          <w:ilvl w:val="0"/>
          <w:numId w:val="23"/>
        </w:numPr>
        <w:spacing w:line="240" w:lineRule="exact"/>
        <w:ind w:right="-224"/>
        <w:rPr>
          <w:sz w:val="20"/>
          <w:szCs w:val="20"/>
          <w:lang w:val="ro-RO"/>
        </w:rPr>
      </w:pPr>
      <w:r w:rsidRPr="00257DD4">
        <w:rPr>
          <w:sz w:val="20"/>
          <w:szCs w:val="20"/>
          <w:lang w:val="ro-RO"/>
        </w:rPr>
        <w:t>După finalizarea calibrării, reintră în starea de standby. Dacă eșuează calibrarea, este afișat un cod de eroare. A se vedea „8. Depanare” pentru codurile de eroare și soluțiile aferente.</w:t>
      </w:r>
    </w:p>
    <w:p w14:paraId="122D4C12" w14:textId="77777777" w:rsidR="00443C78" w:rsidRPr="00257DD4" w:rsidRDefault="00443C78">
      <w:pPr>
        <w:spacing w:line="240" w:lineRule="exact"/>
        <w:rPr>
          <w:sz w:val="20"/>
          <w:szCs w:val="20"/>
          <w:lang w:val="ro-RO"/>
        </w:rPr>
      </w:pPr>
    </w:p>
    <w:tbl>
      <w:tblPr>
        <w:tblStyle w:val="TableGrid"/>
        <w:tblW w:w="0" w:type="auto"/>
        <w:tblLook w:val="04A0" w:firstRow="1" w:lastRow="0" w:firstColumn="1" w:lastColumn="0" w:noHBand="0" w:noVBand="1"/>
      </w:tblPr>
      <w:tblGrid>
        <w:gridCol w:w="6100"/>
      </w:tblGrid>
      <w:tr w:rsidR="00443C78" w:rsidRPr="00257DD4" w14:paraId="245EFAA7" w14:textId="77777777">
        <w:trPr>
          <w:trHeight w:val="389"/>
        </w:trPr>
        <w:tc>
          <w:tcPr>
            <w:tcW w:w="6100" w:type="dxa"/>
            <w:shd w:val="clear" w:color="auto" w:fill="FFFF00"/>
          </w:tcPr>
          <w:p w14:paraId="6ECC0815" w14:textId="77777777" w:rsidR="00443C78" w:rsidRPr="00257DD4" w:rsidRDefault="00EC575D">
            <w:pPr>
              <w:spacing w:line="240" w:lineRule="exact"/>
              <w:rPr>
                <w:sz w:val="20"/>
                <w:szCs w:val="20"/>
                <w:lang w:val="ro-RO"/>
              </w:rPr>
            </w:pPr>
            <w:r w:rsidRPr="00257DD4">
              <w:rPr>
                <w:rFonts w:ascii="Arial" w:eastAsia="Microsoft YaHei" w:hAnsi="Arial" w:cs="Arial"/>
                <w:b/>
                <w:sz w:val="18"/>
                <w:szCs w:val="18"/>
                <w:lang w:val="ro-RO" w:eastAsia="zh-CN" w:bidi="ar-SA"/>
              </w:rPr>
              <w:drawing>
                <wp:inline distT="0" distB="0" distL="114300" distR="114300" wp14:anchorId="5A9107D7" wp14:editId="182DEAA8">
                  <wp:extent cx="169545" cy="146685"/>
                  <wp:effectExtent l="0" t="0" r="1905" b="5715"/>
                  <wp:docPr id="92" name="图片 92"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18"/>
                <w:szCs w:val="18"/>
                <w:lang w:val="ro-RO" w:eastAsia="zh-CN"/>
              </w:rPr>
              <w:t xml:space="preserve">  </w:t>
            </w:r>
            <w:r w:rsidRPr="00257DD4">
              <w:rPr>
                <w:rFonts w:ascii="Arial" w:eastAsia="Microsoft YaHei" w:hAnsi="Arial" w:cs="Arial"/>
                <w:b/>
                <w:sz w:val="18"/>
                <w:szCs w:val="18"/>
                <w:lang w:val="ro-RO"/>
              </w:rPr>
              <w:t>ATENȚIE</w:t>
            </w:r>
          </w:p>
        </w:tc>
      </w:tr>
      <w:tr w:rsidR="00443C78" w:rsidRPr="00257DD4" w14:paraId="535C1EBE" w14:textId="77777777">
        <w:trPr>
          <w:trHeight w:val="405"/>
        </w:trPr>
        <w:tc>
          <w:tcPr>
            <w:tcW w:w="6100" w:type="dxa"/>
          </w:tcPr>
          <w:p w14:paraId="6AC2973B" w14:textId="77777777" w:rsidR="00443C78" w:rsidRPr="00257DD4" w:rsidRDefault="00EC575D">
            <w:pPr>
              <w:spacing w:line="240" w:lineRule="exact"/>
              <w:rPr>
                <w:sz w:val="20"/>
                <w:szCs w:val="20"/>
                <w:lang w:val="ro-RO"/>
              </w:rPr>
            </w:pPr>
            <w:r w:rsidRPr="00257DD4">
              <w:rPr>
                <w:sz w:val="20"/>
                <w:szCs w:val="20"/>
                <w:lang w:val="ro-RO"/>
              </w:rPr>
              <w:t>Motorul va funcționa automat la calibrare, fără apăsarea pedalei.</w:t>
            </w:r>
          </w:p>
          <w:p w14:paraId="4630A5F9" w14:textId="77777777" w:rsidR="00443C78" w:rsidRPr="00257DD4" w:rsidRDefault="00EC575D">
            <w:pPr>
              <w:numPr>
                <w:ilvl w:val="0"/>
                <w:numId w:val="23"/>
              </w:numPr>
              <w:spacing w:line="240" w:lineRule="exact"/>
              <w:rPr>
                <w:sz w:val="20"/>
                <w:szCs w:val="20"/>
                <w:lang w:val="ro-RO"/>
              </w:rPr>
            </w:pPr>
            <w:r w:rsidRPr="00257DD4">
              <w:rPr>
                <w:sz w:val="20"/>
                <w:szCs w:val="20"/>
                <w:lang w:val="ro-RO"/>
              </w:rPr>
              <w:t>Nu atingeți piesele rotative pentru că există pericolul de vătămare corporală.</w:t>
            </w:r>
          </w:p>
        </w:tc>
      </w:tr>
    </w:tbl>
    <w:p w14:paraId="10143E56" w14:textId="77777777" w:rsidR="00443C78" w:rsidRPr="00257DD4" w:rsidRDefault="00443C78">
      <w:pPr>
        <w:spacing w:line="240" w:lineRule="exact"/>
        <w:rPr>
          <w:sz w:val="20"/>
          <w:szCs w:val="20"/>
          <w:lang w:val="ro-RO"/>
        </w:rPr>
      </w:pPr>
    </w:p>
    <w:p w14:paraId="73A81E83" w14:textId="77777777" w:rsidR="00443C78" w:rsidRPr="00257DD4" w:rsidRDefault="00443C78">
      <w:pPr>
        <w:spacing w:line="240" w:lineRule="exact"/>
        <w:rPr>
          <w:sz w:val="20"/>
          <w:szCs w:val="20"/>
          <w:lang w:val="ro-RO"/>
        </w:rPr>
      </w:pPr>
    </w:p>
    <w:p w14:paraId="13A78D6A" w14:textId="77777777" w:rsidR="00443C78" w:rsidRPr="00257DD4" w:rsidRDefault="00443C78">
      <w:pPr>
        <w:spacing w:line="240" w:lineRule="exact"/>
        <w:rPr>
          <w:sz w:val="20"/>
          <w:szCs w:val="20"/>
          <w:lang w:val="ro-RO"/>
        </w:rPr>
      </w:pPr>
    </w:p>
    <w:p w14:paraId="1DE8DEDF" w14:textId="3BFD73E7" w:rsidR="00443C78" w:rsidRPr="00257DD4" w:rsidRDefault="00EC575D">
      <w:pPr>
        <w:spacing w:line="240" w:lineRule="exact"/>
        <w:rPr>
          <w:b/>
          <w:bCs/>
          <w:sz w:val="22"/>
          <w:szCs w:val="22"/>
          <w:lang w:val="ro-RO"/>
        </w:rPr>
      </w:pPr>
      <w:r w:rsidRPr="00257DD4">
        <w:rPr>
          <w:b/>
          <w:bCs/>
          <w:sz w:val="22"/>
          <w:szCs w:val="22"/>
          <w:lang w:val="ro-RO"/>
        </w:rPr>
        <w:t>6</w:t>
      </w:r>
      <w:r w:rsidR="007B2FAF">
        <w:rPr>
          <w:b/>
          <w:bCs/>
          <w:sz w:val="22"/>
          <w:szCs w:val="22"/>
          <w:lang w:val="ro-RO"/>
        </w:rPr>
        <w:t>.</w:t>
      </w:r>
      <w:r w:rsidRPr="00257DD4">
        <w:rPr>
          <w:b/>
          <w:bCs/>
          <w:sz w:val="22"/>
          <w:szCs w:val="22"/>
          <w:lang w:val="ro-RO"/>
        </w:rPr>
        <w:t>6 Setări din fabrică</w:t>
      </w:r>
    </w:p>
    <w:p w14:paraId="09BACFCE" w14:textId="77777777" w:rsidR="00443C78" w:rsidRPr="00257DD4" w:rsidRDefault="00EC575D">
      <w:pPr>
        <w:spacing w:line="240" w:lineRule="exact"/>
        <w:rPr>
          <w:sz w:val="20"/>
          <w:szCs w:val="20"/>
          <w:lang w:val="ro-RO"/>
        </w:rPr>
      </w:pPr>
      <w:r w:rsidRPr="00257DD4">
        <w:rPr>
          <w:sz w:val="20"/>
          <w:szCs w:val="20"/>
          <w:lang w:val="ro-RO"/>
        </w:rPr>
        <w:t>„Setările din fabrică” pot fi folosite pentru resetarea aparatului la starea în care era la livrare.</w:t>
      </w:r>
    </w:p>
    <w:p w14:paraId="5EC2CD8D" w14:textId="77777777" w:rsidR="00443C78" w:rsidRPr="00257DD4" w:rsidRDefault="00EC575D">
      <w:pPr>
        <w:numPr>
          <w:ilvl w:val="0"/>
          <w:numId w:val="23"/>
        </w:numPr>
        <w:spacing w:line="240" w:lineRule="exact"/>
        <w:rPr>
          <w:sz w:val="20"/>
          <w:szCs w:val="20"/>
          <w:lang w:val="ro-RO"/>
        </w:rPr>
      </w:pPr>
      <w:r w:rsidRPr="00257DD4">
        <w:rPr>
          <w:sz w:val="20"/>
          <w:szCs w:val="20"/>
          <w:lang w:val="ro-RO"/>
        </w:rPr>
        <w:t>Toate programele și setările dispozitivului sunt resetate la valorile implicite.</w:t>
      </w:r>
    </w:p>
    <w:p w14:paraId="72549181" w14:textId="77777777" w:rsidR="00443C78" w:rsidRPr="00257DD4" w:rsidRDefault="00443C78">
      <w:pPr>
        <w:spacing w:line="240" w:lineRule="exact"/>
        <w:rPr>
          <w:sz w:val="20"/>
          <w:szCs w:val="20"/>
          <w:lang w:val="ro-RO"/>
        </w:rPr>
      </w:pPr>
    </w:p>
    <w:p w14:paraId="315F08A9" w14:textId="77777777" w:rsidR="00443C78" w:rsidRPr="00257DD4" w:rsidRDefault="00EC575D">
      <w:pPr>
        <w:spacing w:line="240" w:lineRule="exact"/>
        <w:rPr>
          <w:sz w:val="20"/>
          <w:szCs w:val="20"/>
          <w:lang w:val="ro-RO"/>
        </w:rPr>
      </w:pPr>
      <w:r w:rsidRPr="00257DD4">
        <w:rPr>
          <w:lang w:val="ro-RO" w:eastAsia="zh-CN" w:bidi="ar-SA"/>
        </w:rPr>
        <mc:AlternateContent>
          <mc:Choice Requires="wps">
            <w:drawing>
              <wp:anchor distT="0" distB="0" distL="114300" distR="114300" simplePos="0" relativeHeight="251587584" behindDoc="0" locked="0" layoutInCell="1" allowOverlap="1" wp14:anchorId="143C2947" wp14:editId="348FE5BB">
                <wp:simplePos x="0" y="0"/>
                <wp:positionH relativeFrom="column">
                  <wp:posOffset>-925195</wp:posOffset>
                </wp:positionH>
                <wp:positionV relativeFrom="paragraph">
                  <wp:posOffset>1075055</wp:posOffset>
                </wp:positionV>
                <wp:extent cx="428625" cy="317500"/>
                <wp:effectExtent l="4445" t="4445" r="5080" b="20955"/>
                <wp:wrapNone/>
                <wp:docPr id="167" name="文本框 167"/>
                <wp:cNvGraphicFramePr/>
                <a:graphic xmlns:a="http://schemas.openxmlformats.org/drawingml/2006/main">
                  <a:graphicData uri="http://schemas.microsoft.com/office/word/2010/wordprocessingShape">
                    <wps:wsp>
                      <wps:cNvSpPr txBox="1"/>
                      <wps:spPr>
                        <a:xfrm>
                          <a:off x="20955" y="2625725"/>
                          <a:ext cx="428625" cy="31750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4EB11E5" w14:textId="77777777" w:rsidR="00443C78" w:rsidRDefault="00EC575D">
                            <w:pPr>
                              <w:rPr>
                                <w:rFonts w:eastAsia="SimSun"/>
                                <w:color w:val="FFFFFF" w:themeColor="background1"/>
                                <w:lang w:eastAsia="zh-CN"/>
                              </w:rPr>
                            </w:pPr>
                            <w:r>
                              <w:rPr>
                                <w:rFonts w:eastAsia="SimSun" w:hint="eastAsia"/>
                                <w:color w:val="FFFFFF" w:themeColor="background1"/>
                                <w:lang w:eastAsia="zh-CN"/>
                              </w:rPr>
                              <w:t>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43C2947" id="文本框 167" o:spid="_x0000_s1093" type="#_x0000_t202" style="position:absolute;margin-left:-72.85pt;margin-top:84.65pt;width:33.75pt;height:25pt;z-index:251587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" fillcolor="#7f7f7f [1612]" strokeweight=".5pt">
                <v:textbox>
                  <w:txbxContent>
                    <w:p w14:paraId="04EB11E5" w14:textId="77777777" w:rsidR="00443C78" w:rsidRDefault="00EC575D">
                      <w:pPr>
                        <w:rPr>
                          <w:rFonts w:eastAsia="SimSun"/>
                          <w:color w:val="FFFFFF" w:themeColor="background1"/>
                          <w:lang w:eastAsia="zh-CN"/>
                        </w:rPr>
                      </w:pPr>
                      <w:r>
                        <w:rPr>
                          <w:rFonts w:eastAsia="SimSun" w:hint="eastAsia"/>
                          <w:color w:val="FFFFFF" w:themeColor="background1"/>
                          <w:lang w:eastAsia="zh-CN"/>
                        </w:rPr>
                        <w:t>24</w:t>
                      </w:r>
                    </w:p>
                  </w:txbxContent>
                </v:textbox>
              </v:shape>
            </w:pict>
          </mc:Fallback>
        </mc:AlternateContent>
      </w:r>
      <w:r w:rsidRPr="00257DD4">
        <w:rPr>
          <w:lang w:val="ro-RO" w:eastAsia="zh-CN" w:bidi="ar-SA"/>
        </w:rPr>
        <w:drawing>
          <wp:anchor distT="0" distB="0" distL="114300" distR="114300" simplePos="0" relativeHeight="251515904" behindDoc="0" locked="0" layoutInCell="1" allowOverlap="1" wp14:anchorId="4CCC4272" wp14:editId="0F6D0157">
            <wp:simplePos x="0" y="0"/>
            <wp:positionH relativeFrom="column">
              <wp:posOffset>457200</wp:posOffset>
            </wp:positionH>
            <wp:positionV relativeFrom="paragraph">
              <wp:posOffset>21590</wp:posOffset>
            </wp:positionV>
            <wp:extent cx="2343150" cy="1833880"/>
            <wp:effectExtent l="0" t="0" r="0" b="13970"/>
            <wp:wrapTopAndBottom/>
            <wp:docPr id="9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4"/>
                    <pic:cNvPicPr>
                      <a:picLocks noChangeAspect="1"/>
                    </pic:cNvPicPr>
                  </pic:nvPicPr>
                  <pic:blipFill>
                    <a:blip r:embed="rId82"/>
                    <a:stretch>
                      <a:fillRect/>
                    </a:stretch>
                  </pic:blipFill>
                  <pic:spPr>
                    <a:xfrm>
                      <a:off x="0" y="0"/>
                      <a:ext cx="2343150" cy="1833880"/>
                    </a:xfrm>
                    <a:prstGeom prst="rect">
                      <a:avLst/>
                    </a:prstGeom>
                    <a:noFill/>
                    <a:ln>
                      <a:noFill/>
                    </a:ln>
                  </pic:spPr>
                </pic:pic>
              </a:graphicData>
            </a:graphic>
          </wp:anchor>
        </w:drawing>
      </w:r>
    </w:p>
    <w:p w14:paraId="25DC0C8B" w14:textId="77777777" w:rsidR="00443C78" w:rsidRPr="00257DD4" w:rsidRDefault="00443C78">
      <w:pPr>
        <w:spacing w:line="240" w:lineRule="exact"/>
        <w:rPr>
          <w:sz w:val="20"/>
          <w:szCs w:val="20"/>
          <w:lang w:val="ro-RO"/>
        </w:rPr>
      </w:pPr>
    </w:p>
    <w:p w14:paraId="05D9FF79" w14:textId="77777777" w:rsidR="00443C78" w:rsidRPr="00257DD4" w:rsidRDefault="00443C78">
      <w:pPr>
        <w:spacing w:line="240" w:lineRule="exact"/>
        <w:rPr>
          <w:sz w:val="20"/>
          <w:szCs w:val="20"/>
          <w:lang w:val="ro-RO"/>
        </w:rPr>
      </w:pPr>
    </w:p>
    <w:p w14:paraId="172A89AB" w14:textId="77777777" w:rsidR="00443C78" w:rsidRPr="00257DD4" w:rsidRDefault="00EC575D" w:rsidP="007B2FAF">
      <w:pPr>
        <w:numPr>
          <w:ilvl w:val="0"/>
          <w:numId w:val="23"/>
        </w:numPr>
        <w:spacing w:line="240" w:lineRule="exact"/>
        <w:ind w:right="-224"/>
        <w:rPr>
          <w:sz w:val="20"/>
          <w:szCs w:val="20"/>
          <w:lang w:val="ro-RO"/>
        </w:rPr>
      </w:pPr>
      <w:r w:rsidRPr="00257DD4">
        <w:rPr>
          <w:sz w:val="20"/>
          <w:szCs w:val="20"/>
          <w:lang w:val="ro-RO"/>
        </w:rPr>
        <w:t>Țineți apăsată pictograma programului care trebuie resetat până la aprinderea intermitentă a pictogramei și avertizorul sonor va emite bipuri de două ori pentru a indica finalizarea resetării.</w:t>
      </w:r>
    </w:p>
    <w:p w14:paraId="55F02E40" w14:textId="77777777" w:rsidR="00443C78" w:rsidRPr="00257DD4" w:rsidRDefault="00443C78">
      <w:pPr>
        <w:spacing w:line="240" w:lineRule="exact"/>
        <w:rPr>
          <w:sz w:val="20"/>
          <w:szCs w:val="20"/>
          <w:lang w:val="ro-RO"/>
        </w:rPr>
      </w:pPr>
    </w:p>
    <w:p w14:paraId="7A2B31E0" w14:textId="77777777" w:rsidR="00443C78" w:rsidRPr="00257DD4" w:rsidRDefault="00443C78">
      <w:pPr>
        <w:spacing w:line="240" w:lineRule="exact"/>
        <w:rPr>
          <w:sz w:val="20"/>
          <w:szCs w:val="20"/>
          <w:lang w:val="ro-RO"/>
        </w:rPr>
      </w:pPr>
    </w:p>
    <w:p w14:paraId="66255C67" w14:textId="77777777" w:rsidR="00443C78" w:rsidRPr="00257DD4" w:rsidRDefault="00443C78">
      <w:pPr>
        <w:spacing w:line="240" w:lineRule="exact"/>
        <w:rPr>
          <w:sz w:val="20"/>
          <w:szCs w:val="20"/>
          <w:lang w:val="ro-RO"/>
        </w:rPr>
      </w:pPr>
    </w:p>
    <w:p w14:paraId="4256C957" w14:textId="77777777" w:rsidR="00443C78" w:rsidRPr="00257DD4" w:rsidRDefault="00443C78">
      <w:pPr>
        <w:spacing w:line="240" w:lineRule="exact"/>
        <w:rPr>
          <w:sz w:val="20"/>
          <w:szCs w:val="20"/>
          <w:lang w:val="ro-RO"/>
        </w:rPr>
      </w:pPr>
    </w:p>
    <w:p w14:paraId="1676D3FE" w14:textId="77777777" w:rsidR="00443C78" w:rsidRPr="00257DD4" w:rsidRDefault="00443C78">
      <w:pPr>
        <w:spacing w:line="240" w:lineRule="exact"/>
        <w:rPr>
          <w:sz w:val="20"/>
          <w:szCs w:val="20"/>
          <w:lang w:val="ro-RO"/>
        </w:rPr>
      </w:pPr>
    </w:p>
    <w:p w14:paraId="67AF7264" w14:textId="77777777" w:rsidR="00443C78" w:rsidRPr="00257DD4" w:rsidRDefault="00443C78">
      <w:pPr>
        <w:spacing w:line="240" w:lineRule="exact"/>
        <w:rPr>
          <w:sz w:val="20"/>
          <w:szCs w:val="20"/>
          <w:lang w:val="ro-RO"/>
        </w:rPr>
      </w:pPr>
    </w:p>
    <w:p w14:paraId="50C44C3B" w14:textId="77777777" w:rsidR="00443C78" w:rsidRPr="00257DD4" w:rsidRDefault="00443C78">
      <w:pPr>
        <w:spacing w:line="240" w:lineRule="exact"/>
        <w:rPr>
          <w:sz w:val="20"/>
          <w:szCs w:val="20"/>
          <w:lang w:val="ro-RO"/>
        </w:rPr>
      </w:pPr>
    </w:p>
    <w:p w14:paraId="15AD4E79" w14:textId="77777777" w:rsidR="00443C78" w:rsidRPr="00257DD4" w:rsidRDefault="00443C78">
      <w:pPr>
        <w:spacing w:line="240" w:lineRule="exact"/>
        <w:rPr>
          <w:sz w:val="20"/>
          <w:szCs w:val="20"/>
          <w:lang w:val="ro-RO"/>
        </w:rPr>
      </w:pPr>
    </w:p>
    <w:p w14:paraId="34A84609" w14:textId="77777777" w:rsidR="00443C78" w:rsidRPr="00257DD4" w:rsidRDefault="00443C78">
      <w:pPr>
        <w:spacing w:line="240" w:lineRule="exact"/>
        <w:rPr>
          <w:sz w:val="20"/>
          <w:szCs w:val="20"/>
          <w:lang w:val="ro-RO"/>
        </w:rPr>
      </w:pPr>
    </w:p>
    <w:p w14:paraId="36938516" w14:textId="77777777" w:rsidR="00443C78" w:rsidRPr="00257DD4" w:rsidRDefault="00443C78">
      <w:pPr>
        <w:spacing w:line="240" w:lineRule="exact"/>
        <w:rPr>
          <w:sz w:val="20"/>
          <w:szCs w:val="20"/>
          <w:lang w:val="ro-RO"/>
        </w:rPr>
      </w:pPr>
    </w:p>
    <w:p w14:paraId="54657136" w14:textId="77777777" w:rsidR="00443C78" w:rsidRPr="00257DD4" w:rsidRDefault="00443C78">
      <w:pPr>
        <w:spacing w:line="240" w:lineRule="exact"/>
        <w:rPr>
          <w:sz w:val="20"/>
          <w:szCs w:val="20"/>
          <w:lang w:val="ro-RO"/>
        </w:rPr>
      </w:pPr>
    </w:p>
    <w:p w14:paraId="52B504C0" w14:textId="77777777" w:rsidR="00443C78" w:rsidRPr="00257DD4" w:rsidRDefault="00443C78">
      <w:pPr>
        <w:spacing w:line="240" w:lineRule="exact"/>
        <w:rPr>
          <w:sz w:val="20"/>
          <w:szCs w:val="20"/>
          <w:lang w:val="ro-RO"/>
        </w:rPr>
      </w:pPr>
    </w:p>
    <w:p w14:paraId="05841551" w14:textId="77777777" w:rsidR="00443C78" w:rsidRPr="00257DD4" w:rsidRDefault="00443C78">
      <w:pPr>
        <w:spacing w:line="240" w:lineRule="exact"/>
        <w:rPr>
          <w:sz w:val="20"/>
          <w:szCs w:val="20"/>
          <w:lang w:val="ro-RO"/>
        </w:rPr>
      </w:pPr>
    </w:p>
    <w:p w14:paraId="3732768E" w14:textId="77777777" w:rsidR="00443C78" w:rsidRPr="00257DD4" w:rsidRDefault="00443C78">
      <w:pPr>
        <w:spacing w:line="240" w:lineRule="exact"/>
        <w:rPr>
          <w:sz w:val="20"/>
          <w:szCs w:val="20"/>
          <w:lang w:val="ro-RO"/>
        </w:rPr>
      </w:pPr>
    </w:p>
    <w:p w14:paraId="25FAECEB" w14:textId="77777777" w:rsidR="00443C78" w:rsidRPr="00257DD4" w:rsidRDefault="00443C78">
      <w:pPr>
        <w:spacing w:line="240" w:lineRule="exact"/>
        <w:rPr>
          <w:sz w:val="20"/>
          <w:szCs w:val="20"/>
          <w:lang w:val="ro-RO"/>
        </w:rPr>
      </w:pPr>
    </w:p>
    <w:p w14:paraId="265FCA37" w14:textId="77777777" w:rsidR="00443C78" w:rsidRPr="00257DD4" w:rsidRDefault="00EC575D">
      <w:pPr>
        <w:spacing w:line="240" w:lineRule="exact"/>
        <w:rPr>
          <w:b/>
          <w:bCs/>
          <w:sz w:val="20"/>
          <w:szCs w:val="20"/>
          <w:lang w:val="ro-RO"/>
        </w:rPr>
      </w:pPr>
      <w:r w:rsidRPr="00257DD4">
        <w:rPr>
          <w:b/>
          <w:bCs/>
          <w:sz w:val="20"/>
          <w:szCs w:val="20"/>
          <w:lang w:val="ro-RO"/>
        </w:rPr>
        <w:t>6.3.3 Setați luminozitatea LUX</w:t>
      </w:r>
    </w:p>
    <w:p w14:paraId="43DD6776" w14:textId="77777777" w:rsidR="00443C78" w:rsidRPr="00257DD4" w:rsidRDefault="00EC575D">
      <w:pPr>
        <w:spacing w:line="240" w:lineRule="exact"/>
        <w:rPr>
          <w:sz w:val="20"/>
          <w:szCs w:val="20"/>
          <w:lang w:val="ro-RO"/>
        </w:rPr>
      </w:pPr>
      <w:r w:rsidRPr="00257DD4">
        <w:rPr>
          <w:lang w:val="ro-RO" w:eastAsia="zh-CN" w:bidi="ar-SA"/>
        </w:rPr>
        <w:drawing>
          <wp:anchor distT="0" distB="0" distL="114300" distR="114300" simplePos="0" relativeHeight="251516928" behindDoc="0" locked="0" layoutInCell="1" allowOverlap="1" wp14:anchorId="3FB21B74" wp14:editId="63D9283E">
            <wp:simplePos x="0" y="0"/>
            <wp:positionH relativeFrom="column">
              <wp:posOffset>333375</wp:posOffset>
            </wp:positionH>
            <wp:positionV relativeFrom="paragraph">
              <wp:posOffset>56515</wp:posOffset>
            </wp:positionV>
            <wp:extent cx="2553335" cy="1215390"/>
            <wp:effectExtent l="0" t="0" r="18415" b="3810"/>
            <wp:wrapTopAndBottom/>
            <wp:docPr id="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5"/>
                    <pic:cNvPicPr>
                      <a:picLocks noChangeAspect="1"/>
                    </pic:cNvPicPr>
                  </pic:nvPicPr>
                  <pic:blipFill>
                    <a:blip r:embed="rId83"/>
                    <a:stretch>
                      <a:fillRect/>
                    </a:stretch>
                  </pic:blipFill>
                  <pic:spPr>
                    <a:xfrm>
                      <a:off x="0" y="0"/>
                      <a:ext cx="2553335" cy="1215390"/>
                    </a:xfrm>
                    <a:prstGeom prst="rect">
                      <a:avLst/>
                    </a:prstGeom>
                    <a:noFill/>
                    <a:ln>
                      <a:noFill/>
                    </a:ln>
                  </pic:spPr>
                </pic:pic>
              </a:graphicData>
            </a:graphic>
          </wp:anchor>
        </w:drawing>
      </w:r>
    </w:p>
    <w:p w14:paraId="1FD6FEA6" w14:textId="77777777" w:rsidR="00443C78" w:rsidRPr="00257DD4" w:rsidRDefault="00EC575D">
      <w:pPr>
        <w:numPr>
          <w:ilvl w:val="0"/>
          <w:numId w:val="23"/>
        </w:numPr>
        <w:spacing w:line="240" w:lineRule="exact"/>
        <w:rPr>
          <w:sz w:val="18"/>
          <w:szCs w:val="18"/>
          <w:lang w:val="ro-RO"/>
        </w:rPr>
      </w:pPr>
      <w:r w:rsidRPr="00257DD4">
        <w:rPr>
          <w:sz w:val="18"/>
          <w:lang w:val="ro-RO" w:eastAsia="zh-CN" w:bidi="ar-SA"/>
        </w:rPr>
        <mc:AlternateContent>
          <mc:Choice Requires="wps">
            <w:drawing>
              <wp:anchor distT="0" distB="0" distL="114300" distR="114300" simplePos="0" relativeHeight="251589632" behindDoc="0" locked="0" layoutInCell="1" allowOverlap="1" wp14:anchorId="19CCB8CE" wp14:editId="1CE9B0DC">
                <wp:simplePos x="0" y="0"/>
                <wp:positionH relativeFrom="column">
                  <wp:posOffset>4585335</wp:posOffset>
                </wp:positionH>
                <wp:positionV relativeFrom="paragraph">
                  <wp:posOffset>192405</wp:posOffset>
                </wp:positionV>
                <wp:extent cx="377190" cy="327025"/>
                <wp:effectExtent l="4445" t="4445" r="18415" b="11430"/>
                <wp:wrapNone/>
                <wp:docPr id="168" name="文本框 168"/>
                <wp:cNvGraphicFramePr/>
                <a:graphic xmlns:a="http://schemas.openxmlformats.org/drawingml/2006/main">
                  <a:graphicData uri="http://schemas.microsoft.com/office/word/2010/wordprocessingShape">
                    <wps:wsp>
                      <wps:cNvSpPr txBox="1"/>
                      <wps:spPr>
                        <a:xfrm>
                          <a:off x="10085705" y="2879725"/>
                          <a:ext cx="377190" cy="3270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A413DB5" w14:textId="77777777" w:rsidR="00443C78" w:rsidRDefault="00EC575D">
                            <w:pPr>
                              <w:rPr>
                                <w:rFonts w:eastAsia="SimSun"/>
                                <w:color w:val="FFFFFF" w:themeColor="background1"/>
                                <w:lang w:eastAsia="zh-CN"/>
                              </w:rPr>
                            </w:pPr>
                            <w:r>
                              <w:rPr>
                                <w:rFonts w:eastAsia="SimSun" w:hint="eastAsia"/>
                                <w:color w:val="FFFFFF" w:themeColor="background1"/>
                                <w:lang w:eastAsia="zh-CN"/>
                              </w:rPr>
                              <w:t>17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9CCB8CE" id="文本框 168" o:spid="_x0000_s1094" type="#_x0000_t202" style="position:absolute;left:0;text-align:left;margin-left:361.05pt;margin-top:15.15pt;width:29.7pt;height:25.75pt;z-index:251589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" fillcolor="#7f7f7f [1612]" strokeweight=".5pt">
                <v:textbox>
                  <w:txbxContent>
                    <w:p w14:paraId="0A413DB5" w14:textId="77777777" w:rsidR="00443C78" w:rsidRDefault="00EC575D">
                      <w:pPr>
                        <w:rPr>
                          <w:rFonts w:eastAsia="SimSun"/>
                          <w:color w:val="FFFFFF" w:themeColor="background1"/>
                          <w:lang w:eastAsia="zh-CN"/>
                        </w:rPr>
                      </w:pPr>
                      <w:r>
                        <w:rPr>
                          <w:rFonts w:eastAsia="SimSun" w:hint="eastAsia"/>
                          <w:color w:val="FFFFFF" w:themeColor="background1"/>
                          <w:lang w:eastAsia="zh-CN"/>
                        </w:rPr>
                        <w:t>17</w:t>
                      </w:r>
                    </w:p>
                  </w:txbxContent>
                </v:textbox>
              </v:shape>
            </w:pict>
          </mc:Fallback>
        </mc:AlternateContent>
      </w:r>
      <w:r w:rsidRPr="00257DD4">
        <w:rPr>
          <w:sz w:val="18"/>
          <w:szCs w:val="18"/>
          <w:lang w:val="ro-RO"/>
        </w:rPr>
        <w:t>Luminozitatea LUX determină luminozitatea LED-urilor de pe piesa de mână. Poate fi setată în 3 trepte, de la oprit până la luminozitate maximă.</w:t>
      </w:r>
    </w:p>
    <w:p w14:paraId="15F3E58C" w14:textId="77777777" w:rsidR="00443C78" w:rsidRPr="00257DD4" w:rsidRDefault="00EC575D">
      <w:pPr>
        <w:numPr>
          <w:ilvl w:val="0"/>
          <w:numId w:val="23"/>
        </w:numPr>
        <w:spacing w:line="240" w:lineRule="exact"/>
        <w:rPr>
          <w:sz w:val="18"/>
          <w:szCs w:val="18"/>
          <w:lang w:val="ro-RO"/>
        </w:rPr>
      </w:pPr>
      <w:r w:rsidRPr="00257DD4">
        <w:rPr>
          <w:sz w:val="18"/>
          <w:szCs w:val="18"/>
          <w:lang w:val="ro-RO"/>
        </w:rPr>
        <w:t>Atingeți pictograma cu săgeată pentru modificarea luminozității LUX.</w:t>
      </w:r>
    </w:p>
    <w:p w14:paraId="48B9EB06" w14:textId="77777777" w:rsidR="00443C78" w:rsidRPr="00257DD4" w:rsidRDefault="00EC575D" w:rsidP="007B2FAF">
      <w:pPr>
        <w:numPr>
          <w:ilvl w:val="0"/>
          <w:numId w:val="23"/>
        </w:numPr>
        <w:spacing w:line="240" w:lineRule="exact"/>
        <w:ind w:right="-365"/>
        <w:rPr>
          <w:sz w:val="18"/>
          <w:szCs w:val="18"/>
          <w:lang w:val="ro-RO"/>
        </w:rPr>
      </w:pPr>
      <w:r w:rsidRPr="00257DD4">
        <w:rPr>
          <w:sz w:val="18"/>
          <w:szCs w:val="18"/>
          <w:lang w:val="ro-RO"/>
        </w:rPr>
        <w:t>Valorile modificate sunt salvate automat și sunt apoi disponibile la următoarea utilizare.</w:t>
      </w:r>
    </w:p>
    <w:p w14:paraId="1F7A23BE" w14:textId="77777777" w:rsidR="00443C78" w:rsidRPr="00257DD4" w:rsidRDefault="00443C78">
      <w:pPr>
        <w:spacing w:line="240" w:lineRule="exact"/>
        <w:rPr>
          <w:sz w:val="18"/>
          <w:szCs w:val="18"/>
          <w:lang w:val="ro-RO"/>
        </w:rPr>
      </w:pPr>
    </w:p>
    <w:p w14:paraId="2BB9EC58" w14:textId="77777777" w:rsidR="00443C78" w:rsidRPr="00257DD4" w:rsidRDefault="00EC575D">
      <w:pPr>
        <w:spacing w:line="240" w:lineRule="exact"/>
        <w:rPr>
          <w:b/>
          <w:bCs/>
          <w:sz w:val="22"/>
          <w:szCs w:val="22"/>
          <w:lang w:val="ro-RO"/>
        </w:rPr>
      </w:pPr>
      <w:r w:rsidRPr="00257DD4">
        <w:rPr>
          <w:b/>
          <w:bCs/>
          <w:sz w:val="22"/>
          <w:szCs w:val="22"/>
          <w:lang w:val="ro-RO"/>
        </w:rPr>
        <w:t>6.3.4 Setați volumul</w:t>
      </w:r>
    </w:p>
    <w:p w14:paraId="16ACA7EA" w14:textId="77777777" w:rsidR="00443C78" w:rsidRPr="00257DD4" w:rsidRDefault="00EC575D">
      <w:pPr>
        <w:spacing w:line="240" w:lineRule="exact"/>
        <w:rPr>
          <w:b/>
          <w:bCs/>
          <w:sz w:val="22"/>
          <w:szCs w:val="22"/>
          <w:lang w:val="ro-RO"/>
        </w:rPr>
      </w:pPr>
      <w:r w:rsidRPr="00257DD4">
        <w:rPr>
          <w:lang w:val="ro-RO" w:eastAsia="zh-CN" w:bidi="ar-SA"/>
        </w:rPr>
        <w:lastRenderedPageBreak/>
        <w:drawing>
          <wp:anchor distT="0" distB="0" distL="114300" distR="114300" simplePos="0" relativeHeight="251517952" behindDoc="0" locked="0" layoutInCell="1" allowOverlap="1" wp14:anchorId="1F38D038" wp14:editId="4C32B5B2">
            <wp:simplePos x="0" y="0"/>
            <wp:positionH relativeFrom="column">
              <wp:posOffset>523875</wp:posOffset>
            </wp:positionH>
            <wp:positionV relativeFrom="paragraph">
              <wp:posOffset>85090</wp:posOffset>
            </wp:positionV>
            <wp:extent cx="2706370" cy="1275080"/>
            <wp:effectExtent l="0" t="0" r="17780" b="1270"/>
            <wp:wrapTopAndBottom/>
            <wp:docPr id="10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6"/>
                    <pic:cNvPicPr>
                      <a:picLocks noChangeAspect="1"/>
                    </pic:cNvPicPr>
                  </pic:nvPicPr>
                  <pic:blipFill>
                    <a:blip r:embed="rId84"/>
                    <a:stretch>
                      <a:fillRect/>
                    </a:stretch>
                  </pic:blipFill>
                  <pic:spPr>
                    <a:xfrm>
                      <a:off x="0" y="0"/>
                      <a:ext cx="2706370" cy="1275080"/>
                    </a:xfrm>
                    <a:prstGeom prst="rect">
                      <a:avLst/>
                    </a:prstGeom>
                    <a:noFill/>
                    <a:ln>
                      <a:noFill/>
                    </a:ln>
                  </pic:spPr>
                </pic:pic>
              </a:graphicData>
            </a:graphic>
          </wp:anchor>
        </w:drawing>
      </w:r>
    </w:p>
    <w:p w14:paraId="78B27B78" w14:textId="77777777" w:rsidR="00443C78" w:rsidRPr="00257DD4" w:rsidRDefault="00443C78">
      <w:pPr>
        <w:spacing w:line="240" w:lineRule="exact"/>
        <w:rPr>
          <w:b/>
          <w:bCs/>
          <w:sz w:val="22"/>
          <w:szCs w:val="22"/>
          <w:lang w:val="ro-RO"/>
        </w:rPr>
      </w:pPr>
    </w:p>
    <w:p w14:paraId="7237A506" w14:textId="77777777" w:rsidR="00443C78" w:rsidRPr="00257DD4" w:rsidRDefault="00443C78">
      <w:pPr>
        <w:spacing w:line="240" w:lineRule="exact"/>
        <w:rPr>
          <w:b/>
          <w:bCs/>
          <w:sz w:val="22"/>
          <w:szCs w:val="22"/>
          <w:lang w:val="ro-RO"/>
        </w:rPr>
      </w:pPr>
    </w:p>
    <w:p w14:paraId="5BC2CFE3" w14:textId="77777777" w:rsidR="00443C78" w:rsidRPr="00257DD4" w:rsidRDefault="00EC575D">
      <w:pPr>
        <w:numPr>
          <w:ilvl w:val="0"/>
          <w:numId w:val="23"/>
        </w:numPr>
        <w:spacing w:line="240" w:lineRule="exact"/>
        <w:rPr>
          <w:sz w:val="20"/>
          <w:szCs w:val="20"/>
          <w:lang w:val="ro-RO"/>
        </w:rPr>
      </w:pPr>
      <w:r w:rsidRPr="00257DD4">
        <w:rPr>
          <w:sz w:val="20"/>
          <w:szCs w:val="20"/>
          <w:lang w:val="ro-RO"/>
        </w:rPr>
        <w:t>Volumul determină volumul semnalelor sonore. Volumul poate fi setat în 4 trepte de la silențios la volum maxim.</w:t>
      </w:r>
    </w:p>
    <w:p w14:paraId="5BAE2948" w14:textId="77777777" w:rsidR="00443C78" w:rsidRPr="00257DD4" w:rsidRDefault="00EC575D">
      <w:pPr>
        <w:numPr>
          <w:ilvl w:val="0"/>
          <w:numId w:val="23"/>
        </w:numPr>
        <w:spacing w:line="240" w:lineRule="exact"/>
        <w:rPr>
          <w:sz w:val="20"/>
          <w:szCs w:val="20"/>
          <w:lang w:val="ro-RO"/>
        </w:rPr>
      </w:pPr>
      <w:r w:rsidRPr="00257DD4">
        <w:rPr>
          <w:sz w:val="20"/>
          <w:szCs w:val="20"/>
          <w:lang w:val="ro-RO"/>
        </w:rPr>
        <w:t>Atingeți pictograma cu săgeată pentru modificarea volumului.</w:t>
      </w:r>
    </w:p>
    <w:p w14:paraId="437285A0" w14:textId="77777777" w:rsidR="00443C78" w:rsidRPr="00257DD4" w:rsidRDefault="00EC575D" w:rsidP="007B2FAF">
      <w:pPr>
        <w:numPr>
          <w:ilvl w:val="0"/>
          <w:numId w:val="23"/>
        </w:numPr>
        <w:spacing w:line="240" w:lineRule="exact"/>
        <w:ind w:right="-507"/>
        <w:rPr>
          <w:sz w:val="20"/>
          <w:szCs w:val="20"/>
          <w:lang w:val="ro-RO"/>
        </w:rPr>
      </w:pPr>
      <w:r w:rsidRPr="00257DD4">
        <w:rPr>
          <w:sz w:val="20"/>
          <w:szCs w:val="20"/>
          <w:lang w:val="ro-RO"/>
        </w:rPr>
        <w:t>Valorile modificate sunt salvate automat și sunt apoi disponibile la următoarea utilizare.</w:t>
      </w:r>
    </w:p>
    <w:p w14:paraId="1B7D1621" w14:textId="77777777" w:rsidR="00443C78" w:rsidRPr="00257DD4" w:rsidRDefault="00443C78">
      <w:pPr>
        <w:spacing w:line="240" w:lineRule="exact"/>
        <w:rPr>
          <w:b/>
          <w:bCs/>
          <w:sz w:val="22"/>
          <w:szCs w:val="22"/>
          <w:lang w:val="ro-RO"/>
        </w:rPr>
      </w:pPr>
    </w:p>
    <w:p w14:paraId="28C6C303" w14:textId="77777777" w:rsidR="00443C78" w:rsidRPr="00257DD4" w:rsidRDefault="00443C78">
      <w:pPr>
        <w:spacing w:line="240" w:lineRule="exact"/>
        <w:rPr>
          <w:b/>
          <w:bCs/>
          <w:sz w:val="22"/>
          <w:szCs w:val="22"/>
          <w:lang w:val="ro-RO"/>
        </w:rPr>
      </w:pPr>
    </w:p>
    <w:p w14:paraId="0D584A71" w14:textId="77777777" w:rsidR="00443C78" w:rsidRPr="00257DD4" w:rsidRDefault="00EC575D">
      <w:pPr>
        <w:pStyle w:val="Heading61"/>
        <w:keepNext/>
        <w:keepLines/>
        <w:spacing w:after="0"/>
        <w:rPr>
          <w:sz w:val="28"/>
          <w:szCs w:val="28"/>
          <w:lang w:val="ro-RO"/>
        </w:rPr>
      </w:pPr>
      <w:bookmarkStart w:id="91" w:name="bookmark420"/>
      <w:bookmarkStart w:id="92" w:name="bookmark422"/>
      <w:bookmarkStart w:id="93" w:name="bookmark421"/>
      <w:r w:rsidRPr="00257DD4">
        <w:rPr>
          <w:sz w:val="28"/>
          <w:szCs w:val="28"/>
          <w:lang w:val="ro-RO"/>
        </w:rPr>
        <w:t>6.4 Modificarea valorilor implicite</w:t>
      </w:r>
      <w:bookmarkEnd w:id="91"/>
      <w:bookmarkEnd w:id="92"/>
      <w:bookmarkEnd w:id="93"/>
    </w:p>
    <w:p w14:paraId="0F2C91F1" w14:textId="77777777" w:rsidR="00443C78" w:rsidRPr="00257DD4" w:rsidRDefault="00EC575D">
      <w:pPr>
        <w:spacing w:line="240" w:lineRule="exact"/>
        <w:rPr>
          <w:b/>
          <w:bCs/>
          <w:sz w:val="22"/>
          <w:szCs w:val="22"/>
          <w:lang w:val="ro-RO"/>
        </w:rPr>
      </w:pPr>
      <w:r w:rsidRPr="00257DD4">
        <w:rPr>
          <w:b/>
          <w:bCs/>
          <w:sz w:val="22"/>
          <w:szCs w:val="22"/>
          <w:lang w:val="ro-RO"/>
        </w:rPr>
        <w:t>6.4.1 Următoarele valori implicite pot fi modificate la interiorul domeniului specificat</w:t>
      </w:r>
    </w:p>
    <w:p w14:paraId="3BE78991" w14:textId="77777777" w:rsidR="00443C78" w:rsidRPr="00257DD4" w:rsidRDefault="00EC575D">
      <w:pPr>
        <w:spacing w:line="240" w:lineRule="exact"/>
        <w:ind w:leftChars="100" w:left="240"/>
        <w:rPr>
          <w:sz w:val="20"/>
          <w:szCs w:val="20"/>
          <w:lang w:val="ro-RO"/>
        </w:rPr>
      </w:pPr>
      <w:r w:rsidRPr="00257DD4">
        <w:rPr>
          <w:sz w:val="20"/>
          <w:szCs w:val="20"/>
          <w:lang w:val="ro-RO"/>
        </w:rPr>
        <w:t>• Viteză maximă</w:t>
      </w:r>
    </w:p>
    <w:p w14:paraId="3C95504D" w14:textId="77777777" w:rsidR="00443C78" w:rsidRPr="00257DD4" w:rsidRDefault="00EC575D">
      <w:pPr>
        <w:spacing w:line="240" w:lineRule="exact"/>
        <w:ind w:leftChars="100" w:left="240"/>
        <w:rPr>
          <w:sz w:val="20"/>
          <w:szCs w:val="20"/>
          <w:lang w:val="ro-RO"/>
        </w:rPr>
      </w:pPr>
      <w:r w:rsidRPr="00257DD4">
        <w:rPr>
          <w:sz w:val="20"/>
          <w:szCs w:val="20"/>
          <w:lang w:val="ro-RO"/>
        </w:rPr>
        <w:t>• Limită de cuplu</w:t>
      </w:r>
    </w:p>
    <w:p w14:paraId="47365E88" w14:textId="77777777" w:rsidR="00443C78" w:rsidRPr="00257DD4" w:rsidRDefault="00EC575D">
      <w:pPr>
        <w:spacing w:line="240" w:lineRule="exact"/>
        <w:ind w:leftChars="100" w:left="240"/>
        <w:rPr>
          <w:sz w:val="20"/>
          <w:szCs w:val="20"/>
          <w:lang w:val="ro-RO"/>
        </w:rPr>
      </w:pPr>
      <w:r w:rsidRPr="00257DD4">
        <w:rPr>
          <w:sz w:val="20"/>
          <w:szCs w:val="20"/>
          <w:lang w:val="ro-RO"/>
        </w:rPr>
        <w:t>• Debitul agentului de răcire</w:t>
      </w:r>
    </w:p>
    <w:p w14:paraId="0BD568F7" w14:textId="77777777" w:rsidR="00443C78" w:rsidRPr="00257DD4" w:rsidRDefault="00EC575D">
      <w:pPr>
        <w:pStyle w:val="Bodytext1"/>
        <w:spacing w:line="240" w:lineRule="auto"/>
        <w:ind w:leftChars="100" w:left="240"/>
        <w:rPr>
          <w:sz w:val="20"/>
          <w:szCs w:val="20"/>
          <w:lang w:val="ro-RO"/>
        </w:rPr>
      </w:pPr>
      <w:r w:rsidRPr="00257DD4">
        <w:rPr>
          <w:sz w:val="20"/>
          <w:szCs w:val="20"/>
          <w:lang w:val="ro-RO"/>
        </w:rPr>
        <w:t>• Raport de transmisie</w:t>
      </w:r>
    </w:p>
    <w:tbl>
      <w:tblPr>
        <w:tblStyle w:val="TableGrid"/>
        <w:tblW w:w="0" w:type="auto"/>
        <w:tblLook w:val="04A0" w:firstRow="1" w:lastRow="0" w:firstColumn="1" w:lastColumn="0" w:noHBand="0" w:noVBand="1"/>
      </w:tblPr>
      <w:tblGrid>
        <w:gridCol w:w="5340"/>
      </w:tblGrid>
      <w:tr w:rsidR="00443C78" w:rsidRPr="00257DD4" w14:paraId="507F0514" w14:textId="77777777">
        <w:trPr>
          <w:trHeight w:val="429"/>
        </w:trPr>
        <w:tc>
          <w:tcPr>
            <w:tcW w:w="5340" w:type="dxa"/>
            <w:tcBorders>
              <w:bottom w:val="nil"/>
            </w:tcBorders>
          </w:tcPr>
          <w:p w14:paraId="1528923E" w14:textId="06CA61A1" w:rsidR="00443C78" w:rsidRPr="00257DD4" w:rsidRDefault="00EC575D">
            <w:pPr>
              <w:spacing w:line="240" w:lineRule="exact"/>
              <w:rPr>
                <w:sz w:val="21"/>
                <w:szCs w:val="21"/>
                <w:lang w:val="ro-RO"/>
              </w:rPr>
            </w:pPr>
            <w:r w:rsidRPr="00257DD4">
              <w:rPr>
                <w:sz w:val="21"/>
                <w:szCs w:val="21"/>
                <w:lang w:val="ro-RO" w:eastAsia="zh-CN" w:bidi="ar-SA"/>
              </w:rPr>
              <w:drawing>
                <wp:anchor distT="0" distB="0" distL="114300" distR="114300" simplePos="0" relativeHeight="251678720" behindDoc="0" locked="0" layoutInCell="1" allowOverlap="1" wp14:anchorId="3BA10FF9" wp14:editId="50715C55">
                  <wp:simplePos x="0" y="0"/>
                  <wp:positionH relativeFrom="column">
                    <wp:posOffset>-12700</wp:posOffset>
                  </wp:positionH>
                  <wp:positionV relativeFrom="paragraph">
                    <wp:posOffset>5715</wp:posOffset>
                  </wp:positionV>
                  <wp:extent cx="196850" cy="196850"/>
                  <wp:effectExtent l="0" t="0" r="12700" b="12700"/>
                  <wp:wrapNone/>
                  <wp:docPr id="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1"/>
                <w:szCs w:val="21"/>
                <w:lang w:val="ro-RO" w:eastAsia="zh-CN"/>
              </w:rPr>
              <w:t xml:space="preserve">  </w:t>
            </w:r>
            <w:r w:rsidRPr="00257DD4">
              <w:rPr>
                <w:rFonts w:eastAsia="SimSun"/>
                <w:b/>
                <w:bCs/>
                <w:sz w:val="21"/>
                <w:szCs w:val="21"/>
                <w:lang w:val="ro-RO" w:eastAsia="zh-CN"/>
              </w:rPr>
              <w:t xml:space="preserve">  Notă</w:t>
            </w:r>
          </w:p>
        </w:tc>
      </w:tr>
      <w:tr w:rsidR="00443C78" w:rsidRPr="00257DD4" w14:paraId="7DBFB322" w14:textId="77777777">
        <w:trPr>
          <w:trHeight w:val="486"/>
        </w:trPr>
        <w:tc>
          <w:tcPr>
            <w:tcW w:w="5340" w:type="dxa"/>
            <w:tcBorders>
              <w:top w:val="nil"/>
            </w:tcBorders>
          </w:tcPr>
          <w:p w14:paraId="33F29EB7" w14:textId="10351C62" w:rsidR="00443C78" w:rsidRPr="00257DD4" w:rsidRDefault="00EC575D">
            <w:pPr>
              <w:spacing w:line="240" w:lineRule="exact"/>
              <w:rPr>
                <w:sz w:val="21"/>
                <w:szCs w:val="21"/>
                <w:lang w:val="ro-RO"/>
              </w:rPr>
            </w:pPr>
            <w:r w:rsidRPr="00257DD4">
              <w:rPr>
                <w:sz w:val="20"/>
                <w:szCs w:val="20"/>
                <w:lang w:val="ro-RO"/>
              </w:rPr>
              <w:t>Poate fi modificată valoarea fiecărui program</w:t>
            </w:r>
            <w:r w:rsidR="00355520">
              <w:rPr>
                <w:sz w:val="20"/>
                <w:szCs w:val="20"/>
                <w:lang w:val="ro-RO"/>
              </w:rPr>
              <w:t>, s</w:t>
            </w:r>
            <w:r w:rsidRPr="00257DD4">
              <w:rPr>
                <w:sz w:val="20"/>
                <w:szCs w:val="20"/>
                <w:lang w:val="ro-RO"/>
              </w:rPr>
              <w:t>electați programul corespunzător și apoi modificați valoarea.</w:t>
            </w:r>
          </w:p>
        </w:tc>
      </w:tr>
    </w:tbl>
    <w:p w14:paraId="3E482BB1" w14:textId="77777777" w:rsidR="00443C78" w:rsidRPr="00257DD4" w:rsidRDefault="00EC575D">
      <w:pPr>
        <w:spacing w:line="240" w:lineRule="exact"/>
        <w:rPr>
          <w:sz w:val="21"/>
          <w:szCs w:val="21"/>
          <w:lang w:val="ro-RO"/>
        </w:rPr>
      </w:pPr>
      <w:r w:rsidRPr="00257DD4">
        <w:rPr>
          <w:sz w:val="21"/>
          <w:lang w:val="ro-RO" w:eastAsia="zh-CN" w:bidi="ar-SA"/>
        </w:rPr>
        <mc:AlternateContent>
          <mc:Choice Requires="wps">
            <w:drawing>
              <wp:anchor distT="0" distB="0" distL="114300" distR="114300" simplePos="0" relativeHeight="251590656" behindDoc="0" locked="0" layoutInCell="1" allowOverlap="1" wp14:anchorId="5A9C2CB1" wp14:editId="27F00D96">
                <wp:simplePos x="0" y="0"/>
                <wp:positionH relativeFrom="column">
                  <wp:posOffset>-877570</wp:posOffset>
                </wp:positionH>
                <wp:positionV relativeFrom="paragraph">
                  <wp:posOffset>91440</wp:posOffset>
                </wp:positionV>
                <wp:extent cx="381000" cy="301625"/>
                <wp:effectExtent l="4445" t="4445" r="14605" b="17780"/>
                <wp:wrapNone/>
                <wp:docPr id="169" name="文本框 169"/>
                <wp:cNvGraphicFramePr/>
                <a:graphic xmlns:a="http://schemas.openxmlformats.org/drawingml/2006/main">
                  <a:graphicData uri="http://schemas.microsoft.com/office/word/2010/wordprocessingShape">
                    <wps:wsp>
                      <wps:cNvSpPr txBox="1"/>
                      <wps:spPr>
                        <a:xfrm>
                          <a:off x="36830" y="2941320"/>
                          <a:ext cx="38100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A2FEB7B" w14:textId="77777777" w:rsidR="00443C78" w:rsidRDefault="00EC575D">
                            <w:pPr>
                              <w:rPr>
                                <w:rFonts w:eastAsia="SimSun"/>
                                <w:color w:val="FFFFFF" w:themeColor="background1"/>
                                <w:lang w:eastAsia="zh-CN"/>
                              </w:rPr>
                            </w:pPr>
                            <w:r>
                              <w:rPr>
                                <w:rFonts w:eastAsia="SimSun" w:hint="eastAsia"/>
                                <w:color w:val="FFFFFF" w:themeColor="background1"/>
                                <w:lang w:eastAsia="zh-CN"/>
                              </w:rPr>
                              <w:t>18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A9C2CB1" id="文本框 169" o:spid="_x0000_s1095" type="#_x0000_t202" style="position:absolute;margin-left:-69.1pt;margin-top:7.2pt;width:30pt;height:23.75pt;z-index:251590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" fillcolor="#7f7f7f [1612]" strokeweight=".5pt">
                <v:textbox>
                  <w:txbxContent>
                    <w:p w14:paraId="1A2FEB7B" w14:textId="77777777" w:rsidR="00443C78" w:rsidRDefault="00EC575D">
                      <w:pPr>
                        <w:rPr>
                          <w:rFonts w:eastAsia="SimSun"/>
                          <w:color w:val="FFFFFF" w:themeColor="background1"/>
                          <w:lang w:eastAsia="zh-CN"/>
                        </w:rPr>
                      </w:pPr>
                      <w:r>
                        <w:rPr>
                          <w:rFonts w:eastAsia="SimSun" w:hint="eastAsia"/>
                          <w:color w:val="FFFFFF" w:themeColor="background1"/>
                          <w:lang w:eastAsia="zh-CN"/>
                        </w:rPr>
                        <w:t>18</w:t>
                      </w:r>
                    </w:p>
                  </w:txbxContent>
                </v:textbox>
              </v:shape>
            </w:pict>
          </mc:Fallback>
        </mc:AlternateContent>
      </w:r>
    </w:p>
    <w:p w14:paraId="71C10761" w14:textId="77777777" w:rsidR="00443C78" w:rsidRPr="00257DD4" w:rsidRDefault="00EC575D">
      <w:pPr>
        <w:spacing w:line="240" w:lineRule="exact"/>
        <w:rPr>
          <w:b/>
          <w:bCs/>
          <w:sz w:val="22"/>
          <w:szCs w:val="22"/>
          <w:lang w:val="ro-RO"/>
        </w:rPr>
      </w:pPr>
      <w:r w:rsidRPr="00257DD4">
        <w:rPr>
          <w:b/>
          <w:bCs/>
          <w:sz w:val="22"/>
          <w:szCs w:val="22"/>
          <w:lang w:val="ro-RO"/>
        </w:rPr>
        <w:t>6.4.2 Setați viteza maximă</w:t>
      </w:r>
    </w:p>
    <w:p w14:paraId="15450B87" w14:textId="77777777" w:rsidR="00443C78" w:rsidRPr="00257DD4" w:rsidRDefault="00EC575D">
      <w:pPr>
        <w:numPr>
          <w:ilvl w:val="0"/>
          <w:numId w:val="23"/>
        </w:numPr>
        <w:spacing w:line="240" w:lineRule="exact"/>
        <w:rPr>
          <w:sz w:val="20"/>
          <w:szCs w:val="20"/>
          <w:lang w:val="ro-RO"/>
        </w:rPr>
      </w:pPr>
      <w:r w:rsidRPr="00257DD4">
        <w:rPr>
          <w:sz w:val="20"/>
          <w:szCs w:val="20"/>
          <w:lang w:val="ro-RO"/>
        </w:rPr>
        <w:t>Atingeți săgeata până ce valoarea de viteză devine intermitentă. În același timp, apare tasta de reglare în partea dreaptă a ecranului.</w:t>
      </w:r>
    </w:p>
    <w:p w14:paraId="14D7F41E" w14:textId="77777777" w:rsidR="00443C78" w:rsidRPr="00257DD4" w:rsidRDefault="00EC575D">
      <w:pPr>
        <w:spacing w:line="240" w:lineRule="exact"/>
        <w:rPr>
          <w:sz w:val="20"/>
          <w:szCs w:val="20"/>
          <w:lang w:val="ro-RO"/>
        </w:rPr>
      </w:pPr>
      <w:r w:rsidRPr="00257DD4">
        <w:rPr>
          <w:lang w:val="ro-RO" w:eastAsia="zh-CN" w:bidi="ar-SA"/>
        </w:rPr>
        <w:drawing>
          <wp:anchor distT="0" distB="0" distL="114300" distR="114300" simplePos="0" relativeHeight="251518976" behindDoc="0" locked="0" layoutInCell="1" allowOverlap="1" wp14:anchorId="17E849AA" wp14:editId="3F45EBC4">
            <wp:simplePos x="0" y="0"/>
            <wp:positionH relativeFrom="column">
              <wp:posOffset>123825</wp:posOffset>
            </wp:positionH>
            <wp:positionV relativeFrom="paragraph">
              <wp:posOffset>71120</wp:posOffset>
            </wp:positionV>
            <wp:extent cx="2867025" cy="1565275"/>
            <wp:effectExtent l="0" t="0" r="9525" b="15875"/>
            <wp:wrapTopAndBottom/>
            <wp:docPr id="10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pic:cNvPicPr>
                      <a:picLocks noChangeAspect="1"/>
                    </pic:cNvPicPr>
                  </pic:nvPicPr>
                  <pic:blipFill>
                    <a:blip r:embed="rId85"/>
                    <a:stretch>
                      <a:fillRect/>
                    </a:stretch>
                  </pic:blipFill>
                  <pic:spPr>
                    <a:xfrm>
                      <a:off x="0" y="0"/>
                      <a:ext cx="2867025" cy="1565275"/>
                    </a:xfrm>
                    <a:prstGeom prst="rect">
                      <a:avLst/>
                    </a:prstGeom>
                    <a:noFill/>
                    <a:ln>
                      <a:noFill/>
                    </a:ln>
                  </pic:spPr>
                </pic:pic>
              </a:graphicData>
            </a:graphic>
          </wp:anchor>
        </w:drawing>
      </w:r>
    </w:p>
    <w:p w14:paraId="3BBCCD9C" w14:textId="77777777" w:rsidR="00443C78" w:rsidRPr="00257DD4" w:rsidRDefault="00443C78">
      <w:pPr>
        <w:spacing w:line="240" w:lineRule="exact"/>
        <w:rPr>
          <w:sz w:val="20"/>
          <w:szCs w:val="20"/>
          <w:lang w:val="ro-RO"/>
        </w:rPr>
      </w:pPr>
    </w:p>
    <w:p w14:paraId="5528A1AD" w14:textId="77777777" w:rsidR="00443C78" w:rsidRPr="00257DD4" w:rsidRDefault="00443C78">
      <w:pPr>
        <w:spacing w:line="240" w:lineRule="exact"/>
        <w:rPr>
          <w:sz w:val="20"/>
          <w:szCs w:val="20"/>
          <w:lang w:val="ro-RO"/>
        </w:rPr>
      </w:pPr>
    </w:p>
    <w:p w14:paraId="12CF590B" w14:textId="77777777" w:rsidR="00443C78" w:rsidRPr="00257DD4" w:rsidRDefault="00EC575D">
      <w:pPr>
        <w:numPr>
          <w:ilvl w:val="0"/>
          <w:numId w:val="23"/>
        </w:numPr>
        <w:spacing w:line="240" w:lineRule="exact"/>
        <w:rPr>
          <w:sz w:val="20"/>
          <w:szCs w:val="20"/>
          <w:lang w:val="ro-RO"/>
        </w:rPr>
      </w:pPr>
      <w:r w:rsidRPr="00257DD4">
        <w:rPr>
          <w:sz w:val="20"/>
          <w:szCs w:val="20"/>
          <w:lang w:val="ro-RO"/>
        </w:rPr>
        <w:t>Apăsați simultan tastele de plus și minus pentru a modifica setarea selectată.</w:t>
      </w:r>
    </w:p>
    <w:p w14:paraId="3797C3C1" w14:textId="77777777" w:rsidR="00443C78" w:rsidRPr="00257DD4" w:rsidRDefault="00EC575D">
      <w:pPr>
        <w:numPr>
          <w:ilvl w:val="0"/>
          <w:numId w:val="23"/>
        </w:numPr>
        <w:spacing w:line="240" w:lineRule="exact"/>
        <w:rPr>
          <w:sz w:val="20"/>
          <w:szCs w:val="20"/>
          <w:lang w:val="ro-RO"/>
        </w:rPr>
      </w:pPr>
      <w:r w:rsidRPr="00257DD4">
        <w:rPr>
          <w:sz w:val="20"/>
          <w:szCs w:val="20"/>
          <w:lang w:val="ro-RO"/>
        </w:rPr>
        <w:t>Apăsați tasta „ √ ” pentru salvarea valorii.</w:t>
      </w:r>
    </w:p>
    <w:p w14:paraId="543D84E6" w14:textId="77777777" w:rsidR="00443C78" w:rsidRPr="00257DD4" w:rsidRDefault="00443C78">
      <w:pPr>
        <w:spacing w:line="240" w:lineRule="exact"/>
        <w:rPr>
          <w:sz w:val="20"/>
          <w:szCs w:val="20"/>
          <w:lang w:val="ro-RO"/>
        </w:rPr>
      </w:pPr>
    </w:p>
    <w:p w14:paraId="572057D3" w14:textId="77777777" w:rsidR="00443C78" w:rsidRPr="00257DD4" w:rsidRDefault="00443C78">
      <w:pPr>
        <w:spacing w:line="240" w:lineRule="exact"/>
        <w:rPr>
          <w:sz w:val="20"/>
          <w:szCs w:val="20"/>
          <w:lang w:val="ro-RO"/>
        </w:rPr>
      </w:pPr>
    </w:p>
    <w:p w14:paraId="0ED6258D" w14:textId="77777777" w:rsidR="00443C78" w:rsidRPr="00257DD4" w:rsidRDefault="00443C78">
      <w:pPr>
        <w:spacing w:line="240" w:lineRule="exact"/>
        <w:rPr>
          <w:sz w:val="20"/>
          <w:szCs w:val="20"/>
          <w:lang w:val="ro-RO"/>
        </w:rPr>
      </w:pPr>
    </w:p>
    <w:p w14:paraId="486B5B47" w14:textId="77777777" w:rsidR="00443C78" w:rsidRPr="00257DD4" w:rsidRDefault="00443C78">
      <w:pPr>
        <w:spacing w:line="240" w:lineRule="exact"/>
        <w:rPr>
          <w:sz w:val="20"/>
          <w:szCs w:val="20"/>
          <w:lang w:val="ro-RO"/>
        </w:rPr>
      </w:pPr>
    </w:p>
    <w:p w14:paraId="59999074" w14:textId="77777777" w:rsidR="00443C78" w:rsidRPr="00257DD4" w:rsidRDefault="00443C78">
      <w:pPr>
        <w:spacing w:line="240" w:lineRule="exact"/>
        <w:rPr>
          <w:sz w:val="20"/>
          <w:szCs w:val="20"/>
          <w:lang w:val="ro-RO"/>
        </w:rPr>
      </w:pPr>
    </w:p>
    <w:tbl>
      <w:tblPr>
        <w:tblStyle w:val="TableGrid"/>
        <w:tblW w:w="0" w:type="auto"/>
        <w:tblLook w:val="04A0" w:firstRow="1" w:lastRow="0" w:firstColumn="1" w:lastColumn="0" w:noHBand="0" w:noVBand="1"/>
      </w:tblPr>
      <w:tblGrid>
        <w:gridCol w:w="5460"/>
      </w:tblGrid>
      <w:tr w:rsidR="00443C78" w:rsidRPr="00257DD4" w14:paraId="1B1CAA7F" w14:textId="77777777">
        <w:trPr>
          <w:trHeight w:val="368"/>
        </w:trPr>
        <w:tc>
          <w:tcPr>
            <w:tcW w:w="5460" w:type="dxa"/>
            <w:tcBorders>
              <w:bottom w:val="nil"/>
            </w:tcBorders>
          </w:tcPr>
          <w:p w14:paraId="73478DED" w14:textId="608E9705" w:rsidR="00443C78" w:rsidRPr="00257DD4" w:rsidRDefault="00EC575D">
            <w:pPr>
              <w:spacing w:line="240" w:lineRule="exact"/>
              <w:rPr>
                <w:sz w:val="20"/>
                <w:szCs w:val="20"/>
                <w:lang w:val="ro-RO"/>
              </w:rPr>
            </w:pPr>
            <w:r w:rsidRPr="00257DD4">
              <w:rPr>
                <w:sz w:val="21"/>
                <w:szCs w:val="21"/>
                <w:lang w:val="ro-RO" w:eastAsia="zh-CN" w:bidi="ar-SA"/>
              </w:rPr>
              <w:drawing>
                <wp:anchor distT="0" distB="0" distL="114300" distR="114300" simplePos="0" relativeHeight="251523072" behindDoc="0" locked="0" layoutInCell="1" allowOverlap="1" wp14:anchorId="5DC2EFA3" wp14:editId="7872817C">
                  <wp:simplePos x="0" y="0"/>
                  <wp:positionH relativeFrom="column">
                    <wp:posOffset>-15240</wp:posOffset>
                  </wp:positionH>
                  <wp:positionV relativeFrom="paragraph">
                    <wp:posOffset>19050</wp:posOffset>
                  </wp:positionV>
                  <wp:extent cx="196850" cy="196850"/>
                  <wp:effectExtent l="0" t="0" r="12700" b="12700"/>
                  <wp:wrapNone/>
                  <wp:docPr id="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1"/>
                <w:szCs w:val="21"/>
                <w:lang w:val="ro-RO" w:eastAsia="zh-CN"/>
              </w:rPr>
              <w:t xml:space="preserve">  </w:t>
            </w:r>
            <w:r w:rsidRPr="00257DD4">
              <w:rPr>
                <w:rFonts w:eastAsia="SimSun"/>
                <w:b/>
                <w:bCs/>
                <w:sz w:val="21"/>
                <w:szCs w:val="21"/>
                <w:lang w:val="ro-RO" w:eastAsia="zh-CN"/>
              </w:rPr>
              <w:t xml:space="preserve">  Notă</w:t>
            </w:r>
          </w:p>
        </w:tc>
      </w:tr>
      <w:tr w:rsidR="00443C78" w:rsidRPr="00257DD4" w14:paraId="759034C5" w14:textId="77777777">
        <w:trPr>
          <w:trHeight w:val="395"/>
        </w:trPr>
        <w:tc>
          <w:tcPr>
            <w:tcW w:w="5460" w:type="dxa"/>
            <w:tcBorders>
              <w:top w:val="nil"/>
            </w:tcBorders>
          </w:tcPr>
          <w:p w14:paraId="35C5851B" w14:textId="77777777" w:rsidR="00443C78" w:rsidRPr="00257DD4" w:rsidRDefault="00EC575D">
            <w:pPr>
              <w:spacing w:line="240" w:lineRule="exact"/>
              <w:rPr>
                <w:sz w:val="20"/>
                <w:szCs w:val="20"/>
                <w:lang w:val="ro-RO"/>
              </w:rPr>
            </w:pPr>
            <w:r w:rsidRPr="00257DD4">
              <w:rPr>
                <w:sz w:val="20"/>
                <w:szCs w:val="20"/>
                <w:lang w:val="ro-RO"/>
              </w:rPr>
              <w:t>Pentru reglarea sau setarea parametrilor motorului, a se vedea „6.3 Setare” și „6.4 Modificarea valorilor implicite”.</w:t>
            </w:r>
          </w:p>
        </w:tc>
      </w:tr>
    </w:tbl>
    <w:p w14:paraId="38457336" w14:textId="77777777" w:rsidR="00443C78" w:rsidRPr="00257DD4" w:rsidRDefault="00443C78">
      <w:pPr>
        <w:spacing w:line="240" w:lineRule="exact"/>
        <w:rPr>
          <w:sz w:val="20"/>
          <w:szCs w:val="20"/>
          <w:lang w:val="ro-RO"/>
        </w:rPr>
      </w:pPr>
    </w:p>
    <w:p w14:paraId="5B61AC04" w14:textId="77777777" w:rsidR="00443C78" w:rsidRPr="00257DD4" w:rsidRDefault="00EC575D">
      <w:pPr>
        <w:spacing w:line="240" w:lineRule="exact"/>
        <w:rPr>
          <w:sz w:val="20"/>
          <w:szCs w:val="20"/>
          <w:lang w:val="ro-RO"/>
        </w:rPr>
      </w:pPr>
      <w:r w:rsidRPr="00257DD4">
        <w:rPr>
          <w:b/>
          <w:bCs/>
          <w:sz w:val="22"/>
          <w:szCs w:val="22"/>
          <w:lang w:val="ro-RO"/>
        </w:rPr>
        <w:t>6.5.3 Funcție de clătire</w:t>
      </w:r>
    </w:p>
    <w:p w14:paraId="4D1107A5" w14:textId="77777777" w:rsidR="00443C78" w:rsidRPr="00257DD4" w:rsidRDefault="00443C78">
      <w:pPr>
        <w:spacing w:line="240" w:lineRule="exact"/>
        <w:rPr>
          <w:sz w:val="20"/>
          <w:szCs w:val="20"/>
          <w:lang w:val="ro-RO"/>
        </w:rPr>
      </w:pPr>
    </w:p>
    <w:p w14:paraId="215F17E4" w14:textId="77777777" w:rsidR="00443C78" w:rsidRPr="00257DD4" w:rsidRDefault="00EC575D">
      <w:pPr>
        <w:spacing w:line="240" w:lineRule="exact"/>
        <w:rPr>
          <w:sz w:val="20"/>
          <w:szCs w:val="20"/>
          <w:lang w:val="ro-RO"/>
        </w:rPr>
      </w:pPr>
      <w:r w:rsidRPr="00257DD4">
        <w:rPr>
          <w:sz w:val="20"/>
          <w:szCs w:val="20"/>
          <w:lang w:val="ro-RO"/>
        </w:rPr>
        <w:t>Funcția de clătire servește la alimentarea lichidului și pornirea iluminării pe piesa de mână.</w:t>
      </w:r>
    </w:p>
    <w:p w14:paraId="58243C3A" w14:textId="3658EF69" w:rsidR="00443C78" w:rsidRPr="00257DD4" w:rsidRDefault="00EC575D">
      <w:pPr>
        <w:numPr>
          <w:ilvl w:val="0"/>
          <w:numId w:val="23"/>
        </w:numPr>
        <w:spacing w:line="240" w:lineRule="exact"/>
        <w:rPr>
          <w:sz w:val="20"/>
          <w:szCs w:val="20"/>
          <w:lang w:val="ro-RO"/>
        </w:rPr>
      </w:pPr>
      <w:r w:rsidRPr="00257DD4">
        <w:rPr>
          <w:sz w:val="20"/>
          <w:szCs w:val="20"/>
          <w:lang w:val="ro-RO"/>
        </w:rPr>
        <w:t>Motorul nu este activat</w:t>
      </w:r>
      <w:r w:rsidR="00AB5F5D">
        <w:rPr>
          <w:sz w:val="20"/>
          <w:szCs w:val="20"/>
          <w:lang w:val="ro-RO"/>
        </w:rPr>
        <w:t xml:space="preserve"> pe parcursul acestui proces</w:t>
      </w:r>
      <w:r w:rsidRPr="00257DD4">
        <w:rPr>
          <w:sz w:val="20"/>
          <w:szCs w:val="20"/>
          <w:lang w:val="ro-RO"/>
        </w:rPr>
        <w:t>.</w:t>
      </w:r>
    </w:p>
    <w:p w14:paraId="012751F8" w14:textId="77777777" w:rsidR="00443C78" w:rsidRPr="00257DD4" w:rsidRDefault="00EC575D">
      <w:pPr>
        <w:spacing w:line="240" w:lineRule="exact"/>
        <w:rPr>
          <w:sz w:val="20"/>
          <w:szCs w:val="20"/>
          <w:lang w:val="ro-RO"/>
        </w:rPr>
      </w:pPr>
      <w:r w:rsidRPr="00257DD4">
        <w:rPr>
          <w:lang w:val="ro-RO" w:eastAsia="zh-CN" w:bidi="ar-SA"/>
        </w:rPr>
        <w:lastRenderedPageBreak/>
        <w:drawing>
          <wp:anchor distT="0" distB="0" distL="114300" distR="114300" simplePos="0" relativeHeight="251525120" behindDoc="0" locked="0" layoutInCell="1" allowOverlap="1" wp14:anchorId="5E61662E" wp14:editId="5BDE7698">
            <wp:simplePos x="0" y="0"/>
            <wp:positionH relativeFrom="column">
              <wp:posOffset>460375</wp:posOffset>
            </wp:positionH>
            <wp:positionV relativeFrom="paragraph">
              <wp:posOffset>178435</wp:posOffset>
            </wp:positionV>
            <wp:extent cx="2777490" cy="2120900"/>
            <wp:effectExtent l="0" t="0" r="3810" b="12700"/>
            <wp:wrapTopAndBottom/>
            <wp:docPr id="1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8"/>
                    <pic:cNvPicPr>
                      <a:picLocks noChangeAspect="1"/>
                    </pic:cNvPicPr>
                  </pic:nvPicPr>
                  <pic:blipFill>
                    <a:blip r:embed="rId86"/>
                    <a:stretch>
                      <a:fillRect/>
                    </a:stretch>
                  </pic:blipFill>
                  <pic:spPr>
                    <a:xfrm>
                      <a:off x="0" y="0"/>
                      <a:ext cx="2777490" cy="2120900"/>
                    </a:xfrm>
                    <a:prstGeom prst="rect">
                      <a:avLst/>
                    </a:prstGeom>
                    <a:noFill/>
                    <a:ln>
                      <a:noFill/>
                    </a:ln>
                  </pic:spPr>
                </pic:pic>
              </a:graphicData>
            </a:graphic>
          </wp:anchor>
        </w:drawing>
      </w:r>
    </w:p>
    <w:p w14:paraId="5C8042DA" w14:textId="77777777" w:rsidR="00443C78" w:rsidRPr="00257DD4" w:rsidRDefault="00EC575D">
      <w:p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96800" behindDoc="0" locked="0" layoutInCell="1" allowOverlap="1" wp14:anchorId="000EE372" wp14:editId="00788B80">
                <wp:simplePos x="0" y="0"/>
                <wp:positionH relativeFrom="column">
                  <wp:posOffset>4587240</wp:posOffset>
                </wp:positionH>
                <wp:positionV relativeFrom="paragraph">
                  <wp:posOffset>423545</wp:posOffset>
                </wp:positionV>
                <wp:extent cx="412750" cy="301625"/>
                <wp:effectExtent l="4445" t="4445" r="20955" b="17780"/>
                <wp:wrapNone/>
                <wp:docPr id="170" name="文本框 170"/>
                <wp:cNvGraphicFramePr/>
                <a:graphic xmlns:a="http://schemas.openxmlformats.org/drawingml/2006/main">
                  <a:graphicData uri="http://schemas.microsoft.com/office/word/2010/wordprocessingShape">
                    <wps:wsp>
                      <wps:cNvSpPr txBox="1"/>
                      <wps:spPr>
                        <a:xfrm>
                          <a:off x="10180955" y="2988945"/>
                          <a:ext cx="412750" cy="30162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CD70DAC" w14:textId="77777777" w:rsidR="00443C78" w:rsidRDefault="00EC575D">
                            <w:pPr>
                              <w:rPr>
                                <w:rFonts w:eastAsia="SimSun"/>
                                <w:color w:val="FFFFFF" w:themeColor="background1"/>
                                <w:lang w:eastAsia="zh-CN"/>
                              </w:rPr>
                            </w:pPr>
                            <w:r>
                              <w:rPr>
                                <w:rFonts w:eastAsia="SimSun" w:hint="eastAsia"/>
                                <w:color w:val="FFFFFF" w:themeColor="background1"/>
                                <w:lang w:eastAsia="zh-CN"/>
                              </w:rPr>
                              <w:t>23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000EE372" id="文本框 170" o:spid="_x0000_s1096" type="#_x0000_t202" style="position:absolute;margin-left:361.2pt;margin-top:33.35pt;width:32.5pt;height:23.75pt;z-index:251596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" fillcolor="#7f7f7f [1612]" strokeweight=".5pt">
                <v:textbox>
                  <w:txbxContent>
                    <w:p w14:paraId="5CD70DAC" w14:textId="77777777" w:rsidR="00443C78" w:rsidRDefault="00EC575D">
                      <w:pPr>
                        <w:rPr>
                          <w:rFonts w:eastAsia="SimSun"/>
                          <w:color w:val="FFFFFF" w:themeColor="background1"/>
                          <w:lang w:eastAsia="zh-CN"/>
                        </w:rPr>
                      </w:pPr>
                      <w:r>
                        <w:rPr>
                          <w:rFonts w:eastAsia="SimSun" w:hint="eastAsia"/>
                          <w:color w:val="FFFFFF" w:themeColor="background1"/>
                          <w:lang w:eastAsia="zh-CN"/>
                        </w:rPr>
                        <w:t>23</w:t>
                      </w:r>
                    </w:p>
                  </w:txbxContent>
                </v:textbox>
              </v:shape>
            </w:pict>
          </mc:Fallback>
        </mc:AlternateContent>
      </w:r>
    </w:p>
    <w:p w14:paraId="3F918208" w14:textId="77777777" w:rsidR="00443C78" w:rsidRPr="00257DD4" w:rsidRDefault="00EC575D" w:rsidP="00AB5F5D">
      <w:pPr>
        <w:numPr>
          <w:ilvl w:val="0"/>
          <w:numId w:val="23"/>
        </w:numPr>
        <w:spacing w:line="240" w:lineRule="exact"/>
        <w:ind w:right="-82"/>
        <w:rPr>
          <w:sz w:val="20"/>
          <w:szCs w:val="20"/>
          <w:lang w:val="ro-RO"/>
        </w:rPr>
      </w:pPr>
      <w:r w:rsidRPr="00257DD4">
        <w:rPr>
          <w:sz w:val="20"/>
          <w:szCs w:val="20"/>
          <w:lang w:val="ro-RO"/>
        </w:rPr>
        <w:t>Atingeți afișajul agentului de răcire până la setarea ratei de alimentare dorite;</w:t>
      </w:r>
    </w:p>
    <w:p w14:paraId="4C36543B" w14:textId="60CE7524" w:rsidR="00443C78" w:rsidRPr="00257DD4" w:rsidRDefault="00EC575D" w:rsidP="00AB5F5D">
      <w:pPr>
        <w:numPr>
          <w:ilvl w:val="0"/>
          <w:numId w:val="23"/>
        </w:numPr>
        <w:spacing w:line="240" w:lineRule="exact"/>
        <w:ind w:right="-82"/>
        <w:rPr>
          <w:sz w:val="20"/>
          <w:szCs w:val="20"/>
          <w:lang w:val="ro-RO"/>
        </w:rPr>
      </w:pPr>
      <w:r w:rsidRPr="00257DD4">
        <w:rPr>
          <w:sz w:val="20"/>
          <w:szCs w:val="20"/>
          <w:lang w:val="ro-RO"/>
        </w:rPr>
        <w:t>Atingeți ecranul pentru selectarea programului de clătire</w:t>
      </w:r>
      <w:r w:rsidR="00AB5F5D">
        <w:rPr>
          <w:sz w:val="20"/>
          <w:szCs w:val="20"/>
          <w:lang w:val="ro-RO"/>
        </w:rPr>
        <w:t>, p</w:t>
      </w:r>
      <w:r w:rsidRPr="00257DD4">
        <w:rPr>
          <w:sz w:val="20"/>
          <w:szCs w:val="20"/>
          <w:lang w:val="ro-RO"/>
        </w:rPr>
        <w:t>rogramul poate fi selectat din butonul de programe de pe pedala de comandă;</w:t>
      </w:r>
    </w:p>
    <w:p w14:paraId="5B4A47C7" w14:textId="77777777" w:rsidR="00443C78" w:rsidRPr="00257DD4" w:rsidRDefault="00EC575D" w:rsidP="00AB5F5D">
      <w:pPr>
        <w:numPr>
          <w:ilvl w:val="0"/>
          <w:numId w:val="23"/>
        </w:numPr>
        <w:spacing w:line="240" w:lineRule="exact"/>
        <w:ind w:right="-82"/>
        <w:rPr>
          <w:sz w:val="20"/>
          <w:szCs w:val="20"/>
          <w:lang w:val="ro-RO"/>
        </w:rPr>
      </w:pPr>
      <w:r w:rsidRPr="00257DD4">
        <w:rPr>
          <w:sz w:val="20"/>
          <w:szCs w:val="20"/>
          <w:lang w:val="ro-RO"/>
        </w:rPr>
        <w:t>Apăsați pedala, agentul de răcire este alimentat la debitul setat;</w:t>
      </w:r>
    </w:p>
    <w:p w14:paraId="4BB09028" w14:textId="77777777" w:rsidR="00443C78" w:rsidRPr="00257DD4" w:rsidRDefault="00EC575D" w:rsidP="00AB5F5D">
      <w:pPr>
        <w:numPr>
          <w:ilvl w:val="0"/>
          <w:numId w:val="23"/>
        </w:numPr>
        <w:spacing w:line="240" w:lineRule="exact"/>
        <w:ind w:right="-82"/>
        <w:rPr>
          <w:sz w:val="20"/>
          <w:szCs w:val="20"/>
          <w:lang w:val="ro-RO"/>
        </w:rPr>
      </w:pPr>
      <w:r w:rsidRPr="00257DD4">
        <w:rPr>
          <w:sz w:val="20"/>
          <w:szCs w:val="20"/>
          <w:lang w:val="ro-RO"/>
        </w:rPr>
        <w:t>Cu motorul în funcțiune, LED-urile se aprind conform luminozității setate;</w:t>
      </w:r>
    </w:p>
    <w:p w14:paraId="4F9739D4" w14:textId="77777777" w:rsidR="00443C78" w:rsidRPr="00257DD4" w:rsidRDefault="00EC575D" w:rsidP="00AB5F5D">
      <w:pPr>
        <w:numPr>
          <w:ilvl w:val="0"/>
          <w:numId w:val="23"/>
        </w:numPr>
        <w:spacing w:line="240" w:lineRule="exact"/>
        <w:ind w:right="-82"/>
        <w:rPr>
          <w:sz w:val="20"/>
          <w:szCs w:val="20"/>
          <w:lang w:val="ro-RO"/>
        </w:rPr>
      </w:pPr>
      <w:r w:rsidRPr="00257DD4">
        <w:rPr>
          <w:sz w:val="20"/>
          <w:szCs w:val="20"/>
          <w:lang w:val="ro-RO"/>
        </w:rPr>
        <w:t>Eliberați pedala. Se oprește debitul de agent de răcire.</w:t>
      </w:r>
    </w:p>
    <w:p w14:paraId="7792580C" w14:textId="77777777" w:rsidR="00443C78" w:rsidRPr="00257DD4" w:rsidRDefault="00443C78">
      <w:pPr>
        <w:spacing w:line="240" w:lineRule="exact"/>
        <w:rPr>
          <w:sz w:val="20"/>
          <w:szCs w:val="20"/>
          <w:lang w:val="ro-RO"/>
        </w:rPr>
      </w:pPr>
    </w:p>
    <w:p w14:paraId="4448C2FD" w14:textId="77777777" w:rsidR="00443C78" w:rsidRPr="00257DD4" w:rsidRDefault="00443C78">
      <w:pPr>
        <w:spacing w:line="240" w:lineRule="exact"/>
        <w:rPr>
          <w:sz w:val="20"/>
          <w:szCs w:val="20"/>
          <w:lang w:val="ro-RO"/>
        </w:rPr>
      </w:pPr>
    </w:p>
    <w:p w14:paraId="366D3CDA" w14:textId="77777777" w:rsidR="00443C78" w:rsidRPr="00257DD4" w:rsidRDefault="00443C78">
      <w:pPr>
        <w:spacing w:line="240" w:lineRule="exact"/>
        <w:rPr>
          <w:sz w:val="20"/>
          <w:szCs w:val="20"/>
          <w:lang w:val="ro-RO"/>
        </w:rPr>
      </w:pPr>
    </w:p>
    <w:p w14:paraId="17C441FA" w14:textId="3CDF9C0A" w:rsidR="00443C78" w:rsidRDefault="00443C78">
      <w:pPr>
        <w:spacing w:line="240" w:lineRule="exact"/>
        <w:rPr>
          <w:sz w:val="20"/>
          <w:szCs w:val="20"/>
          <w:lang w:val="ro-RO"/>
        </w:rPr>
      </w:pPr>
    </w:p>
    <w:p w14:paraId="69720F36" w14:textId="77777777" w:rsidR="00AB5F5D" w:rsidRPr="002706E0" w:rsidRDefault="00AB5F5D" w:rsidP="00AB5F5D">
      <w:pPr>
        <w:pStyle w:val="Heading4"/>
        <w:rPr>
          <w:sz w:val="4"/>
          <w:szCs w:val="2"/>
          <w:lang w:val="ro-RO"/>
        </w:rPr>
      </w:pPr>
    </w:p>
    <w:p w14:paraId="5F23D1EF" w14:textId="77777777" w:rsidR="00443C78" w:rsidRPr="00257DD4" w:rsidRDefault="00443C78">
      <w:pPr>
        <w:spacing w:line="240" w:lineRule="exact"/>
        <w:rPr>
          <w:sz w:val="20"/>
          <w:szCs w:val="20"/>
          <w:lang w:val="ro-RO"/>
        </w:rPr>
      </w:pPr>
    </w:p>
    <w:p w14:paraId="7C39ADEA" w14:textId="77777777" w:rsidR="00443C78" w:rsidRPr="00257DD4" w:rsidRDefault="00EC575D">
      <w:pPr>
        <w:spacing w:line="240" w:lineRule="exact"/>
        <w:rPr>
          <w:b/>
          <w:bCs/>
          <w:sz w:val="28"/>
          <w:szCs w:val="28"/>
          <w:lang w:val="ro-RO"/>
        </w:rPr>
      </w:pPr>
      <w:r w:rsidRPr="00257DD4">
        <w:rPr>
          <w:lang w:val="ro-RO" w:eastAsia="zh-CN" w:bidi="ar-SA"/>
        </w:rPr>
        <w:drawing>
          <wp:anchor distT="0" distB="0" distL="114300" distR="114300" simplePos="0" relativeHeight="251526144" behindDoc="1" locked="0" layoutInCell="1" allowOverlap="1" wp14:anchorId="465CA67C" wp14:editId="2B8C5EA8">
            <wp:simplePos x="0" y="0"/>
            <wp:positionH relativeFrom="column">
              <wp:posOffset>507365</wp:posOffset>
            </wp:positionH>
            <wp:positionV relativeFrom="paragraph">
              <wp:posOffset>102709</wp:posOffset>
            </wp:positionV>
            <wp:extent cx="3025140" cy="2294255"/>
            <wp:effectExtent l="0" t="0" r="3810" b="0"/>
            <wp:wrapNone/>
            <wp:docPr id="1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
                    <pic:cNvPicPr>
                      <a:picLocks noChangeAspect="1"/>
                    </pic:cNvPicPr>
                  </pic:nvPicPr>
                  <pic:blipFill>
                    <a:blip r:embed="rId87"/>
                    <a:stretch>
                      <a:fillRect/>
                    </a:stretch>
                  </pic:blipFill>
                  <pic:spPr>
                    <a:xfrm>
                      <a:off x="0" y="0"/>
                      <a:ext cx="3025140" cy="2294255"/>
                    </a:xfrm>
                    <a:prstGeom prst="rect">
                      <a:avLst/>
                    </a:prstGeom>
                    <a:noFill/>
                    <a:ln>
                      <a:noFill/>
                    </a:ln>
                  </pic:spPr>
                </pic:pic>
              </a:graphicData>
            </a:graphic>
          </wp:anchor>
        </w:drawing>
      </w:r>
      <w:r w:rsidRPr="00257DD4">
        <w:rPr>
          <w:b/>
          <w:bCs/>
          <w:sz w:val="28"/>
          <w:szCs w:val="28"/>
          <w:lang w:val="ro-RO"/>
        </w:rPr>
        <w:t>6.5.2 Utilizare liberă</w:t>
      </w:r>
    </w:p>
    <w:p w14:paraId="4BD1E005" w14:textId="77777777" w:rsidR="00443C78" w:rsidRPr="00257DD4" w:rsidRDefault="00443C78">
      <w:pPr>
        <w:spacing w:line="240" w:lineRule="exact"/>
        <w:rPr>
          <w:sz w:val="28"/>
          <w:szCs w:val="28"/>
          <w:lang w:val="ro-RO"/>
        </w:rPr>
      </w:pPr>
    </w:p>
    <w:p w14:paraId="4D8BFCF4" w14:textId="77777777" w:rsidR="00443C78" w:rsidRPr="00257DD4" w:rsidRDefault="00443C78">
      <w:pPr>
        <w:spacing w:line="240" w:lineRule="exact"/>
        <w:rPr>
          <w:sz w:val="28"/>
          <w:szCs w:val="28"/>
          <w:lang w:val="ro-RO"/>
        </w:rPr>
      </w:pPr>
    </w:p>
    <w:p w14:paraId="0E73EE04" w14:textId="77777777" w:rsidR="00443C78" w:rsidRPr="00257DD4" w:rsidRDefault="00443C78">
      <w:pPr>
        <w:spacing w:line="240" w:lineRule="exact"/>
        <w:rPr>
          <w:sz w:val="20"/>
          <w:szCs w:val="20"/>
          <w:lang w:val="ro-RO"/>
        </w:rPr>
      </w:pPr>
    </w:p>
    <w:p w14:paraId="107ECCF9" w14:textId="77777777" w:rsidR="00443C78" w:rsidRPr="00257DD4" w:rsidRDefault="00443C78">
      <w:pPr>
        <w:spacing w:line="240" w:lineRule="exact"/>
        <w:rPr>
          <w:sz w:val="20"/>
          <w:szCs w:val="20"/>
          <w:lang w:val="ro-RO"/>
        </w:rPr>
      </w:pPr>
    </w:p>
    <w:p w14:paraId="6B8A24CD" w14:textId="77777777" w:rsidR="00443C78" w:rsidRPr="00257DD4" w:rsidRDefault="00443C78">
      <w:pPr>
        <w:spacing w:line="240" w:lineRule="exact"/>
        <w:rPr>
          <w:sz w:val="20"/>
          <w:szCs w:val="20"/>
          <w:lang w:val="ro-RO"/>
        </w:rPr>
      </w:pPr>
    </w:p>
    <w:p w14:paraId="2DB2BD17" w14:textId="77777777" w:rsidR="00443C78" w:rsidRPr="00257DD4" w:rsidRDefault="00443C78">
      <w:pPr>
        <w:spacing w:line="240" w:lineRule="exact"/>
        <w:rPr>
          <w:sz w:val="20"/>
          <w:szCs w:val="20"/>
          <w:lang w:val="ro-RO"/>
        </w:rPr>
      </w:pPr>
    </w:p>
    <w:p w14:paraId="3D0CF57F" w14:textId="77777777" w:rsidR="00443C78" w:rsidRPr="00257DD4" w:rsidRDefault="00443C78">
      <w:pPr>
        <w:spacing w:line="240" w:lineRule="exact"/>
        <w:rPr>
          <w:sz w:val="20"/>
          <w:szCs w:val="20"/>
          <w:lang w:val="ro-RO"/>
        </w:rPr>
      </w:pPr>
    </w:p>
    <w:p w14:paraId="3532D052" w14:textId="77777777" w:rsidR="00443C78" w:rsidRPr="00257DD4" w:rsidRDefault="00443C78">
      <w:pPr>
        <w:spacing w:line="240" w:lineRule="exact"/>
        <w:rPr>
          <w:sz w:val="20"/>
          <w:szCs w:val="20"/>
          <w:lang w:val="ro-RO"/>
        </w:rPr>
      </w:pPr>
    </w:p>
    <w:p w14:paraId="796EA2B1" w14:textId="77777777" w:rsidR="00443C78" w:rsidRPr="00257DD4" w:rsidRDefault="00443C78">
      <w:pPr>
        <w:spacing w:line="240" w:lineRule="exact"/>
        <w:rPr>
          <w:sz w:val="20"/>
          <w:szCs w:val="20"/>
          <w:lang w:val="ro-RO"/>
        </w:rPr>
      </w:pPr>
    </w:p>
    <w:p w14:paraId="24645664" w14:textId="77777777" w:rsidR="00443C78" w:rsidRPr="00257DD4" w:rsidRDefault="00443C78">
      <w:pPr>
        <w:spacing w:line="240" w:lineRule="exact"/>
        <w:rPr>
          <w:sz w:val="20"/>
          <w:szCs w:val="20"/>
          <w:lang w:val="ro-RO"/>
        </w:rPr>
      </w:pPr>
    </w:p>
    <w:p w14:paraId="3852F7FF" w14:textId="77777777" w:rsidR="00443C78" w:rsidRPr="00257DD4" w:rsidRDefault="00443C78">
      <w:pPr>
        <w:spacing w:line="240" w:lineRule="exact"/>
        <w:rPr>
          <w:sz w:val="20"/>
          <w:szCs w:val="20"/>
          <w:lang w:val="ro-RO"/>
        </w:rPr>
      </w:pPr>
    </w:p>
    <w:p w14:paraId="6200B7EB" w14:textId="77777777" w:rsidR="00443C78" w:rsidRPr="00257DD4" w:rsidRDefault="00443C78">
      <w:pPr>
        <w:spacing w:line="240" w:lineRule="exact"/>
        <w:rPr>
          <w:sz w:val="20"/>
          <w:szCs w:val="20"/>
          <w:lang w:val="ro-RO"/>
        </w:rPr>
      </w:pPr>
    </w:p>
    <w:p w14:paraId="509C9ABF" w14:textId="77777777" w:rsidR="00443C78" w:rsidRPr="00257DD4" w:rsidRDefault="00443C78">
      <w:pPr>
        <w:spacing w:line="240" w:lineRule="exact"/>
        <w:rPr>
          <w:sz w:val="20"/>
          <w:szCs w:val="20"/>
          <w:lang w:val="ro-RO"/>
        </w:rPr>
      </w:pPr>
    </w:p>
    <w:p w14:paraId="22E96C34" w14:textId="77777777" w:rsidR="00443C78" w:rsidRPr="00257DD4" w:rsidRDefault="00443C78">
      <w:pPr>
        <w:spacing w:line="240" w:lineRule="exact"/>
        <w:rPr>
          <w:sz w:val="20"/>
          <w:szCs w:val="20"/>
          <w:lang w:val="ro-RO"/>
        </w:rPr>
      </w:pPr>
    </w:p>
    <w:p w14:paraId="6FE8C00F" w14:textId="77777777" w:rsidR="00443C78" w:rsidRPr="00257DD4" w:rsidRDefault="00EC575D">
      <w:pPr>
        <w:spacing w:line="240" w:lineRule="exact"/>
        <w:rPr>
          <w:sz w:val="20"/>
          <w:szCs w:val="20"/>
          <w:lang w:val="ro-RO"/>
        </w:rPr>
      </w:pPr>
      <w:r w:rsidRPr="00257DD4">
        <w:rPr>
          <w:sz w:val="20"/>
          <w:lang w:val="ro-RO" w:eastAsia="zh-CN" w:bidi="ar-SA"/>
        </w:rPr>
        <mc:AlternateContent>
          <mc:Choice Requires="wps">
            <w:drawing>
              <wp:anchor distT="0" distB="0" distL="114300" distR="114300" simplePos="0" relativeHeight="251597824" behindDoc="0" locked="0" layoutInCell="1" allowOverlap="1" wp14:anchorId="200ED892" wp14:editId="43180C81">
                <wp:simplePos x="0" y="0"/>
                <wp:positionH relativeFrom="column">
                  <wp:posOffset>-909320</wp:posOffset>
                </wp:positionH>
                <wp:positionV relativeFrom="paragraph">
                  <wp:posOffset>97790</wp:posOffset>
                </wp:positionV>
                <wp:extent cx="381000" cy="269875"/>
                <wp:effectExtent l="4445" t="4445" r="14605" b="11430"/>
                <wp:wrapNone/>
                <wp:docPr id="171" name="文本框 171"/>
                <wp:cNvGraphicFramePr/>
                <a:graphic xmlns:a="http://schemas.openxmlformats.org/drawingml/2006/main">
                  <a:graphicData uri="http://schemas.microsoft.com/office/word/2010/wordprocessingShape">
                    <wps:wsp>
                      <wps:cNvSpPr txBox="1"/>
                      <wps:spPr>
                        <a:xfrm>
                          <a:off x="5080" y="3283585"/>
                          <a:ext cx="381000" cy="2698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34794D1" w14:textId="77777777" w:rsidR="00443C78" w:rsidRDefault="00EC575D">
                            <w:pPr>
                              <w:rPr>
                                <w:rFonts w:eastAsia="SimSun"/>
                                <w:color w:val="FFFFFF" w:themeColor="background1"/>
                                <w:lang w:eastAsia="zh-CN"/>
                              </w:rPr>
                            </w:pPr>
                            <w:r>
                              <w:rPr>
                                <w:rFonts w:eastAsia="SimSun" w:hint="eastAsia"/>
                                <w:color w:val="FFFFFF" w:themeColor="background1"/>
                                <w:lang w:eastAsia="zh-CN"/>
                              </w:rPr>
                              <w:t>22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00ED892" id="文本框 171" o:spid="_x0000_s1097" type="#_x0000_t202" style="position:absolute;margin-left:-71.6pt;margin-top:7.7pt;width:30pt;height:21.25pt;z-index:251597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" fillcolor="#7f7f7f [1612]" strokeweight=".5pt">
                <v:textbox>
                  <w:txbxContent>
                    <w:p w14:paraId="134794D1" w14:textId="77777777" w:rsidR="00443C78" w:rsidRDefault="00EC575D">
                      <w:pPr>
                        <w:rPr>
                          <w:rFonts w:eastAsia="SimSun"/>
                          <w:color w:val="FFFFFF" w:themeColor="background1"/>
                          <w:lang w:eastAsia="zh-CN"/>
                        </w:rPr>
                      </w:pPr>
                      <w:r>
                        <w:rPr>
                          <w:rFonts w:eastAsia="SimSun" w:hint="eastAsia"/>
                          <w:color w:val="FFFFFF" w:themeColor="background1"/>
                          <w:lang w:eastAsia="zh-CN"/>
                        </w:rPr>
                        <w:t>22</w:t>
                      </w:r>
                    </w:p>
                  </w:txbxContent>
                </v:textbox>
              </v:shape>
            </w:pict>
          </mc:Fallback>
        </mc:AlternateContent>
      </w:r>
    </w:p>
    <w:tbl>
      <w:tblPr>
        <w:tblStyle w:val="TableGrid"/>
        <w:tblW w:w="0" w:type="auto"/>
        <w:tblLook w:val="04A0" w:firstRow="1" w:lastRow="0" w:firstColumn="1" w:lastColumn="0" w:noHBand="0" w:noVBand="1"/>
      </w:tblPr>
      <w:tblGrid>
        <w:gridCol w:w="5800"/>
      </w:tblGrid>
      <w:tr w:rsidR="00443C78" w:rsidRPr="00257DD4" w14:paraId="242FB685" w14:textId="77777777">
        <w:trPr>
          <w:trHeight w:val="435"/>
        </w:trPr>
        <w:tc>
          <w:tcPr>
            <w:tcW w:w="5800" w:type="dxa"/>
            <w:tcBorders>
              <w:bottom w:val="nil"/>
            </w:tcBorders>
          </w:tcPr>
          <w:p w14:paraId="4F1CEFFE" w14:textId="1F72FCFB" w:rsidR="00443C78" w:rsidRPr="00257DD4" w:rsidRDefault="00EC575D">
            <w:pPr>
              <w:spacing w:line="240" w:lineRule="exact"/>
              <w:rPr>
                <w:sz w:val="20"/>
                <w:szCs w:val="20"/>
                <w:lang w:val="ro-RO"/>
              </w:rPr>
            </w:pPr>
            <w:r w:rsidRPr="00257DD4">
              <w:rPr>
                <w:sz w:val="21"/>
                <w:szCs w:val="21"/>
                <w:lang w:val="ro-RO" w:eastAsia="zh-CN" w:bidi="ar-SA"/>
              </w:rPr>
              <w:drawing>
                <wp:anchor distT="0" distB="0" distL="114300" distR="114300" simplePos="0" relativeHeight="251750400" behindDoc="0" locked="0" layoutInCell="1" allowOverlap="1" wp14:anchorId="62017309" wp14:editId="0CA47C0F">
                  <wp:simplePos x="0" y="0"/>
                  <wp:positionH relativeFrom="column">
                    <wp:posOffset>8890</wp:posOffset>
                  </wp:positionH>
                  <wp:positionV relativeFrom="paragraph">
                    <wp:posOffset>24130</wp:posOffset>
                  </wp:positionV>
                  <wp:extent cx="196850" cy="196850"/>
                  <wp:effectExtent l="0" t="0" r="12700" b="12700"/>
                  <wp:wrapNone/>
                  <wp:docPr id="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0"/>
                <w:szCs w:val="20"/>
                <w:lang w:val="ro-RO" w:eastAsia="zh-CN"/>
              </w:rPr>
              <w:t xml:space="preserve">   </w:t>
            </w:r>
            <w:r w:rsidRPr="00257DD4">
              <w:rPr>
                <w:rFonts w:eastAsia="SimSun"/>
                <w:b/>
                <w:bCs/>
                <w:sz w:val="20"/>
                <w:szCs w:val="20"/>
                <w:lang w:val="ro-RO" w:eastAsia="zh-CN"/>
              </w:rPr>
              <w:t xml:space="preserve"> Notă</w:t>
            </w:r>
          </w:p>
        </w:tc>
      </w:tr>
      <w:tr w:rsidR="00443C78" w:rsidRPr="00257DD4" w14:paraId="3F5D0B44" w14:textId="77777777">
        <w:trPr>
          <w:trHeight w:val="666"/>
        </w:trPr>
        <w:tc>
          <w:tcPr>
            <w:tcW w:w="5800" w:type="dxa"/>
            <w:tcBorders>
              <w:top w:val="nil"/>
            </w:tcBorders>
          </w:tcPr>
          <w:p w14:paraId="5579DE96" w14:textId="77777777" w:rsidR="00443C78" w:rsidRPr="00257DD4" w:rsidRDefault="00EC575D">
            <w:pPr>
              <w:spacing w:line="240" w:lineRule="exact"/>
              <w:rPr>
                <w:sz w:val="20"/>
                <w:szCs w:val="20"/>
                <w:lang w:val="ro-RO"/>
              </w:rPr>
            </w:pPr>
            <w:r w:rsidRPr="00257DD4">
              <w:rPr>
                <w:sz w:val="18"/>
                <w:szCs w:val="18"/>
                <w:lang w:val="ro-RO"/>
              </w:rPr>
              <w:t>Utilizatorul poate adăuga alte programe pentru utilizare liberă. În plus față de procedura de implantare, se poate utiliza ca tratament stomatologic, cum ar fi chirurgical sau lustruire.</w:t>
            </w:r>
          </w:p>
        </w:tc>
      </w:tr>
    </w:tbl>
    <w:p w14:paraId="6F860352" w14:textId="77777777" w:rsidR="00443C78" w:rsidRPr="00257DD4" w:rsidRDefault="00443C78">
      <w:pPr>
        <w:spacing w:line="240" w:lineRule="exact"/>
        <w:rPr>
          <w:sz w:val="20"/>
          <w:szCs w:val="20"/>
          <w:lang w:val="ro-RO"/>
        </w:rPr>
      </w:pPr>
    </w:p>
    <w:p w14:paraId="033A55E8" w14:textId="77777777" w:rsidR="00443C78" w:rsidRPr="00257DD4" w:rsidRDefault="00EC575D" w:rsidP="002706E0">
      <w:pPr>
        <w:spacing w:line="240" w:lineRule="exact"/>
        <w:ind w:right="-82"/>
        <w:rPr>
          <w:sz w:val="20"/>
          <w:szCs w:val="20"/>
          <w:lang w:val="ro-RO"/>
        </w:rPr>
      </w:pPr>
      <w:r w:rsidRPr="00257DD4">
        <w:rPr>
          <w:sz w:val="20"/>
          <w:szCs w:val="20"/>
          <w:lang w:val="ro-RO"/>
        </w:rPr>
        <w:t>În activitatea „Utilizare liberă” puteți seta toate valorile disponibile.</w:t>
      </w:r>
    </w:p>
    <w:p w14:paraId="6FFE5528"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Atingeți ecranul pentru selectarea programului de utilizare liberă. Programul poate fi selectat și din butonul de programe de pe pedala de comandă;</w:t>
      </w:r>
    </w:p>
    <w:p w14:paraId="0B15E25D"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Selectați direcția de rotație a motorului;</w:t>
      </w:r>
    </w:p>
    <w:p w14:paraId="6199B385"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Apăsați pedala. Motorul funcționează conform direcției setate;</w:t>
      </w:r>
    </w:p>
    <w:p w14:paraId="6088D5D3"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Viteza motorului depinde de apăsarea aplicată pe pedală. Când pedala este împinsă până la capăt, motorul se va roti la viteza maximă setată;</w:t>
      </w:r>
    </w:p>
    <w:p w14:paraId="7C7FD7B1" w14:textId="6E843D20"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Când motorul atinge limita de cuplu programată, se va opri automat</w:t>
      </w:r>
      <w:r w:rsidR="00625067">
        <w:rPr>
          <w:sz w:val="20"/>
          <w:szCs w:val="20"/>
        </w:rPr>
        <w:t>;</w:t>
      </w:r>
    </w:p>
    <w:p w14:paraId="4F828B8C"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Când merge motorul, agentul de răcire este alimentat la debitul setat;</w:t>
      </w:r>
    </w:p>
    <w:p w14:paraId="5E306993"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Cu motorul în funcțiune, LED-urile se aprind conform luminozității setate;</w:t>
      </w:r>
    </w:p>
    <w:p w14:paraId="024F25F1" w14:textId="77777777" w:rsidR="00443C78" w:rsidRPr="00257DD4" w:rsidRDefault="00EC575D" w:rsidP="002706E0">
      <w:pPr>
        <w:numPr>
          <w:ilvl w:val="0"/>
          <w:numId w:val="23"/>
        </w:numPr>
        <w:spacing w:line="240" w:lineRule="exact"/>
        <w:ind w:right="-82"/>
        <w:rPr>
          <w:sz w:val="20"/>
          <w:szCs w:val="20"/>
          <w:lang w:val="ro-RO"/>
        </w:rPr>
      </w:pPr>
      <w:r w:rsidRPr="00257DD4">
        <w:rPr>
          <w:sz w:val="20"/>
          <w:szCs w:val="20"/>
          <w:lang w:val="ro-RO"/>
        </w:rPr>
        <w:t>Eliberați pedala. Motorul și debitul de agent de răcire se opresc, LED-urile se sting.</w:t>
      </w:r>
    </w:p>
    <w:p w14:paraId="1ECB6796" w14:textId="77777777" w:rsidR="00443C78" w:rsidRPr="00257DD4" w:rsidRDefault="00443C78">
      <w:pPr>
        <w:spacing w:line="240" w:lineRule="exact"/>
        <w:rPr>
          <w:sz w:val="20"/>
          <w:szCs w:val="20"/>
          <w:lang w:val="ro-RO"/>
        </w:rPr>
      </w:pPr>
    </w:p>
    <w:p w14:paraId="7C51AEB2" w14:textId="77777777" w:rsidR="00443C78" w:rsidRPr="00257DD4" w:rsidRDefault="00EC575D">
      <w:pPr>
        <w:pStyle w:val="Bodytext3"/>
        <w:rPr>
          <w:sz w:val="24"/>
          <w:szCs w:val="24"/>
          <w:lang w:val="ro-RO"/>
        </w:rPr>
      </w:pPr>
      <w:r w:rsidRPr="00257DD4">
        <w:rPr>
          <w:sz w:val="24"/>
          <w:szCs w:val="24"/>
          <w:lang w:val="ro-RO"/>
        </w:rPr>
        <w:t>6.4.3 Setați limita de cuplu</w:t>
      </w:r>
    </w:p>
    <w:tbl>
      <w:tblPr>
        <w:tblStyle w:val="TableGrid"/>
        <w:tblW w:w="0" w:type="auto"/>
        <w:tblLook w:val="04A0" w:firstRow="1" w:lastRow="0" w:firstColumn="1" w:lastColumn="0" w:noHBand="0" w:noVBand="1"/>
      </w:tblPr>
      <w:tblGrid>
        <w:gridCol w:w="5680"/>
      </w:tblGrid>
      <w:tr w:rsidR="00443C78" w:rsidRPr="00257DD4" w14:paraId="14A0B3E3" w14:textId="77777777">
        <w:trPr>
          <w:trHeight w:val="359"/>
        </w:trPr>
        <w:tc>
          <w:tcPr>
            <w:tcW w:w="5680" w:type="dxa"/>
            <w:tcBorders>
              <w:bottom w:val="nil"/>
            </w:tcBorders>
          </w:tcPr>
          <w:p w14:paraId="64A7CE42" w14:textId="582A8BD0" w:rsidR="00443C78" w:rsidRPr="00257DD4" w:rsidRDefault="00EC575D">
            <w:pPr>
              <w:pStyle w:val="Bodytext3"/>
              <w:rPr>
                <w:sz w:val="24"/>
                <w:szCs w:val="24"/>
                <w:lang w:val="ro-RO"/>
              </w:rPr>
            </w:pPr>
            <w:r w:rsidRPr="00257DD4">
              <w:rPr>
                <w:sz w:val="21"/>
                <w:szCs w:val="21"/>
                <w:lang w:val="ro-RO" w:eastAsia="zh-CN" w:bidi="ar-SA"/>
              </w:rPr>
              <w:drawing>
                <wp:anchor distT="0" distB="0" distL="114300" distR="114300" simplePos="0" relativeHeight="251679744" behindDoc="0" locked="0" layoutInCell="1" allowOverlap="1" wp14:anchorId="61AF9DF9" wp14:editId="1D37F650">
                  <wp:simplePos x="0" y="0"/>
                  <wp:positionH relativeFrom="column">
                    <wp:posOffset>-5080</wp:posOffset>
                  </wp:positionH>
                  <wp:positionV relativeFrom="paragraph">
                    <wp:posOffset>47625</wp:posOffset>
                  </wp:positionV>
                  <wp:extent cx="196850" cy="196850"/>
                  <wp:effectExtent l="0" t="0" r="12700" b="12700"/>
                  <wp:wrapNone/>
                  <wp:docPr id="1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24"/>
                <w:szCs w:val="24"/>
                <w:lang w:val="ro-RO" w:eastAsia="zh-CN"/>
              </w:rPr>
              <w:t xml:space="preserve">    Notă</w:t>
            </w:r>
          </w:p>
        </w:tc>
      </w:tr>
      <w:tr w:rsidR="00443C78" w:rsidRPr="00257DD4" w14:paraId="50B1F22D" w14:textId="77777777">
        <w:trPr>
          <w:trHeight w:val="816"/>
        </w:trPr>
        <w:tc>
          <w:tcPr>
            <w:tcW w:w="5680" w:type="dxa"/>
            <w:tcBorders>
              <w:top w:val="nil"/>
            </w:tcBorders>
          </w:tcPr>
          <w:p w14:paraId="7421D33E" w14:textId="77777777" w:rsidR="00443C78" w:rsidRPr="00257DD4" w:rsidRDefault="00EC575D">
            <w:pPr>
              <w:pStyle w:val="Bodytext3"/>
              <w:spacing w:line="240" w:lineRule="exact"/>
              <w:rPr>
                <w:sz w:val="24"/>
                <w:szCs w:val="24"/>
                <w:lang w:val="ro-RO"/>
              </w:rPr>
            </w:pPr>
            <w:r w:rsidRPr="00257DD4">
              <w:rPr>
                <w:b w:val="0"/>
                <w:bCs w:val="0"/>
                <w:sz w:val="20"/>
                <w:szCs w:val="20"/>
                <w:lang w:val="ro-RO"/>
              </w:rPr>
              <w:t>Dispozitivul reduce puterea pentru a preveni depășirea setării de cuplu maxim. Poate duce la calarea motorului dacă se blochează piesa de mână rotativă.</w:t>
            </w:r>
          </w:p>
        </w:tc>
      </w:tr>
    </w:tbl>
    <w:p w14:paraId="55A47D8A" w14:textId="77777777" w:rsidR="00443C78" w:rsidRPr="00257DD4" w:rsidRDefault="00EC575D">
      <w:pPr>
        <w:pStyle w:val="Bodytext3"/>
        <w:rPr>
          <w:sz w:val="24"/>
          <w:szCs w:val="24"/>
          <w:lang w:val="ro-RO"/>
        </w:rPr>
      </w:pPr>
      <w:r w:rsidRPr="00257DD4">
        <w:rPr>
          <w:lang w:val="ro-RO" w:eastAsia="zh-CN" w:bidi="ar-SA"/>
        </w:rPr>
        <w:lastRenderedPageBreak/>
        <mc:AlternateContent>
          <mc:Choice Requires="wps">
            <w:drawing>
              <wp:anchor distT="0" distB="0" distL="114300" distR="114300" simplePos="0" relativeHeight="251598848" behindDoc="0" locked="0" layoutInCell="1" allowOverlap="1" wp14:anchorId="6EB7157B" wp14:editId="06F10AA5">
                <wp:simplePos x="0" y="0"/>
                <wp:positionH relativeFrom="column">
                  <wp:posOffset>4555490</wp:posOffset>
                </wp:positionH>
                <wp:positionV relativeFrom="paragraph">
                  <wp:posOffset>1522095</wp:posOffset>
                </wp:positionV>
                <wp:extent cx="396875" cy="269875"/>
                <wp:effectExtent l="4445" t="4445" r="17780" b="11430"/>
                <wp:wrapNone/>
                <wp:docPr id="172" name="文本框 172"/>
                <wp:cNvGraphicFramePr/>
                <a:graphic xmlns:a="http://schemas.openxmlformats.org/drawingml/2006/main">
                  <a:graphicData uri="http://schemas.microsoft.com/office/word/2010/wordprocessingShape">
                    <wps:wsp>
                      <wps:cNvSpPr txBox="1"/>
                      <wps:spPr>
                        <a:xfrm>
                          <a:off x="10149205" y="3378835"/>
                          <a:ext cx="396875" cy="269875"/>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8CB378C" w14:textId="77777777" w:rsidR="00443C78" w:rsidRDefault="00EC575D">
                            <w:pPr>
                              <w:rPr>
                                <w:rFonts w:eastAsia="SimSun"/>
                                <w:color w:val="FFFFFF" w:themeColor="background1"/>
                                <w:lang w:eastAsia="zh-CN"/>
                              </w:rPr>
                            </w:pPr>
                            <w:r>
                              <w:rPr>
                                <w:rFonts w:eastAsia="SimSun" w:hint="eastAsia"/>
                                <w:color w:val="FFFFFF" w:themeColor="background1"/>
                                <w:lang w:eastAsia="zh-CN"/>
                              </w:rPr>
                              <w:t>19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EB7157B" id="文本框 172" o:spid="_x0000_s1098" type="#_x0000_t202" style="position:absolute;margin-left:358.7pt;margin-top:119.85pt;width:31.25pt;height:21.25pt;z-index:251598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" fillcolor="#7f7f7f [1612]" strokeweight=".5pt">
                <v:textbox>
                  <w:txbxContent>
                    <w:p w14:paraId="68CB378C" w14:textId="77777777" w:rsidR="00443C78" w:rsidRDefault="00EC575D">
                      <w:pPr>
                        <w:rPr>
                          <w:rFonts w:eastAsia="SimSun"/>
                          <w:color w:val="FFFFFF" w:themeColor="background1"/>
                          <w:lang w:eastAsia="zh-CN"/>
                        </w:rPr>
                      </w:pPr>
                      <w:r>
                        <w:rPr>
                          <w:rFonts w:eastAsia="SimSun" w:hint="eastAsia"/>
                          <w:color w:val="FFFFFF" w:themeColor="background1"/>
                          <w:lang w:eastAsia="zh-CN"/>
                        </w:rPr>
                        <w:t>19</w:t>
                      </w:r>
                    </w:p>
                  </w:txbxContent>
                </v:textbox>
              </v:shape>
            </w:pict>
          </mc:Fallback>
        </mc:AlternateContent>
      </w:r>
      <w:r w:rsidRPr="00257DD4">
        <w:rPr>
          <w:lang w:val="ro-RO" w:eastAsia="zh-CN" w:bidi="ar-SA"/>
        </w:rPr>
        <w:drawing>
          <wp:anchor distT="0" distB="0" distL="114300" distR="114300" simplePos="0" relativeHeight="251680768" behindDoc="0" locked="0" layoutInCell="1" allowOverlap="1" wp14:anchorId="61CF98FD" wp14:editId="68321C87">
            <wp:simplePos x="0" y="0"/>
            <wp:positionH relativeFrom="column">
              <wp:posOffset>761365</wp:posOffset>
            </wp:positionH>
            <wp:positionV relativeFrom="paragraph">
              <wp:posOffset>78740</wp:posOffset>
            </wp:positionV>
            <wp:extent cx="2264410" cy="1254125"/>
            <wp:effectExtent l="0" t="0" r="2540" b="3175"/>
            <wp:wrapTopAndBottom/>
            <wp:docPr id="1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2"/>
                    <pic:cNvPicPr>
                      <a:picLocks noChangeAspect="1"/>
                    </pic:cNvPicPr>
                  </pic:nvPicPr>
                  <pic:blipFill>
                    <a:blip r:embed="rId88"/>
                    <a:stretch>
                      <a:fillRect/>
                    </a:stretch>
                  </pic:blipFill>
                  <pic:spPr>
                    <a:xfrm>
                      <a:off x="0" y="0"/>
                      <a:ext cx="2264410" cy="1254125"/>
                    </a:xfrm>
                    <a:prstGeom prst="rect">
                      <a:avLst/>
                    </a:prstGeom>
                    <a:noFill/>
                    <a:ln>
                      <a:noFill/>
                    </a:ln>
                  </pic:spPr>
                </pic:pic>
              </a:graphicData>
            </a:graphic>
          </wp:anchor>
        </w:drawing>
      </w:r>
    </w:p>
    <w:p w14:paraId="22710521" w14:textId="77777777" w:rsidR="00443C78" w:rsidRPr="00257DD4" w:rsidRDefault="00EC575D">
      <w:pPr>
        <w:pStyle w:val="Bodytext3"/>
        <w:numPr>
          <w:ilvl w:val="0"/>
          <w:numId w:val="23"/>
        </w:numPr>
        <w:spacing w:line="240" w:lineRule="exact"/>
        <w:rPr>
          <w:b w:val="0"/>
          <w:bCs w:val="0"/>
          <w:sz w:val="20"/>
          <w:szCs w:val="20"/>
          <w:lang w:val="ro-RO"/>
        </w:rPr>
      </w:pPr>
      <w:r w:rsidRPr="00257DD4">
        <w:rPr>
          <w:b w:val="0"/>
          <w:bCs w:val="0"/>
          <w:sz w:val="20"/>
          <w:szCs w:val="20"/>
          <w:lang w:val="ro-RO"/>
        </w:rPr>
        <w:t>Atingeți săgeata până ce valoarea de cuplu devine intermitentă. În același timp, apare tasta de reglare în partea dreaptă a ecranului.</w:t>
      </w:r>
    </w:p>
    <w:p w14:paraId="64DE8F57" w14:textId="77777777" w:rsidR="00443C78" w:rsidRPr="00257DD4" w:rsidRDefault="00EC575D">
      <w:pPr>
        <w:pStyle w:val="Bodytext3"/>
        <w:numPr>
          <w:ilvl w:val="0"/>
          <w:numId w:val="23"/>
        </w:numPr>
        <w:spacing w:line="240" w:lineRule="exact"/>
        <w:rPr>
          <w:b w:val="0"/>
          <w:bCs w:val="0"/>
          <w:sz w:val="20"/>
          <w:szCs w:val="20"/>
          <w:lang w:val="ro-RO"/>
        </w:rPr>
      </w:pPr>
      <w:r w:rsidRPr="00257DD4">
        <w:rPr>
          <w:b w:val="0"/>
          <w:bCs w:val="0"/>
          <w:sz w:val="20"/>
          <w:szCs w:val="20"/>
          <w:lang w:val="ro-RO"/>
        </w:rPr>
        <w:t xml:space="preserve">Apăsați simultan tastele de plus și minus pentru a modifica setarea selectată. </w:t>
      </w:r>
    </w:p>
    <w:p w14:paraId="492DD9F7" w14:textId="77777777" w:rsidR="00443C78" w:rsidRPr="00257DD4" w:rsidRDefault="00EC575D">
      <w:pPr>
        <w:pStyle w:val="Bodytext3"/>
        <w:numPr>
          <w:ilvl w:val="0"/>
          <w:numId w:val="23"/>
        </w:numPr>
        <w:spacing w:line="240" w:lineRule="exact"/>
        <w:rPr>
          <w:sz w:val="24"/>
          <w:szCs w:val="24"/>
          <w:lang w:val="ro-RO"/>
        </w:rPr>
      </w:pPr>
      <w:r w:rsidRPr="00257DD4">
        <w:rPr>
          <w:b w:val="0"/>
          <w:bCs w:val="0"/>
          <w:sz w:val="20"/>
          <w:szCs w:val="20"/>
          <w:lang w:val="ro-RO"/>
        </w:rPr>
        <w:t>Apăsați tasta pentru salvarea valorii.</w:t>
      </w:r>
    </w:p>
    <w:p w14:paraId="7F0FBF01" w14:textId="77777777" w:rsidR="00443C78" w:rsidRPr="00257DD4" w:rsidRDefault="00EC575D">
      <w:pPr>
        <w:spacing w:line="240" w:lineRule="exact"/>
        <w:rPr>
          <w:b/>
          <w:bCs/>
          <w:sz w:val="22"/>
          <w:szCs w:val="22"/>
          <w:lang w:val="ro-RO"/>
        </w:rPr>
      </w:pPr>
      <w:r w:rsidRPr="00257DD4">
        <w:rPr>
          <w:b/>
          <w:bCs/>
          <w:sz w:val="22"/>
          <w:szCs w:val="22"/>
          <w:lang w:val="ro-RO"/>
        </w:rPr>
        <w:t>6.4.4 Setați debitul de agent de răcire</w:t>
      </w:r>
    </w:p>
    <w:tbl>
      <w:tblPr>
        <w:tblStyle w:val="TableGrid"/>
        <w:tblpPr w:leftFromText="180" w:rightFromText="180" w:vertAnchor="text" w:horzAnchor="page" w:tblpX="9012" w:tblpY="187"/>
        <w:tblOverlap w:val="never"/>
        <w:tblW w:w="0" w:type="auto"/>
        <w:tblLook w:val="04A0" w:firstRow="1" w:lastRow="0" w:firstColumn="1" w:lastColumn="0" w:noHBand="0" w:noVBand="1"/>
      </w:tblPr>
      <w:tblGrid>
        <w:gridCol w:w="6062"/>
      </w:tblGrid>
      <w:tr w:rsidR="00443C78" w:rsidRPr="00257DD4" w14:paraId="4694355B" w14:textId="77777777" w:rsidTr="005039CB">
        <w:trPr>
          <w:trHeight w:val="369"/>
        </w:trPr>
        <w:tc>
          <w:tcPr>
            <w:tcW w:w="6062" w:type="dxa"/>
            <w:shd w:val="clear" w:color="auto" w:fill="FFFF00"/>
          </w:tcPr>
          <w:p w14:paraId="1A1F873F" w14:textId="77777777" w:rsidR="00443C78" w:rsidRPr="00257DD4" w:rsidRDefault="00EC575D">
            <w:pPr>
              <w:spacing w:line="240" w:lineRule="exact"/>
              <w:rPr>
                <w:b/>
                <w:bCs/>
                <w:sz w:val="22"/>
                <w:szCs w:val="22"/>
                <w:lang w:val="ro-RO"/>
              </w:rPr>
            </w:pPr>
            <w:r w:rsidRPr="00257DD4">
              <w:rPr>
                <w:rFonts w:ascii="Arial" w:eastAsia="Microsoft YaHei" w:hAnsi="Arial" w:cs="Arial"/>
                <w:b/>
                <w:sz w:val="18"/>
                <w:szCs w:val="18"/>
                <w:lang w:val="ro-RO" w:eastAsia="zh-CN" w:bidi="ar-SA"/>
              </w:rPr>
              <w:drawing>
                <wp:inline distT="0" distB="0" distL="114300" distR="114300" wp14:anchorId="7E581FA6" wp14:editId="657D56E9">
                  <wp:extent cx="169545" cy="146685"/>
                  <wp:effectExtent l="0" t="0" r="1905" b="5715"/>
                  <wp:docPr id="118" name="图片 118" descr="3655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3655956"/>
                          <pic:cNvPicPr>
                            <a:picLocks noChangeAspect="1"/>
                          </pic:cNvPicPr>
                        </pic:nvPicPr>
                        <pic:blipFill>
                          <a:blip r:embed="rId53">
                            <a:extLst>
                              <a:ext uri="{96DAC541-7B7A-43D3-8B79-37D633B846F1}">
                                <asvg:svgBlip xmlns:asvg="http://schemas.microsoft.com/office/drawing/2016/SVG/main" r:embed="rId55"/>
                              </a:ext>
                            </a:extLst>
                          </a:blip>
                          <a:stretch>
                            <a:fillRect/>
                          </a:stretch>
                        </pic:blipFill>
                        <pic:spPr>
                          <a:xfrm>
                            <a:off x="0" y="0"/>
                            <a:ext cx="169545" cy="146685"/>
                          </a:xfrm>
                          <a:prstGeom prst="rect">
                            <a:avLst/>
                          </a:prstGeom>
                        </pic:spPr>
                      </pic:pic>
                    </a:graphicData>
                  </a:graphic>
                </wp:inline>
              </w:drawing>
            </w:r>
            <w:r w:rsidRPr="00257DD4">
              <w:rPr>
                <w:rFonts w:ascii="Arial" w:eastAsia="Microsoft YaHei" w:hAnsi="Arial" w:cs="Arial"/>
                <w:b/>
                <w:sz w:val="18"/>
                <w:szCs w:val="18"/>
                <w:lang w:val="ro-RO" w:eastAsia="zh-CN"/>
              </w:rPr>
              <w:t xml:space="preserve">  </w:t>
            </w:r>
            <w:r w:rsidRPr="00257DD4">
              <w:rPr>
                <w:rFonts w:ascii="Arial" w:eastAsia="Microsoft YaHei" w:hAnsi="Arial" w:cs="Arial"/>
                <w:b/>
                <w:sz w:val="18"/>
                <w:szCs w:val="18"/>
                <w:lang w:val="ro-RO"/>
              </w:rPr>
              <w:t>ATENȚIE</w:t>
            </w:r>
          </w:p>
        </w:tc>
      </w:tr>
      <w:tr w:rsidR="00443C78" w:rsidRPr="00257DD4" w14:paraId="757F029D" w14:textId="77777777" w:rsidTr="005039CB">
        <w:trPr>
          <w:trHeight w:val="384"/>
        </w:trPr>
        <w:tc>
          <w:tcPr>
            <w:tcW w:w="6062" w:type="dxa"/>
          </w:tcPr>
          <w:p w14:paraId="3ECFCA1C" w14:textId="77777777" w:rsidR="00443C78" w:rsidRPr="00257DD4" w:rsidRDefault="00EC575D">
            <w:pPr>
              <w:spacing w:line="240" w:lineRule="exact"/>
              <w:rPr>
                <w:sz w:val="21"/>
                <w:szCs w:val="21"/>
                <w:lang w:val="ro-RO"/>
              </w:rPr>
            </w:pPr>
            <w:r w:rsidRPr="00257DD4">
              <w:rPr>
                <w:sz w:val="21"/>
                <w:szCs w:val="21"/>
                <w:lang w:val="ro-RO"/>
              </w:rPr>
              <w:t>Agent de răcire dozat incorect.</w:t>
            </w:r>
          </w:p>
          <w:p w14:paraId="44897D25" w14:textId="77777777" w:rsidR="00443C78" w:rsidRPr="00257DD4" w:rsidRDefault="00EC575D">
            <w:pPr>
              <w:spacing w:line="240" w:lineRule="exact"/>
              <w:rPr>
                <w:sz w:val="21"/>
                <w:szCs w:val="21"/>
                <w:lang w:val="ro-RO"/>
              </w:rPr>
            </w:pPr>
            <w:r w:rsidRPr="00257DD4">
              <w:rPr>
                <w:sz w:val="21"/>
                <w:szCs w:val="21"/>
                <w:lang w:val="ro-RO"/>
              </w:rPr>
              <w:t>Leziuni ale țesuturilor.</w:t>
            </w:r>
          </w:p>
          <w:p w14:paraId="6992E0A3" w14:textId="77777777" w:rsidR="00443C78" w:rsidRPr="00257DD4" w:rsidRDefault="00EC575D">
            <w:pPr>
              <w:numPr>
                <w:ilvl w:val="0"/>
                <w:numId w:val="23"/>
              </w:numPr>
              <w:spacing w:line="240" w:lineRule="exact"/>
              <w:rPr>
                <w:sz w:val="21"/>
                <w:szCs w:val="21"/>
                <w:lang w:val="ro-RO"/>
              </w:rPr>
            </w:pPr>
            <w:r w:rsidRPr="00257DD4">
              <w:rPr>
                <w:sz w:val="21"/>
                <w:szCs w:val="21"/>
                <w:lang w:val="ro-RO"/>
              </w:rPr>
              <w:t>De reținut instrucțiunile de utilizare ale instrumentului accesoriu.</w:t>
            </w:r>
          </w:p>
          <w:p w14:paraId="42C0B225" w14:textId="77777777" w:rsidR="00443C78" w:rsidRPr="00257DD4" w:rsidRDefault="00EC575D">
            <w:pPr>
              <w:numPr>
                <w:ilvl w:val="0"/>
                <w:numId w:val="23"/>
              </w:numPr>
              <w:spacing w:line="240" w:lineRule="exact"/>
              <w:rPr>
                <w:b/>
                <w:bCs/>
                <w:sz w:val="22"/>
                <w:szCs w:val="22"/>
                <w:lang w:val="ro-RO"/>
              </w:rPr>
            </w:pPr>
            <w:r w:rsidRPr="00257DD4">
              <w:rPr>
                <w:sz w:val="21"/>
                <w:szCs w:val="21"/>
                <w:lang w:val="ro-RO"/>
              </w:rPr>
              <w:t>Setați debitul de agent de răcire destul de mare.</w:t>
            </w:r>
          </w:p>
        </w:tc>
      </w:tr>
    </w:tbl>
    <w:p w14:paraId="1A20C137" w14:textId="77777777" w:rsidR="00443C78" w:rsidRPr="00257DD4" w:rsidRDefault="00443C78">
      <w:pPr>
        <w:spacing w:line="240" w:lineRule="exact"/>
        <w:rPr>
          <w:b/>
          <w:bCs/>
          <w:sz w:val="22"/>
          <w:szCs w:val="22"/>
          <w:lang w:val="ro-RO"/>
        </w:rPr>
      </w:pPr>
    </w:p>
    <w:p w14:paraId="75A12D06" w14:textId="2649A9F1" w:rsidR="00443C78" w:rsidRPr="00257DD4" w:rsidRDefault="00625067">
      <w:pPr>
        <w:spacing w:line="240" w:lineRule="exact"/>
        <w:rPr>
          <w:b/>
          <w:bCs/>
          <w:sz w:val="20"/>
          <w:szCs w:val="20"/>
          <w:lang w:val="ro-RO"/>
        </w:rPr>
      </w:pPr>
      <w:r>
        <w:rPr>
          <w:b/>
          <w:bCs/>
          <w:sz w:val="20"/>
          <w:szCs w:val="20"/>
          <w:lang w:val="ro-RO"/>
        </w:rPr>
        <w:t xml:space="preserve">  </w:t>
      </w:r>
      <w:r w:rsidR="00EC575D" w:rsidRPr="00257DD4">
        <w:rPr>
          <w:b/>
          <w:bCs/>
          <w:sz w:val="20"/>
          <w:szCs w:val="20"/>
          <w:lang w:val="ro-RO"/>
        </w:rPr>
        <w:t>Debitul agentului de răcire poate fi setat la 4 niveluri sau oprit</w:t>
      </w:r>
    </w:p>
    <w:p w14:paraId="43493B69" w14:textId="77777777" w:rsidR="00443C78" w:rsidRPr="00257DD4" w:rsidRDefault="00443C78">
      <w:pPr>
        <w:spacing w:line="240" w:lineRule="exact"/>
        <w:rPr>
          <w:b/>
          <w:bCs/>
          <w:sz w:val="20"/>
          <w:szCs w:val="20"/>
          <w:lang w:val="ro-RO"/>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9"/>
        <w:gridCol w:w="1470"/>
      </w:tblGrid>
      <w:tr w:rsidR="00443C78" w:rsidRPr="00257DD4" w14:paraId="63A641B2" w14:textId="77777777">
        <w:trPr>
          <w:trHeight w:val="313"/>
        </w:trPr>
        <w:tc>
          <w:tcPr>
            <w:tcW w:w="1469" w:type="dxa"/>
          </w:tcPr>
          <w:p w14:paraId="6B790B46" w14:textId="77777777" w:rsidR="00443C78" w:rsidRPr="00257DD4" w:rsidRDefault="00EC575D">
            <w:pPr>
              <w:spacing w:line="240" w:lineRule="exact"/>
              <w:rPr>
                <w:b/>
                <w:bCs/>
                <w:sz w:val="20"/>
                <w:szCs w:val="20"/>
                <w:lang w:val="ro-RO"/>
              </w:rPr>
            </w:pPr>
            <w:r w:rsidRPr="00257DD4">
              <w:rPr>
                <w:lang w:val="ro-RO" w:eastAsia="zh-CN" w:bidi="ar-SA"/>
              </w:rPr>
              <w:drawing>
                <wp:anchor distT="0" distB="0" distL="114300" distR="114300" simplePos="0" relativeHeight="251691008" behindDoc="1" locked="0" layoutInCell="1" allowOverlap="1" wp14:anchorId="78199C49" wp14:editId="147C09C1">
                  <wp:simplePos x="0" y="0"/>
                  <wp:positionH relativeFrom="column">
                    <wp:posOffset>155575</wp:posOffset>
                  </wp:positionH>
                  <wp:positionV relativeFrom="paragraph">
                    <wp:posOffset>1270</wp:posOffset>
                  </wp:positionV>
                  <wp:extent cx="315595" cy="1011555"/>
                  <wp:effectExtent l="0" t="0" r="8255" b="17145"/>
                  <wp:wrapNone/>
                  <wp:docPr id="1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3"/>
                          <pic:cNvPicPr>
                            <a:picLocks noChangeAspect="1"/>
                          </pic:cNvPicPr>
                        </pic:nvPicPr>
                        <pic:blipFill>
                          <a:blip r:embed="rId89"/>
                          <a:stretch>
                            <a:fillRect/>
                          </a:stretch>
                        </pic:blipFill>
                        <pic:spPr>
                          <a:xfrm>
                            <a:off x="0" y="0"/>
                            <a:ext cx="315595" cy="1011555"/>
                          </a:xfrm>
                          <a:prstGeom prst="rect">
                            <a:avLst/>
                          </a:prstGeom>
                          <a:noFill/>
                          <a:ln>
                            <a:noFill/>
                          </a:ln>
                        </pic:spPr>
                      </pic:pic>
                    </a:graphicData>
                  </a:graphic>
                </wp:anchor>
              </w:drawing>
            </w:r>
          </w:p>
        </w:tc>
        <w:tc>
          <w:tcPr>
            <w:tcW w:w="1470" w:type="dxa"/>
          </w:tcPr>
          <w:p w14:paraId="1DB27E5C" w14:textId="77777777" w:rsidR="00443C78" w:rsidRPr="00257DD4" w:rsidRDefault="00EC575D">
            <w:pPr>
              <w:spacing w:line="240" w:lineRule="exact"/>
              <w:rPr>
                <w:b/>
                <w:bCs/>
                <w:sz w:val="15"/>
                <w:szCs w:val="15"/>
                <w:lang w:val="ro-RO"/>
              </w:rPr>
            </w:pPr>
            <w:r w:rsidRPr="00257DD4">
              <w:rPr>
                <w:sz w:val="20"/>
                <w:szCs w:val="20"/>
                <w:lang w:val="ro-RO"/>
              </w:rPr>
              <w:t>Dezactivat</w:t>
            </w:r>
          </w:p>
        </w:tc>
      </w:tr>
      <w:tr w:rsidR="00443C78" w:rsidRPr="00257DD4" w14:paraId="637D36EC" w14:textId="77777777">
        <w:trPr>
          <w:trHeight w:val="313"/>
        </w:trPr>
        <w:tc>
          <w:tcPr>
            <w:tcW w:w="1469" w:type="dxa"/>
          </w:tcPr>
          <w:p w14:paraId="7C33454B" w14:textId="77777777" w:rsidR="00443C78" w:rsidRPr="00257DD4" w:rsidRDefault="00443C78">
            <w:pPr>
              <w:spacing w:line="240" w:lineRule="exact"/>
              <w:rPr>
                <w:b/>
                <w:bCs/>
                <w:sz w:val="20"/>
                <w:szCs w:val="20"/>
                <w:lang w:val="ro-RO"/>
              </w:rPr>
            </w:pPr>
          </w:p>
        </w:tc>
        <w:tc>
          <w:tcPr>
            <w:tcW w:w="1470" w:type="dxa"/>
          </w:tcPr>
          <w:p w14:paraId="55F64335" w14:textId="77777777" w:rsidR="00443C78" w:rsidRPr="00257DD4" w:rsidRDefault="00EC575D">
            <w:pPr>
              <w:spacing w:line="240" w:lineRule="exact"/>
              <w:rPr>
                <w:b/>
                <w:bCs/>
                <w:sz w:val="15"/>
                <w:szCs w:val="15"/>
                <w:lang w:val="ro-RO"/>
              </w:rPr>
            </w:pPr>
            <w:r w:rsidRPr="00257DD4">
              <w:rPr>
                <w:sz w:val="20"/>
                <w:szCs w:val="20"/>
                <w:lang w:val="ro-RO"/>
              </w:rPr>
              <w:t>60 ml/min</w:t>
            </w:r>
          </w:p>
        </w:tc>
      </w:tr>
      <w:tr w:rsidR="00443C78" w:rsidRPr="00257DD4" w14:paraId="58E8BE70" w14:textId="77777777">
        <w:trPr>
          <w:trHeight w:val="313"/>
        </w:trPr>
        <w:tc>
          <w:tcPr>
            <w:tcW w:w="1469" w:type="dxa"/>
          </w:tcPr>
          <w:p w14:paraId="55B0E070" w14:textId="77777777" w:rsidR="00443C78" w:rsidRPr="00257DD4" w:rsidRDefault="00443C78">
            <w:pPr>
              <w:spacing w:line="240" w:lineRule="exact"/>
              <w:rPr>
                <w:b/>
                <w:bCs/>
                <w:sz w:val="20"/>
                <w:szCs w:val="20"/>
                <w:lang w:val="ro-RO"/>
              </w:rPr>
            </w:pPr>
          </w:p>
        </w:tc>
        <w:tc>
          <w:tcPr>
            <w:tcW w:w="1470" w:type="dxa"/>
          </w:tcPr>
          <w:p w14:paraId="7D9F0752" w14:textId="77777777" w:rsidR="00443C78" w:rsidRPr="00257DD4" w:rsidRDefault="00EC575D">
            <w:pPr>
              <w:spacing w:line="240" w:lineRule="exact"/>
              <w:rPr>
                <w:b/>
                <w:bCs/>
                <w:sz w:val="15"/>
                <w:szCs w:val="15"/>
                <w:lang w:val="ro-RO"/>
              </w:rPr>
            </w:pPr>
            <w:r w:rsidRPr="00257DD4">
              <w:rPr>
                <w:sz w:val="20"/>
                <w:szCs w:val="20"/>
                <w:lang w:val="ro-RO"/>
              </w:rPr>
              <w:t>85 ml/min</w:t>
            </w:r>
          </w:p>
        </w:tc>
      </w:tr>
      <w:tr w:rsidR="00443C78" w:rsidRPr="00257DD4" w14:paraId="6A4C5B75" w14:textId="77777777">
        <w:trPr>
          <w:trHeight w:val="313"/>
        </w:trPr>
        <w:tc>
          <w:tcPr>
            <w:tcW w:w="1469" w:type="dxa"/>
          </w:tcPr>
          <w:p w14:paraId="73DEAD05" w14:textId="77777777" w:rsidR="00443C78" w:rsidRPr="00257DD4" w:rsidRDefault="00443C78">
            <w:pPr>
              <w:spacing w:line="240" w:lineRule="exact"/>
              <w:rPr>
                <w:b/>
                <w:bCs/>
                <w:sz w:val="20"/>
                <w:szCs w:val="20"/>
                <w:lang w:val="ro-RO"/>
              </w:rPr>
            </w:pPr>
          </w:p>
        </w:tc>
        <w:tc>
          <w:tcPr>
            <w:tcW w:w="1470" w:type="dxa"/>
          </w:tcPr>
          <w:p w14:paraId="40A08CF5" w14:textId="77777777" w:rsidR="00443C78" w:rsidRPr="00257DD4" w:rsidRDefault="00EC575D">
            <w:pPr>
              <w:spacing w:line="240" w:lineRule="exact"/>
              <w:rPr>
                <w:b/>
                <w:bCs/>
                <w:sz w:val="15"/>
                <w:szCs w:val="15"/>
                <w:lang w:val="ro-RO"/>
              </w:rPr>
            </w:pPr>
            <w:r w:rsidRPr="00257DD4">
              <w:rPr>
                <w:sz w:val="20"/>
                <w:szCs w:val="20"/>
                <w:lang w:val="ro-RO"/>
              </w:rPr>
              <w:t>110 ml/min</w:t>
            </w:r>
          </w:p>
        </w:tc>
      </w:tr>
      <w:tr w:rsidR="00443C78" w:rsidRPr="00257DD4" w14:paraId="77936CC6" w14:textId="77777777">
        <w:trPr>
          <w:trHeight w:val="327"/>
        </w:trPr>
        <w:tc>
          <w:tcPr>
            <w:tcW w:w="1469" w:type="dxa"/>
          </w:tcPr>
          <w:p w14:paraId="0E5D8A26" w14:textId="77777777" w:rsidR="00443C78" w:rsidRPr="00257DD4" w:rsidRDefault="00443C78">
            <w:pPr>
              <w:spacing w:line="240" w:lineRule="exact"/>
              <w:rPr>
                <w:b/>
                <w:bCs/>
                <w:sz w:val="20"/>
                <w:szCs w:val="20"/>
                <w:lang w:val="ro-RO"/>
              </w:rPr>
            </w:pPr>
          </w:p>
        </w:tc>
        <w:tc>
          <w:tcPr>
            <w:tcW w:w="1470" w:type="dxa"/>
          </w:tcPr>
          <w:p w14:paraId="358983D6" w14:textId="77777777" w:rsidR="00443C78" w:rsidRPr="00257DD4" w:rsidRDefault="00EC575D">
            <w:pPr>
              <w:spacing w:line="240" w:lineRule="exact"/>
              <w:rPr>
                <w:b/>
                <w:bCs/>
                <w:sz w:val="15"/>
                <w:szCs w:val="15"/>
                <w:lang w:val="ro-RO"/>
              </w:rPr>
            </w:pPr>
            <w:r w:rsidRPr="00257DD4">
              <w:rPr>
                <w:sz w:val="20"/>
                <w:szCs w:val="20"/>
                <w:lang w:val="ro-RO"/>
              </w:rPr>
              <w:t>135 ml/min</w:t>
            </w:r>
          </w:p>
        </w:tc>
      </w:tr>
    </w:tbl>
    <w:p w14:paraId="6DC0E56F" w14:textId="77777777" w:rsidR="00443C78" w:rsidRPr="00257DD4" w:rsidRDefault="00EC575D">
      <w:pPr>
        <w:numPr>
          <w:ilvl w:val="0"/>
          <w:numId w:val="23"/>
        </w:numPr>
        <w:spacing w:line="240" w:lineRule="exact"/>
        <w:rPr>
          <w:sz w:val="18"/>
          <w:szCs w:val="18"/>
          <w:lang w:val="ro-RO"/>
        </w:rPr>
      </w:pPr>
      <w:r w:rsidRPr="00257DD4">
        <w:rPr>
          <w:lang w:val="ro-RO" w:eastAsia="zh-CN" w:bidi="ar-SA"/>
        </w:rPr>
        <w:drawing>
          <wp:anchor distT="0" distB="0" distL="114300" distR="114300" simplePos="0" relativeHeight="251692032" behindDoc="0" locked="0" layoutInCell="1" allowOverlap="1" wp14:anchorId="151C0110" wp14:editId="758EF42C">
            <wp:simplePos x="0" y="0"/>
            <wp:positionH relativeFrom="column">
              <wp:posOffset>553720</wp:posOffset>
            </wp:positionH>
            <wp:positionV relativeFrom="paragraph">
              <wp:posOffset>48895</wp:posOffset>
            </wp:positionV>
            <wp:extent cx="1482090" cy="1124585"/>
            <wp:effectExtent l="0" t="0" r="3810" b="18415"/>
            <wp:wrapTopAndBottom/>
            <wp:docPr id="1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4"/>
                    <pic:cNvPicPr>
                      <a:picLocks noChangeAspect="1"/>
                    </pic:cNvPicPr>
                  </pic:nvPicPr>
                  <pic:blipFill>
                    <a:blip r:embed="rId90"/>
                    <a:stretch>
                      <a:fillRect/>
                    </a:stretch>
                  </pic:blipFill>
                  <pic:spPr>
                    <a:xfrm>
                      <a:off x="0" y="0"/>
                      <a:ext cx="1482090" cy="1124585"/>
                    </a:xfrm>
                    <a:prstGeom prst="rect">
                      <a:avLst/>
                    </a:prstGeom>
                    <a:noFill/>
                    <a:ln>
                      <a:noFill/>
                    </a:ln>
                  </pic:spPr>
                </pic:pic>
              </a:graphicData>
            </a:graphic>
          </wp:anchor>
        </w:drawing>
      </w:r>
      <w:r w:rsidRPr="00257DD4">
        <w:rPr>
          <w:sz w:val="18"/>
          <w:szCs w:val="18"/>
          <w:lang w:val="ro-RO"/>
        </w:rPr>
        <w:t xml:space="preserve"> Atingeți afișajul agentului de răcire până la setarea ratei de alimentare dorite;</w:t>
      </w:r>
    </w:p>
    <w:p w14:paraId="1C2EB6C2" w14:textId="77777777" w:rsidR="00443C78" w:rsidRPr="00257DD4" w:rsidRDefault="00EC575D">
      <w:pPr>
        <w:spacing w:line="240" w:lineRule="exact"/>
        <w:rPr>
          <w:sz w:val="18"/>
          <w:szCs w:val="18"/>
          <w:lang w:val="ro-RO"/>
        </w:rPr>
      </w:pPr>
      <w:r w:rsidRPr="00257DD4">
        <w:rPr>
          <w:lang w:val="ro-RO" w:eastAsia="zh-CN" w:bidi="ar-SA"/>
        </w:rPr>
        <mc:AlternateContent>
          <mc:Choice Requires="wps">
            <w:drawing>
              <wp:anchor distT="0" distB="0" distL="114300" distR="114300" simplePos="0" relativeHeight="251604992" behindDoc="0" locked="0" layoutInCell="1" allowOverlap="1" wp14:anchorId="2D87D519" wp14:editId="083A2BA2">
                <wp:simplePos x="0" y="0"/>
                <wp:positionH relativeFrom="column">
                  <wp:posOffset>-893445</wp:posOffset>
                </wp:positionH>
                <wp:positionV relativeFrom="paragraph">
                  <wp:posOffset>653415</wp:posOffset>
                </wp:positionV>
                <wp:extent cx="365125" cy="285750"/>
                <wp:effectExtent l="4445" t="4445" r="11430" b="14605"/>
                <wp:wrapNone/>
                <wp:docPr id="173" name="文本框 173"/>
                <wp:cNvGraphicFramePr/>
                <a:graphic xmlns:a="http://schemas.openxmlformats.org/drawingml/2006/main">
                  <a:graphicData uri="http://schemas.microsoft.com/office/word/2010/wordprocessingShape">
                    <wps:wsp>
                      <wps:cNvSpPr txBox="1"/>
                      <wps:spPr>
                        <a:xfrm>
                          <a:off x="20955" y="2898140"/>
                          <a:ext cx="36512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6E4573D" w14:textId="77777777" w:rsidR="00443C78" w:rsidRDefault="00EC575D">
                            <w:pPr>
                              <w:rPr>
                                <w:rFonts w:eastAsia="SimSun"/>
                                <w:color w:val="FFFFFF" w:themeColor="background1"/>
                                <w:lang w:eastAsia="zh-CN"/>
                              </w:rPr>
                            </w:pPr>
                            <w:r>
                              <w:rPr>
                                <w:rFonts w:eastAsia="SimSun" w:hint="eastAsia"/>
                                <w:color w:val="FFFFFF" w:themeColor="background1"/>
                                <w:lang w:eastAsia="zh-CN"/>
                              </w:rPr>
                              <w:t>20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D87D519" id="文本框 173" o:spid="_x0000_s1099" type="#_x0000_t202" style="position:absolute;margin-left:-70.35pt;margin-top:51.45pt;width:28.75pt;height:22.5pt;z-index:251604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" fillcolor="#7f7f7f [1612]" strokeweight=".5pt">
                <v:textbox>
                  <w:txbxContent>
                    <w:p w14:paraId="56E4573D" w14:textId="77777777" w:rsidR="00443C78" w:rsidRDefault="00EC575D">
                      <w:pPr>
                        <w:rPr>
                          <w:rFonts w:eastAsia="SimSun"/>
                          <w:color w:val="FFFFFF" w:themeColor="background1"/>
                          <w:lang w:eastAsia="zh-CN"/>
                        </w:rPr>
                      </w:pPr>
                      <w:r>
                        <w:rPr>
                          <w:rFonts w:eastAsia="SimSun" w:hint="eastAsia"/>
                          <w:color w:val="FFFFFF" w:themeColor="background1"/>
                          <w:lang w:eastAsia="zh-CN"/>
                        </w:rPr>
                        <w:t>20</w:t>
                      </w:r>
                    </w:p>
                  </w:txbxContent>
                </v:textbox>
              </v:shape>
            </w:pict>
          </mc:Fallback>
        </mc:AlternateContent>
      </w:r>
      <w:r w:rsidRPr="00257DD4">
        <w:rPr>
          <w:lang w:val="ro-RO" w:eastAsia="zh-CN" w:bidi="ar-SA"/>
        </w:rPr>
        <w:drawing>
          <wp:anchor distT="0" distB="0" distL="114300" distR="114300" simplePos="0" relativeHeight="251693056" behindDoc="0" locked="0" layoutInCell="1" allowOverlap="1" wp14:anchorId="56BD864A" wp14:editId="3AA88BD7">
            <wp:simplePos x="0" y="0"/>
            <wp:positionH relativeFrom="column">
              <wp:posOffset>848360</wp:posOffset>
            </wp:positionH>
            <wp:positionV relativeFrom="paragraph">
              <wp:posOffset>29210</wp:posOffset>
            </wp:positionV>
            <wp:extent cx="1036955" cy="1007110"/>
            <wp:effectExtent l="0" t="0" r="10795" b="2540"/>
            <wp:wrapTopAndBottom/>
            <wp:docPr id="1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5"/>
                    <pic:cNvPicPr>
                      <a:picLocks noChangeAspect="1"/>
                    </pic:cNvPicPr>
                  </pic:nvPicPr>
                  <pic:blipFill>
                    <a:blip r:embed="rId91"/>
                    <a:stretch>
                      <a:fillRect/>
                    </a:stretch>
                  </pic:blipFill>
                  <pic:spPr>
                    <a:xfrm>
                      <a:off x="0" y="0"/>
                      <a:ext cx="1036955" cy="1007110"/>
                    </a:xfrm>
                    <a:prstGeom prst="rect">
                      <a:avLst/>
                    </a:prstGeom>
                    <a:noFill/>
                    <a:ln>
                      <a:noFill/>
                    </a:ln>
                  </pic:spPr>
                </pic:pic>
              </a:graphicData>
            </a:graphic>
          </wp:anchor>
        </w:drawing>
      </w:r>
    </w:p>
    <w:p w14:paraId="4725E573" w14:textId="77777777" w:rsidR="00443C78" w:rsidRPr="00257DD4" w:rsidRDefault="00EC575D">
      <w:pPr>
        <w:numPr>
          <w:ilvl w:val="0"/>
          <w:numId w:val="23"/>
        </w:numPr>
        <w:spacing w:line="240" w:lineRule="exact"/>
        <w:rPr>
          <w:sz w:val="18"/>
          <w:szCs w:val="18"/>
          <w:lang w:val="ro-RO"/>
        </w:rPr>
      </w:pPr>
      <w:r w:rsidRPr="00257DD4">
        <w:rPr>
          <w:sz w:val="18"/>
          <w:szCs w:val="18"/>
          <w:lang w:val="ro-RO"/>
        </w:rPr>
        <w:t>Debitul agentului de răcire poate fi setat în timpul tratamentului folosind butonul de pompă de pe pedala de comandă;</w:t>
      </w:r>
    </w:p>
    <w:p w14:paraId="13E056BB" w14:textId="77777777" w:rsidR="00443C78" w:rsidRPr="00257DD4" w:rsidRDefault="00EC575D">
      <w:pPr>
        <w:numPr>
          <w:ilvl w:val="0"/>
          <w:numId w:val="23"/>
        </w:numPr>
        <w:spacing w:line="240" w:lineRule="exact"/>
        <w:rPr>
          <w:sz w:val="18"/>
          <w:szCs w:val="18"/>
          <w:lang w:val="ro-RO"/>
        </w:rPr>
      </w:pPr>
      <w:r w:rsidRPr="00257DD4">
        <w:rPr>
          <w:sz w:val="18"/>
          <w:szCs w:val="18"/>
          <w:lang w:val="ro-RO"/>
        </w:rPr>
        <w:t>Valoarea modificată este afișată pe ecran.</w:t>
      </w:r>
    </w:p>
    <w:p w14:paraId="206BF144" w14:textId="77777777" w:rsidR="00443C78" w:rsidRPr="00257DD4" w:rsidRDefault="00443C78">
      <w:pPr>
        <w:spacing w:line="240" w:lineRule="exact"/>
        <w:rPr>
          <w:sz w:val="18"/>
          <w:szCs w:val="18"/>
          <w:lang w:val="ro-RO"/>
        </w:rPr>
      </w:pPr>
    </w:p>
    <w:p w14:paraId="6813936B" w14:textId="77777777" w:rsidR="00443C78" w:rsidRPr="00257DD4" w:rsidRDefault="00EC575D">
      <w:pPr>
        <w:pStyle w:val="Bodytext3"/>
        <w:numPr>
          <w:ilvl w:val="0"/>
          <w:numId w:val="26"/>
        </w:numPr>
        <w:tabs>
          <w:tab w:val="left" w:pos="441"/>
        </w:tabs>
        <w:spacing w:after="140"/>
        <w:ind w:hanging="260"/>
        <w:rPr>
          <w:lang w:val="ro-RO"/>
        </w:rPr>
      </w:pPr>
      <w:r w:rsidRPr="00257DD4">
        <w:rPr>
          <w:lang w:val="ro-RO" w:eastAsia="zh-CN" w:bidi="ar-SA"/>
        </w:rPr>
        <w:drawing>
          <wp:anchor distT="0" distB="0" distL="114300" distR="114300" simplePos="0" relativeHeight="251711488" behindDoc="0" locked="0" layoutInCell="1" allowOverlap="1" wp14:anchorId="01FA6817" wp14:editId="6F099477">
            <wp:simplePos x="0" y="0"/>
            <wp:positionH relativeFrom="column">
              <wp:posOffset>572135</wp:posOffset>
            </wp:positionH>
            <wp:positionV relativeFrom="paragraph">
              <wp:posOffset>372110</wp:posOffset>
            </wp:positionV>
            <wp:extent cx="1823085" cy="1397635"/>
            <wp:effectExtent l="0" t="0" r="5715" b="12065"/>
            <wp:wrapTopAndBottom/>
            <wp:docPr id="1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6"/>
                    <pic:cNvPicPr>
                      <a:picLocks noChangeAspect="1"/>
                    </pic:cNvPicPr>
                  </pic:nvPicPr>
                  <pic:blipFill>
                    <a:blip r:embed="rId92"/>
                    <a:stretch>
                      <a:fillRect/>
                    </a:stretch>
                  </pic:blipFill>
                  <pic:spPr>
                    <a:xfrm>
                      <a:off x="0" y="0"/>
                      <a:ext cx="1823085" cy="1397635"/>
                    </a:xfrm>
                    <a:prstGeom prst="rect">
                      <a:avLst/>
                    </a:prstGeom>
                    <a:noFill/>
                    <a:ln>
                      <a:noFill/>
                    </a:ln>
                  </pic:spPr>
                </pic:pic>
              </a:graphicData>
            </a:graphic>
          </wp:anchor>
        </w:drawing>
      </w:r>
      <w:r w:rsidRPr="00257DD4">
        <w:rPr>
          <w:rFonts w:eastAsia="SimSun"/>
          <w:b w:val="0"/>
          <w:bCs w:val="0"/>
          <w:lang w:val="ro-RO" w:eastAsia="zh-CN"/>
        </w:rPr>
        <w:t>Setați raportul de transmisie</w:t>
      </w:r>
    </w:p>
    <w:p w14:paraId="520B6848" w14:textId="77777777" w:rsidR="00443C78" w:rsidRPr="00257DD4" w:rsidRDefault="00443C78">
      <w:pPr>
        <w:spacing w:line="240" w:lineRule="exact"/>
        <w:rPr>
          <w:sz w:val="18"/>
          <w:szCs w:val="18"/>
          <w:lang w:val="ro-RO"/>
        </w:rPr>
      </w:pPr>
    </w:p>
    <w:p w14:paraId="1AAC6807" w14:textId="77777777" w:rsidR="00443C78" w:rsidRPr="00257DD4" w:rsidRDefault="00443C78">
      <w:pPr>
        <w:spacing w:line="240" w:lineRule="exact"/>
        <w:rPr>
          <w:sz w:val="18"/>
          <w:szCs w:val="18"/>
          <w:lang w:val="ro-RO"/>
        </w:rPr>
      </w:pPr>
    </w:p>
    <w:p w14:paraId="631F8E29" w14:textId="77777777" w:rsidR="00443C78" w:rsidRPr="00257DD4" w:rsidRDefault="00EC575D">
      <w:pPr>
        <w:numPr>
          <w:ilvl w:val="0"/>
          <w:numId w:val="27"/>
        </w:numPr>
        <w:spacing w:line="240" w:lineRule="exact"/>
        <w:rPr>
          <w:sz w:val="18"/>
          <w:szCs w:val="18"/>
          <w:lang w:val="ro-RO"/>
        </w:rPr>
      </w:pPr>
      <w:r w:rsidRPr="00257DD4">
        <w:rPr>
          <w:sz w:val="18"/>
          <w:szCs w:val="18"/>
          <w:lang w:val="ro-RO"/>
        </w:rPr>
        <w:t>Atingeți afișajul raportului de transmisie pentru a seta valoarea dorită.</w:t>
      </w:r>
    </w:p>
    <w:p w14:paraId="4C9DAEE2" w14:textId="77777777" w:rsidR="00443C78" w:rsidRPr="00257DD4" w:rsidRDefault="00EC575D" w:rsidP="005039CB">
      <w:pPr>
        <w:numPr>
          <w:ilvl w:val="0"/>
          <w:numId w:val="27"/>
        </w:numPr>
        <w:spacing w:line="240" w:lineRule="exact"/>
        <w:ind w:right="-224"/>
        <w:rPr>
          <w:sz w:val="18"/>
          <w:szCs w:val="18"/>
          <w:lang w:val="ro-RO"/>
        </w:rPr>
      </w:pPr>
      <w:r w:rsidRPr="00257DD4">
        <w:rPr>
          <w:sz w:val="18"/>
          <w:szCs w:val="18"/>
          <w:lang w:val="ro-RO"/>
        </w:rPr>
        <w:t>Valorile modificate sunt salvate automat și sunt apoi disponibile la următoarea utilizare.</w:t>
      </w:r>
    </w:p>
    <w:p w14:paraId="584AF4D5" w14:textId="77777777" w:rsidR="00443C78" w:rsidRPr="00257DD4" w:rsidRDefault="00443C78">
      <w:pPr>
        <w:spacing w:line="240" w:lineRule="exact"/>
        <w:rPr>
          <w:sz w:val="18"/>
          <w:szCs w:val="18"/>
          <w:lang w:val="ro-RO"/>
        </w:rPr>
      </w:pPr>
    </w:p>
    <w:p w14:paraId="4E9F7C53" w14:textId="77777777" w:rsidR="00443C78" w:rsidRPr="00257DD4" w:rsidRDefault="00EC575D">
      <w:pPr>
        <w:spacing w:line="240" w:lineRule="exact"/>
        <w:rPr>
          <w:b/>
          <w:bCs/>
          <w:sz w:val="22"/>
          <w:szCs w:val="22"/>
          <w:lang w:val="ro-RO"/>
        </w:rPr>
      </w:pPr>
      <w:r w:rsidRPr="00257DD4">
        <w:rPr>
          <w:b/>
          <w:bCs/>
          <w:sz w:val="22"/>
          <w:szCs w:val="22"/>
          <w:lang w:val="ro-RO"/>
        </w:rPr>
        <w:t>6.5 Operare</w:t>
      </w:r>
    </w:p>
    <w:p w14:paraId="57715A09" w14:textId="77777777" w:rsidR="00443C78" w:rsidRPr="00257DD4" w:rsidRDefault="00EC575D">
      <w:pPr>
        <w:spacing w:line="240" w:lineRule="exact"/>
        <w:rPr>
          <w:b/>
          <w:bCs/>
          <w:sz w:val="20"/>
          <w:szCs w:val="20"/>
          <w:lang w:val="ro-RO"/>
        </w:rPr>
      </w:pPr>
      <w:r w:rsidRPr="00257DD4">
        <w:rPr>
          <w:b/>
          <w:bCs/>
          <w:sz w:val="20"/>
          <w:szCs w:val="20"/>
          <w:lang w:val="ro-RO"/>
        </w:rPr>
        <w:t>6.5.1 Programe chirurgicale</w:t>
      </w:r>
    </w:p>
    <w:p w14:paraId="3297FBF6" w14:textId="77777777" w:rsidR="00443C78" w:rsidRPr="00257DD4" w:rsidRDefault="00EC575D">
      <w:pPr>
        <w:spacing w:line="240" w:lineRule="exact"/>
        <w:rPr>
          <w:sz w:val="18"/>
          <w:szCs w:val="18"/>
          <w:lang w:val="ro-RO"/>
        </w:rPr>
      </w:pPr>
      <w:r w:rsidRPr="00257DD4">
        <w:rPr>
          <w:lang w:val="ro-RO" w:eastAsia="zh-CN" w:bidi="ar-SA"/>
        </w:rPr>
        <w:lastRenderedPageBreak/>
        <mc:AlternateContent>
          <mc:Choice Requires="wps">
            <w:drawing>
              <wp:anchor distT="0" distB="0" distL="114300" distR="114300" simplePos="0" relativeHeight="251606016" behindDoc="0" locked="0" layoutInCell="1" allowOverlap="1" wp14:anchorId="581A2B01" wp14:editId="5D917F82">
                <wp:simplePos x="0" y="0"/>
                <wp:positionH relativeFrom="column">
                  <wp:posOffset>4587240</wp:posOffset>
                </wp:positionH>
                <wp:positionV relativeFrom="paragraph">
                  <wp:posOffset>1804670</wp:posOffset>
                </wp:positionV>
                <wp:extent cx="365125" cy="285750"/>
                <wp:effectExtent l="4445" t="4445" r="11430" b="14605"/>
                <wp:wrapNone/>
                <wp:docPr id="174" name="文本框 174"/>
                <wp:cNvGraphicFramePr/>
                <a:graphic xmlns:a="http://schemas.openxmlformats.org/drawingml/2006/main">
                  <a:graphicData uri="http://schemas.microsoft.com/office/word/2010/wordprocessingShape">
                    <wps:wsp>
                      <wps:cNvSpPr txBox="1"/>
                      <wps:spPr>
                        <a:xfrm>
                          <a:off x="10022205" y="3009265"/>
                          <a:ext cx="365125" cy="285750"/>
                        </a:xfrm>
                        <a:prstGeom prst="rect">
                          <a:avLst/>
                        </a:prstGeom>
                        <a:solidFill>
                          <a:schemeClr val="bg1">
                            <a:lumMod val="50000"/>
                          </a:schemeClr>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C66C4FD" w14:textId="77777777" w:rsidR="00443C78" w:rsidRDefault="00EC575D">
                            <w:pPr>
                              <w:rPr>
                                <w:rFonts w:eastAsia="SimSun"/>
                                <w:color w:val="FFFFFF" w:themeColor="background1"/>
                                <w:lang w:eastAsia="zh-CN"/>
                              </w:rPr>
                            </w:pPr>
                            <w:r>
                              <w:rPr>
                                <w:rFonts w:eastAsia="SimSun" w:hint="eastAsia"/>
                                <w:color w:val="FFFFFF" w:themeColor="background1"/>
                                <w:lang w:eastAsia="zh-CN"/>
                              </w:rPr>
                              <w:t>21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581A2B01" id="文本框 174" o:spid="_x0000_s1100" type="#_x0000_t202" style="position:absolute;margin-left:361.2pt;margin-top:142.1pt;width:28.75pt;height:22.5pt;z-index:251606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" fillcolor="#7f7f7f [1612]" strokeweight=".5pt">
                <v:textbox>
                  <w:txbxContent>
                    <w:p w14:paraId="6C66C4FD" w14:textId="77777777" w:rsidR="00443C78" w:rsidRDefault="00EC575D">
                      <w:pPr>
                        <w:rPr>
                          <w:rFonts w:eastAsia="SimSun"/>
                          <w:color w:val="FFFFFF" w:themeColor="background1"/>
                          <w:lang w:eastAsia="zh-CN"/>
                        </w:rPr>
                      </w:pPr>
                      <w:r>
                        <w:rPr>
                          <w:rFonts w:eastAsia="SimSun" w:hint="eastAsia"/>
                          <w:color w:val="FFFFFF" w:themeColor="background1"/>
                          <w:lang w:eastAsia="zh-CN"/>
                        </w:rPr>
                        <w:t>21</w:t>
                      </w:r>
                    </w:p>
                  </w:txbxContent>
                </v:textbox>
              </v:shape>
            </w:pict>
          </mc:Fallback>
        </mc:AlternateContent>
      </w:r>
      <w:r w:rsidRPr="00257DD4">
        <w:rPr>
          <w:lang w:val="ro-RO" w:eastAsia="zh-CN" w:bidi="ar-SA"/>
        </w:rPr>
        <w:drawing>
          <wp:anchor distT="0" distB="0" distL="114300" distR="114300" simplePos="0" relativeHeight="251712512" behindDoc="0" locked="0" layoutInCell="1" allowOverlap="1" wp14:anchorId="700CE014" wp14:editId="31D575D2">
            <wp:simplePos x="0" y="0"/>
            <wp:positionH relativeFrom="column">
              <wp:posOffset>507365</wp:posOffset>
            </wp:positionH>
            <wp:positionV relativeFrom="paragraph">
              <wp:posOffset>3175</wp:posOffset>
            </wp:positionV>
            <wp:extent cx="2805430" cy="2178050"/>
            <wp:effectExtent l="0" t="0" r="13970" b="12700"/>
            <wp:wrapTopAndBottom/>
            <wp:docPr id="12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7"/>
                    <pic:cNvPicPr>
                      <a:picLocks noChangeAspect="1"/>
                    </pic:cNvPicPr>
                  </pic:nvPicPr>
                  <pic:blipFill>
                    <a:blip r:embed="rId93"/>
                    <a:stretch>
                      <a:fillRect/>
                    </a:stretch>
                  </pic:blipFill>
                  <pic:spPr>
                    <a:xfrm>
                      <a:off x="0" y="0"/>
                      <a:ext cx="2805430" cy="2178050"/>
                    </a:xfrm>
                    <a:prstGeom prst="rect">
                      <a:avLst/>
                    </a:prstGeom>
                    <a:noFill/>
                    <a:ln>
                      <a:noFill/>
                    </a:ln>
                  </pic:spPr>
                </pic:pic>
              </a:graphicData>
            </a:graphic>
          </wp:anchor>
        </w:drawing>
      </w:r>
    </w:p>
    <w:p w14:paraId="0BA9ED67" w14:textId="77777777" w:rsidR="00443C78" w:rsidRPr="00257DD4" w:rsidRDefault="00443C78">
      <w:pPr>
        <w:spacing w:line="240" w:lineRule="exact"/>
        <w:rPr>
          <w:sz w:val="18"/>
          <w:szCs w:val="18"/>
          <w:lang w:val="ro-RO"/>
        </w:rPr>
      </w:pPr>
    </w:p>
    <w:p w14:paraId="11054483" w14:textId="77777777" w:rsidR="00443C78" w:rsidRPr="00257DD4" w:rsidRDefault="00EC575D">
      <w:pPr>
        <w:numPr>
          <w:ilvl w:val="0"/>
          <w:numId w:val="27"/>
        </w:numPr>
        <w:spacing w:line="240" w:lineRule="exact"/>
        <w:rPr>
          <w:sz w:val="18"/>
          <w:szCs w:val="18"/>
          <w:lang w:val="ro-RO"/>
        </w:rPr>
      </w:pPr>
      <w:r w:rsidRPr="00257DD4">
        <w:rPr>
          <w:sz w:val="18"/>
          <w:szCs w:val="18"/>
          <w:lang w:val="ro-RO"/>
        </w:rPr>
        <w:t>Atingeți ecranul pentru selectarea programului dorit. Programul poate fi selectat din butonul de programe de pe pedala de comandă;</w:t>
      </w:r>
    </w:p>
    <w:p w14:paraId="122222FE" w14:textId="77777777" w:rsidR="00443C78" w:rsidRPr="00257DD4" w:rsidRDefault="00EC575D">
      <w:pPr>
        <w:numPr>
          <w:ilvl w:val="0"/>
          <w:numId w:val="27"/>
        </w:numPr>
        <w:spacing w:line="240" w:lineRule="exact"/>
        <w:rPr>
          <w:sz w:val="18"/>
          <w:szCs w:val="18"/>
          <w:lang w:val="ro-RO"/>
        </w:rPr>
      </w:pPr>
      <w:r w:rsidRPr="00257DD4">
        <w:rPr>
          <w:sz w:val="18"/>
          <w:szCs w:val="18"/>
          <w:lang w:val="ro-RO"/>
        </w:rPr>
        <w:t>Selectați direcția de rotație a motorului;</w:t>
      </w:r>
    </w:p>
    <w:p w14:paraId="42A5361A" w14:textId="77777777" w:rsidR="00443C78" w:rsidRPr="00257DD4" w:rsidRDefault="00EC575D">
      <w:pPr>
        <w:numPr>
          <w:ilvl w:val="0"/>
          <w:numId w:val="27"/>
        </w:numPr>
        <w:spacing w:line="240" w:lineRule="exact"/>
        <w:rPr>
          <w:sz w:val="18"/>
          <w:szCs w:val="18"/>
          <w:lang w:val="ro-RO"/>
        </w:rPr>
      </w:pPr>
      <w:r w:rsidRPr="00257DD4">
        <w:rPr>
          <w:sz w:val="18"/>
          <w:szCs w:val="18"/>
          <w:lang w:val="ro-RO"/>
        </w:rPr>
        <w:t>Apăsați pedala. Motorul funcționează conform direcției setate;</w:t>
      </w:r>
    </w:p>
    <w:p w14:paraId="57195664" w14:textId="77777777" w:rsidR="00443C78" w:rsidRPr="00257DD4" w:rsidRDefault="00EC575D">
      <w:pPr>
        <w:numPr>
          <w:ilvl w:val="0"/>
          <w:numId w:val="27"/>
        </w:numPr>
        <w:spacing w:line="240" w:lineRule="exact"/>
        <w:rPr>
          <w:sz w:val="18"/>
          <w:szCs w:val="18"/>
          <w:lang w:val="ro-RO"/>
        </w:rPr>
      </w:pPr>
      <w:r w:rsidRPr="00257DD4">
        <w:rPr>
          <w:sz w:val="18"/>
          <w:szCs w:val="18"/>
          <w:lang w:val="ro-RO"/>
        </w:rPr>
        <w:t>Viteza motorului depinde de apăsarea aplicată pe pedală. Când pedala este împinsă până la capăt, motorul se va roti la viteza maximă setată;</w:t>
      </w:r>
    </w:p>
    <w:p w14:paraId="02141718" w14:textId="77777777" w:rsidR="00443C78" w:rsidRPr="00257DD4" w:rsidRDefault="00EC575D">
      <w:pPr>
        <w:numPr>
          <w:ilvl w:val="0"/>
          <w:numId w:val="27"/>
        </w:numPr>
        <w:spacing w:line="240" w:lineRule="exact"/>
        <w:rPr>
          <w:sz w:val="18"/>
          <w:szCs w:val="18"/>
          <w:lang w:val="ro-RO"/>
        </w:rPr>
      </w:pPr>
      <w:r w:rsidRPr="00257DD4">
        <w:rPr>
          <w:sz w:val="18"/>
          <w:szCs w:val="18"/>
          <w:lang w:val="ro-RO"/>
        </w:rPr>
        <w:t>Când motorul atinge limita de cuplu programată, se va opri automat.</w:t>
      </w:r>
    </w:p>
    <w:p w14:paraId="57C6A240" w14:textId="77777777" w:rsidR="00443C78" w:rsidRPr="00257DD4" w:rsidRDefault="00EC575D">
      <w:pPr>
        <w:numPr>
          <w:ilvl w:val="0"/>
          <w:numId w:val="27"/>
        </w:numPr>
        <w:spacing w:line="240" w:lineRule="exact"/>
        <w:rPr>
          <w:sz w:val="18"/>
          <w:szCs w:val="18"/>
          <w:lang w:val="ro-RO"/>
        </w:rPr>
      </w:pPr>
      <w:r w:rsidRPr="00257DD4">
        <w:rPr>
          <w:sz w:val="18"/>
          <w:szCs w:val="18"/>
          <w:lang w:val="ro-RO"/>
        </w:rPr>
        <w:t>Când merge motorul, agentul de răcire este alimentat la debitul setat;</w:t>
      </w:r>
    </w:p>
    <w:p w14:paraId="7A4B435F" w14:textId="77777777" w:rsidR="00443C78" w:rsidRPr="00257DD4" w:rsidRDefault="00EC575D">
      <w:pPr>
        <w:numPr>
          <w:ilvl w:val="0"/>
          <w:numId w:val="27"/>
        </w:numPr>
        <w:spacing w:line="240" w:lineRule="exact"/>
        <w:rPr>
          <w:sz w:val="18"/>
          <w:szCs w:val="18"/>
          <w:lang w:val="ro-RO"/>
        </w:rPr>
      </w:pPr>
      <w:r w:rsidRPr="00257DD4">
        <w:rPr>
          <w:sz w:val="18"/>
          <w:szCs w:val="18"/>
          <w:lang w:val="ro-RO"/>
        </w:rPr>
        <w:t>Cu motorul în funcțiune, LED-urile se aprind conform luminozității setate;</w:t>
      </w:r>
    </w:p>
    <w:p w14:paraId="3464875A" w14:textId="77777777" w:rsidR="00443C78" w:rsidRPr="00257DD4" w:rsidRDefault="00EC575D">
      <w:pPr>
        <w:numPr>
          <w:ilvl w:val="0"/>
          <w:numId w:val="27"/>
        </w:numPr>
        <w:spacing w:line="240" w:lineRule="exact"/>
        <w:rPr>
          <w:sz w:val="18"/>
          <w:szCs w:val="18"/>
          <w:lang w:val="ro-RO"/>
        </w:rPr>
      </w:pPr>
      <w:r w:rsidRPr="00257DD4">
        <w:rPr>
          <w:sz w:val="18"/>
          <w:szCs w:val="18"/>
          <w:lang w:val="ro-RO"/>
        </w:rPr>
        <w:t>Eliberați pedala. Motorul și debitul de agent de răcire se opresc, LED-urile se sting.</w:t>
      </w:r>
    </w:p>
    <w:p w14:paraId="0FA95AA5" w14:textId="77777777" w:rsidR="00443C78" w:rsidRPr="00257DD4" w:rsidRDefault="00443C78">
      <w:pPr>
        <w:spacing w:line="240" w:lineRule="exact"/>
        <w:rPr>
          <w:sz w:val="18"/>
          <w:szCs w:val="18"/>
          <w:lang w:val="ro-RO"/>
        </w:rPr>
      </w:pPr>
    </w:p>
    <w:p w14:paraId="6F072256" w14:textId="77777777" w:rsidR="00443C78" w:rsidRPr="00257DD4" w:rsidRDefault="00443C78">
      <w:pPr>
        <w:spacing w:line="240" w:lineRule="exact"/>
        <w:rPr>
          <w:sz w:val="18"/>
          <w:szCs w:val="18"/>
          <w:lang w:val="ro-RO"/>
        </w:rPr>
      </w:pPr>
    </w:p>
    <w:tbl>
      <w:tblPr>
        <w:tblStyle w:val="TableGrid"/>
        <w:tblW w:w="0" w:type="auto"/>
        <w:tblLook w:val="04A0" w:firstRow="1" w:lastRow="0" w:firstColumn="1" w:lastColumn="0" w:noHBand="0" w:noVBand="1"/>
      </w:tblPr>
      <w:tblGrid>
        <w:gridCol w:w="5778"/>
      </w:tblGrid>
      <w:tr w:rsidR="00443C78" w:rsidRPr="00257DD4" w14:paraId="192D58B3" w14:textId="77777777" w:rsidTr="00CE13EC">
        <w:trPr>
          <w:trHeight w:val="343"/>
        </w:trPr>
        <w:tc>
          <w:tcPr>
            <w:tcW w:w="5778" w:type="dxa"/>
            <w:tcBorders>
              <w:bottom w:val="nil"/>
            </w:tcBorders>
          </w:tcPr>
          <w:p w14:paraId="7FBD387F" w14:textId="660ECA51" w:rsidR="00443C78" w:rsidRPr="00257DD4" w:rsidRDefault="00EC575D">
            <w:pPr>
              <w:spacing w:line="240" w:lineRule="exact"/>
              <w:rPr>
                <w:sz w:val="18"/>
                <w:szCs w:val="18"/>
                <w:lang w:val="ro-RO"/>
              </w:rPr>
            </w:pPr>
            <w:r w:rsidRPr="00257DD4">
              <w:rPr>
                <w:sz w:val="21"/>
                <w:szCs w:val="21"/>
                <w:lang w:val="ro-RO" w:eastAsia="zh-CN" w:bidi="ar-SA"/>
              </w:rPr>
              <w:drawing>
                <wp:anchor distT="0" distB="0" distL="114300" distR="114300" simplePos="0" relativeHeight="251521024" behindDoc="0" locked="0" layoutInCell="1" allowOverlap="1" wp14:anchorId="67F1769E" wp14:editId="6515B9BA">
                  <wp:simplePos x="0" y="0"/>
                  <wp:positionH relativeFrom="column">
                    <wp:posOffset>-20320</wp:posOffset>
                  </wp:positionH>
                  <wp:positionV relativeFrom="paragraph">
                    <wp:posOffset>17145</wp:posOffset>
                  </wp:positionV>
                  <wp:extent cx="196850" cy="196850"/>
                  <wp:effectExtent l="0" t="0" r="12700" b="12700"/>
                  <wp:wrapNone/>
                  <wp:docPr id="1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
                          <pic:cNvPicPr>
                            <a:picLocks noChangeAspect="1"/>
                          </pic:cNvPicPr>
                        </pic:nvPicPr>
                        <pic:blipFill>
                          <a:blip r:embed="rId56"/>
                          <a:stretch>
                            <a:fillRect/>
                          </a:stretch>
                        </pic:blipFill>
                        <pic:spPr>
                          <a:xfrm>
                            <a:off x="0" y="0"/>
                            <a:ext cx="196850" cy="196850"/>
                          </a:xfrm>
                          <a:prstGeom prst="rect">
                            <a:avLst/>
                          </a:prstGeom>
                          <a:noFill/>
                          <a:ln>
                            <a:noFill/>
                          </a:ln>
                        </pic:spPr>
                      </pic:pic>
                    </a:graphicData>
                  </a:graphic>
                </wp:anchor>
              </w:drawing>
            </w:r>
            <w:r w:rsidRPr="00257DD4">
              <w:rPr>
                <w:rFonts w:eastAsia="SimSun"/>
                <w:sz w:val="18"/>
                <w:szCs w:val="18"/>
                <w:lang w:val="ro-RO" w:eastAsia="zh-CN"/>
              </w:rPr>
              <w:t xml:space="preserve">   </w:t>
            </w:r>
            <w:r w:rsidRPr="00257DD4">
              <w:rPr>
                <w:rFonts w:eastAsia="SimSun"/>
                <w:b/>
                <w:bCs/>
                <w:sz w:val="18"/>
                <w:szCs w:val="18"/>
                <w:lang w:val="ro-RO" w:eastAsia="zh-CN"/>
              </w:rPr>
              <w:t xml:space="preserve"> Notă</w:t>
            </w:r>
          </w:p>
        </w:tc>
      </w:tr>
      <w:tr w:rsidR="00443C78" w:rsidRPr="00257DD4" w14:paraId="60E78A82" w14:textId="77777777" w:rsidTr="00CE13EC">
        <w:trPr>
          <w:trHeight w:val="357"/>
        </w:trPr>
        <w:tc>
          <w:tcPr>
            <w:tcW w:w="5778" w:type="dxa"/>
            <w:tcBorders>
              <w:top w:val="nil"/>
            </w:tcBorders>
          </w:tcPr>
          <w:p w14:paraId="7BB0888A" w14:textId="77777777" w:rsidR="00443C78" w:rsidRPr="00257DD4" w:rsidRDefault="00EC575D">
            <w:pPr>
              <w:spacing w:line="240" w:lineRule="exact"/>
              <w:rPr>
                <w:sz w:val="18"/>
                <w:szCs w:val="18"/>
                <w:lang w:val="ro-RO"/>
              </w:rPr>
            </w:pPr>
            <w:r w:rsidRPr="00257DD4">
              <w:rPr>
                <w:sz w:val="18"/>
                <w:szCs w:val="18"/>
                <w:lang w:val="ro-RO"/>
              </w:rPr>
              <w:t xml:space="preserve">Pentru reglarea sau setarea parametrilor motorului, a se vedea „6.3 Setare” și </w:t>
            </w:r>
          </w:p>
          <w:p w14:paraId="3E731B35" w14:textId="77777777" w:rsidR="00443C78" w:rsidRPr="00257DD4" w:rsidRDefault="00EC575D">
            <w:pPr>
              <w:spacing w:line="240" w:lineRule="exact"/>
              <w:rPr>
                <w:sz w:val="18"/>
                <w:szCs w:val="18"/>
                <w:lang w:val="ro-RO"/>
              </w:rPr>
            </w:pPr>
            <w:r w:rsidRPr="00257DD4">
              <w:rPr>
                <w:rFonts w:eastAsia="SimSun"/>
                <w:sz w:val="18"/>
                <w:szCs w:val="18"/>
                <w:lang w:val="ro-RO" w:eastAsia="zh-CN"/>
              </w:rPr>
              <w:t>„6.4 Modificarea valorilor implicite”.</w:t>
            </w:r>
          </w:p>
        </w:tc>
      </w:tr>
    </w:tbl>
    <w:p w14:paraId="2DB9774B" w14:textId="77777777" w:rsidR="00443C78" w:rsidRPr="00257DD4" w:rsidRDefault="00443C78">
      <w:pPr>
        <w:spacing w:line="240" w:lineRule="exact"/>
        <w:rPr>
          <w:sz w:val="18"/>
          <w:szCs w:val="18"/>
          <w:lang w:val="ro-RO"/>
        </w:rPr>
      </w:pPr>
    </w:p>
    <w:p w14:paraId="3F223876" w14:textId="77777777" w:rsidR="00443C78" w:rsidRPr="00257DD4" w:rsidRDefault="00443C78">
      <w:pPr>
        <w:spacing w:line="240" w:lineRule="exact"/>
        <w:rPr>
          <w:sz w:val="18"/>
          <w:szCs w:val="18"/>
          <w:lang w:val="ro-RO"/>
        </w:rPr>
      </w:pPr>
    </w:p>
    <w:p w14:paraId="1EDCD3E5" w14:textId="77777777" w:rsidR="00443C78" w:rsidRPr="00257DD4" w:rsidRDefault="00443C78">
      <w:pPr>
        <w:spacing w:line="240" w:lineRule="exact"/>
        <w:rPr>
          <w:b/>
          <w:bCs/>
          <w:sz w:val="20"/>
          <w:szCs w:val="20"/>
          <w:lang w:val="ro-RO"/>
        </w:rPr>
      </w:pPr>
    </w:p>
    <w:sectPr w:rsidR="00443C78" w:rsidRPr="00257DD4">
      <w:pgSz w:w="16838" w:h="11906" w:orient="landscape"/>
      <w:pgMar w:top="1417" w:right="1440" w:bottom="1417" w:left="1440" w:header="851" w:footer="992" w:gutter="0"/>
      <w:cols w:num="2" w:space="108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3D92A" w14:textId="77777777" w:rsidR="00443C78" w:rsidRDefault="00EC575D">
      <w:r>
        <w:separator/>
      </w:r>
    </w:p>
  </w:endnote>
  <w:endnote w:type="continuationSeparator" w:id="0">
    <w:p w14:paraId="00E5AB5A" w14:textId="77777777" w:rsidR="00443C78" w:rsidRDefault="00EC5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B5ACB" w14:textId="77777777" w:rsidR="00443C78" w:rsidRDefault="00EC575D">
    <w:pPr>
      <w:pStyle w:val="Footer"/>
      <w:ind w:firstLineChars="1700" w:firstLine="3060"/>
      <w:rPr>
        <w:rFonts w:eastAsia="SimSun"/>
        <w:lang w:eastAsia="zh-CN"/>
      </w:rPr>
    </w:pPr>
    <w:r>
      <w:rPr>
        <w:rFonts w:eastAsia="SimSun" w:hint="eastAsia"/>
        <w:lang w:eastAsia="zh-C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786D1" w14:textId="77777777" w:rsidR="00443C78" w:rsidRDefault="00EC575D">
      <w:r>
        <w:separator/>
      </w:r>
    </w:p>
  </w:footnote>
  <w:footnote w:type="continuationSeparator" w:id="0">
    <w:p w14:paraId="5DFCF229" w14:textId="77777777" w:rsidR="00443C78" w:rsidRDefault="00EC57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1F1AA1F"/>
    <w:multiLevelType w:val="singleLevel"/>
    <w:tmpl w:val="91F1AA1F"/>
    <w:lvl w:ilvl="0">
      <w:start w:val="1"/>
      <w:numFmt w:val="bullet"/>
      <w:lvlText w:val=""/>
      <w:lvlJc w:val="left"/>
      <w:pPr>
        <w:ind w:left="420" w:hanging="420"/>
      </w:pPr>
      <w:rPr>
        <w:rFonts w:ascii="Wingdings" w:hAnsi="Wingdings" w:hint="default"/>
      </w:rPr>
    </w:lvl>
  </w:abstractNum>
  <w:abstractNum w:abstractNumId="1" w15:restartNumberingAfterBreak="0">
    <w:nsid w:val="9239341B"/>
    <w:multiLevelType w:val="singleLevel"/>
    <w:tmpl w:val="9239341B"/>
    <w:lvl w:ilvl="0">
      <w:start w:val="3"/>
      <w:numFmt w:val="decimal"/>
      <w:lvlText w:val="5.%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lvl>
  </w:abstractNum>
  <w:abstractNum w:abstractNumId="2" w15:restartNumberingAfterBreak="0">
    <w:nsid w:val="938D6ABB"/>
    <w:multiLevelType w:val="singleLevel"/>
    <w:tmpl w:val="938D6ABB"/>
    <w:lvl w:ilvl="0">
      <w:start w:val="1"/>
      <w:numFmt w:val="decimal"/>
      <w:suff w:val="space"/>
      <w:lvlText w:val="%1."/>
      <w:lvlJc w:val="left"/>
    </w:lvl>
  </w:abstractNum>
  <w:abstractNum w:abstractNumId="3" w15:restartNumberingAfterBreak="0">
    <w:nsid w:val="9C89CAB8"/>
    <w:multiLevelType w:val="multilevel"/>
    <w:tmpl w:val="9C89CAB8"/>
    <w:lvl w:ilvl="0">
      <w:start w:val="12"/>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A07177D2"/>
    <w:multiLevelType w:val="singleLevel"/>
    <w:tmpl w:val="A07177D2"/>
    <w:lvl w:ilvl="0">
      <w:start w:val="1"/>
      <w:numFmt w:val="bullet"/>
      <w:lvlText w:val=""/>
      <w:lvlJc w:val="left"/>
      <w:pPr>
        <w:ind w:left="420" w:hanging="420"/>
      </w:pPr>
      <w:rPr>
        <w:rFonts w:ascii="Wingdings" w:hAnsi="Wingdings" w:hint="default"/>
      </w:rPr>
    </w:lvl>
  </w:abstractNum>
  <w:abstractNum w:abstractNumId="5" w15:restartNumberingAfterBreak="0">
    <w:nsid w:val="B0F1ACD9"/>
    <w:multiLevelType w:val="singleLevel"/>
    <w:tmpl w:val="B0F1ACD9"/>
    <w:lvl w:ilvl="0">
      <w:start w:val="5"/>
      <w:numFmt w:val="decimal"/>
      <w:lvlText w:val="6.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en-US" w:eastAsia="en-US" w:bidi="en-US"/>
      </w:rPr>
    </w:lvl>
  </w:abstractNum>
  <w:abstractNum w:abstractNumId="6" w15:restartNumberingAfterBreak="0">
    <w:nsid w:val="B2908C0C"/>
    <w:multiLevelType w:val="singleLevel"/>
    <w:tmpl w:val="B2908C0C"/>
    <w:lvl w:ilvl="0">
      <w:start w:val="1"/>
      <w:numFmt w:val="bullet"/>
      <w:lvlText w:val=""/>
      <w:lvlJc w:val="left"/>
      <w:pPr>
        <w:ind w:left="420" w:hanging="420"/>
      </w:pPr>
      <w:rPr>
        <w:rFonts w:ascii="Wingdings" w:hAnsi="Wingdings" w:hint="default"/>
      </w:rPr>
    </w:lvl>
  </w:abstractNum>
  <w:abstractNum w:abstractNumId="7" w15:restartNumberingAfterBreak="0">
    <w:nsid w:val="BB7FD93C"/>
    <w:multiLevelType w:val="singleLevel"/>
    <w:tmpl w:val="BB7FD93C"/>
    <w:lvl w:ilvl="0">
      <w:start w:val="1"/>
      <w:numFmt w:val="bullet"/>
      <w:lvlText w:val=""/>
      <w:lvlJc w:val="left"/>
      <w:pPr>
        <w:ind w:left="420" w:hanging="420"/>
      </w:pPr>
      <w:rPr>
        <w:rFonts w:ascii="Wingdings" w:hAnsi="Wingdings" w:hint="default"/>
      </w:rPr>
    </w:lvl>
  </w:abstractNum>
  <w:abstractNum w:abstractNumId="8" w15:restartNumberingAfterBreak="0">
    <w:nsid w:val="C0C12FB4"/>
    <w:multiLevelType w:val="singleLevel"/>
    <w:tmpl w:val="C0C12FB4"/>
    <w:lvl w:ilvl="0">
      <w:start w:val="1"/>
      <w:numFmt w:val="bullet"/>
      <w:lvlText w:val=""/>
      <w:lvlJc w:val="left"/>
      <w:pPr>
        <w:ind w:left="420" w:hanging="420"/>
      </w:pPr>
      <w:rPr>
        <w:rFonts w:ascii="Wingdings" w:hAnsi="Wingdings" w:hint="default"/>
      </w:rPr>
    </w:lvl>
  </w:abstractNum>
  <w:abstractNum w:abstractNumId="9" w15:restartNumberingAfterBreak="0">
    <w:nsid w:val="C27B48EA"/>
    <w:multiLevelType w:val="singleLevel"/>
    <w:tmpl w:val="C27B48EA"/>
    <w:lvl w:ilvl="0">
      <w:start w:val="1"/>
      <w:numFmt w:val="bullet"/>
      <w:lvlText w:val=""/>
      <w:lvlJc w:val="left"/>
      <w:pPr>
        <w:tabs>
          <w:tab w:val="left" w:pos="113"/>
        </w:tabs>
        <w:ind w:left="113" w:hanging="113"/>
      </w:pPr>
      <w:rPr>
        <w:rFonts w:ascii="Wingdings" w:hAnsi="Wingdings" w:hint="default"/>
        <w:sz w:val="16"/>
      </w:rPr>
    </w:lvl>
  </w:abstractNum>
  <w:abstractNum w:abstractNumId="10" w15:restartNumberingAfterBreak="0">
    <w:nsid w:val="DD760AE5"/>
    <w:multiLevelType w:val="singleLevel"/>
    <w:tmpl w:val="DD760AE5"/>
    <w:lvl w:ilvl="0">
      <w:start w:val="1"/>
      <w:numFmt w:val="bullet"/>
      <w:lvlText w:val=""/>
      <w:lvlJc w:val="left"/>
      <w:pPr>
        <w:ind w:left="420" w:hanging="420"/>
      </w:pPr>
      <w:rPr>
        <w:rFonts w:ascii="Wingdings" w:hAnsi="Wingdings" w:hint="default"/>
      </w:rPr>
    </w:lvl>
  </w:abstractNum>
  <w:abstractNum w:abstractNumId="11" w15:restartNumberingAfterBreak="0">
    <w:nsid w:val="E268BB8E"/>
    <w:multiLevelType w:val="singleLevel"/>
    <w:tmpl w:val="E268BB8E"/>
    <w:lvl w:ilvl="0">
      <w:start w:val="1"/>
      <w:numFmt w:val="bullet"/>
      <w:lvlText w:val=""/>
      <w:lvlJc w:val="left"/>
      <w:pPr>
        <w:ind w:left="420" w:hanging="420"/>
      </w:pPr>
      <w:rPr>
        <w:rFonts w:ascii="Wingdings" w:hAnsi="Wingdings" w:hint="default"/>
      </w:rPr>
    </w:lvl>
  </w:abstractNum>
  <w:abstractNum w:abstractNumId="12" w15:restartNumberingAfterBreak="0">
    <w:nsid w:val="E6301D71"/>
    <w:multiLevelType w:val="multilevel"/>
    <w:tmpl w:val="1722CEB6"/>
    <w:lvl w:ilvl="0">
      <w:start w:val="1"/>
      <w:numFmt w:val="decimal"/>
      <w:suff w:val="space"/>
      <w:lvlText w:val="%1."/>
      <w:lvlJc w:val="left"/>
      <w:rPr>
        <w:sz w:val="18"/>
        <w:szCs w:val="18"/>
      </w:rPr>
    </w:lvl>
    <w:lvl w:ilvl="1">
      <w:start w:val="1"/>
      <w:numFmt w:val="decimal"/>
      <w:suff w:val="space"/>
      <w:lvlText w:val="%1.%2"/>
      <w:lvlJc w:val="left"/>
      <w:pPr>
        <w:ind w:left="240" w:firstLine="0"/>
      </w:pPr>
      <w:rPr>
        <w:rFonts w:hint="default"/>
        <w:sz w:val="18"/>
        <w:szCs w:val="18"/>
      </w:rPr>
    </w:lvl>
    <w:lvl w:ilvl="2">
      <w:start w:val="1"/>
      <w:numFmt w:val="decimal"/>
      <w:suff w:val="space"/>
      <w:lvlText w:val="%1.%2.%3"/>
      <w:lvlJc w:val="left"/>
      <w:pPr>
        <w:ind w:left="240" w:firstLine="0"/>
      </w:pPr>
      <w:rPr>
        <w:rFonts w:hint="default"/>
      </w:rPr>
    </w:lvl>
    <w:lvl w:ilvl="3">
      <w:start w:val="1"/>
      <w:numFmt w:val="decimal"/>
      <w:suff w:val="space"/>
      <w:lvlText w:val="%1.%2.%3.%4"/>
      <w:lvlJc w:val="left"/>
      <w:pPr>
        <w:ind w:left="240" w:firstLine="0"/>
      </w:pPr>
      <w:rPr>
        <w:rFonts w:hint="default"/>
      </w:rPr>
    </w:lvl>
    <w:lvl w:ilvl="4">
      <w:start w:val="1"/>
      <w:numFmt w:val="decimal"/>
      <w:suff w:val="space"/>
      <w:lvlText w:val="%1.%2.%3.%4.%5"/>
      <w:lvlJc w:val="left"/>
      <w:pPr>
        <w:ind w:left="240" w:firstLine="0"/>
      </w:pPr>
      <w:rPr>
        <w:rFonts w:hint="default"/>
      </w:rPr>
    </w:lvl>
    <w:lvl w:ilvl="5">
      <w:start w:val="1"/>
      <w:numFmt w:val="decimal"/>
      <w:suff w:val="space"/>
      <w:lvlText w:val="%1.%2.%3.%4.%5.%6"/>
      <w:lvlJc w:val="left"/>
      <w:pPr>
        <w:ind w:left="240" w:firstLine="0"/>
      </w:pPr>
      <w:rPr>
        <w:rFonts w:hint="default"/>
      </w:rPr>
    </w:lvl>
    <w:lvl w:ilvl="6">
      <w:start w:val="1"/>
      <w:numFmt w:val="decimal"/>
      <w:suff w:val="space"/>
      <w:lvlText w:val="%1.%2.%3.%4.%5.%6.%7"/>
      <w:lvlJc w:val="left"/>
      <w:pPr>
        <w:ind w:left="240" w:firstLine="0"/>
      </w:pPr>
      <w:rPr>
        <w:rFonts w:hint="default"/>
      </w:rPr>
    </w:lvl>
    <w:lvl w:ilvl="7">
      <w:start w:val="1"/>
      <w:numFmt w:val="decimal"/>
      <w:suff w:val="space"/>
      <w:lvlText w:val="%1.%2.%3.%4.%5.%6.%7.%8"/>
      <w:lvlJc w:val="left"/>
      <w:pPr>
        <w:ind w:left="240" w:firstLine="0"/>
      </w:pPr>
      <w:rPr>
        <w:rFonts w:hint="default"/>
      </w:rPr>
    </w:lvl>
    <w:lvl w:ilvl="8">
      <w:start w:val="1"/>
      <w:numFmt w:val="decimal"/>
      <w:suff w:val="space"/>
      <w:lvlText w:val="%1.%2.%3.%4.%5.%6.%7.%8.%9"/>
      <w:lvlJc w:val="left"/>
      <w:pPr>
        <w:ind w:left="240" w:firstLine="0"/>
      </w:pPr>
      <w:rPr>
        <w:rFonts w:hint="default"/>
      </w:rPr>
    </w:lvl>
  </w:abstractNum>
  <w:abstractNum w:abstractNumId="13" w15:restartNumberingAfterBreak="0">
    <w:nsid w:val="E99191FC"/>
    <w:multiLevelType w:val="singleLevel"/>
    <w:tmpl w:val="E99191FC"/>
    <w:lvl w:ilvl="0">
      <w:start w:val="1"/>
      <w:numFmt w:val="bullet"/>
      <w:lvlText w:val=""/>
      <w:lvlJc w:val="left"/>
      <w:pPr>
        <w:ind w:left="420" w:hanging="420"/>
      </w:pPr>
      <w:rPr>
        <w:rFonts w:ascii="Wingdings" w:hAnsi="Wingdings" w:hint="default"/>
      </w:rPr>
    </w:lvl>
  </w:abstractNum>
  <w:abstractNum w:abstractNumId="14" w15:restartNumberingAfterBreak="0">
    <w:nsid w:val="F0177832"/>
    <w:multiLevelType w:val="singleLevel"/>
    <w:tmpl w:val="F0177832"/>
    <w:lvl w:ilvl="0">
      <w:start w:val="5"/>
      <w:numFmt w:val="upperLetter"/>
      <w:suff w:val="nothing"/>
      <w:lvlText w:val="%1-"/>
      <w:lvlJc w:val="left"/>
    </w:lvl>
  </w:abstractNum>
  <w:abstractNum w:abstractNumId="15" w15:restartNumberingAfterBreak="0">
    <w:nsid w:val="F0C42B81"/>
    <w:multiLevelType w:val="singleLevel"/>
    <w:tmpl w:val="F0C42B81"/>
    <w:lvl w:ilvl="0">
      <w:start w:val="1"/>
      <w:numFmt w:val="bullet"/>
      <w:lvlText w:val=""/>
      <w:lvlJc w:val="left"/>
      <w:pPr>
        <w:ind w:left="420" w:hanging="420"/>
      </w:pPr>
      <w:rPr>
        <w:rFonts w:ascii="Wingdings" w:hAnsi="Wingdings" w:hint="default"/>
      </w:rPr>
    </w:lvl>
  </w:abstractNum>
  <w:abstractNum w:abstractNumId="16" w15:restartNumberingAfterBreak="0">
    <w:nsid w:val="0248C179"/>
    <w:multiLevelType w:val="singleLevel"/>
    <w:tmpl w:val="0248C179"/>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17" w15:restartNumberingAfterBreak="0">
    <w:nsid w:val="0E885A92"/>
    <w:multiLevelType w:val="singleLevel"/>
    <w:tmpl w:val="0E885A92"/>
    <w:lvl w:ilvl="0">
      <w:start w:val="1"/>
      <w:numFmt w:val="bullet"/>
      <w:lvlText w:val=""/>
      <w:lvlJc w:val="left"/>
      <w:pPr>
        <w:ind w:left="420" w:hanging="420"/>
      </w:pPr>
      <w:rPr>
        <w:rFonts w:ascii="Wingdings" w:hAnsi="Wingdings" w:hint="default"/>
      </w:rPr>
    </w:lvl>
  </w:abstractNum>
  <w:abstractNum w:abstractNumId="18" w15:restartNumberingAfterBreak="0">
    <w:nsid w:val="1A35C6E8"/>
    <w:multiLevelType w:val="multilevel"/>
    <w:tmpl w:val="1A35C6E8"/>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9" w15:restartNumberingAfterBreak="0">
    <w:nsid w:val="1BA4C027"/>
    <w:multiLevelType w:val="singleLevel"/>
    <w:tmpl w:val="1BA4C027"/>
    <w:lvl w:ilvl="0">
      <w:start w:val="1"/>
      <w:numFmt w:val="bullet"/>
      <w:lvlText w:val=""/>
      <w:lvlJc w:val="left"/>
      <w:pPr>
        <w:ind w:left="420" w:hanging="420"/>
      </w:pPr>
      <w:rPr>
        <w:rFonts w:ascii="Wingdings" w:hAnsi="Wingdings" w:hint="default"/>
      </w:rPr>
    </w:lvl>
  </w:abstractNum>
  <w:abstractNum w:abstractNumId="20" w15:restartNumberingAfterBreak="0">
    <w:nsid w:val="1EECA8D5"/>
    <w:multiLevelType w:val="singleLevel"/>
    <w:tmpl w:val="1EECA8D5"/>
    <w:lvl w:ilvl="0">
      <w:start w:val="1"/>
      <w:numFmt w:val="bullet"/>
      <w:lvlText w:val=""/>
      <w:lvlJc w:val="left"/>
      <w:pPr>
        <w:ind w:left="420" w:hanging="420"/>
      </w:pPr>
      <w:rPr>
        <w:rFonts w:ascii="Wingdings" w:hAnsi="Wingdings" w:hint="default"/>
      </w:rPr>
    </w:lvl>
  </w:abstractNum>
  <w:abstractNum w:abstractNumId="21" w15:restartNumberingAfterBreak="0">
    <w:nsid w:val="2470EC97"/>
    <w:multiLevelType w:val="singleLevel"/>
    <w:tmpl w:val="2470EC97"/>
    <w:lvl w:ilvl="0">
      <w:start w:val="2"/>
      <w:numFmt w:val="decimal"/>
      <w:lvlText w:val="7.%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lvl>
  </w:abstractNum>
  <w:abstractNum w:abstractNumId="22" w15:restartNumberingAfterBreak="0">
    <w:nsid w:val="2B6D7F94"/>
    <w:multiLevelType w:val="singleLevel"/>
    <w:tmpl w:val="2B6D7F94"/>
    <w:lvl w:ilvl="0">
      <w:start w:val="1"/>
      <w:numFmt w:val="bullet"/>
      <w:lvlText w:val=""/>
      <w:lvlJc w:val="left"/>
      <w:pPr>
        <w:ind w:left="420" w:hanging="420"/>
      </w:pPr>
      <w:rPr>
        <w:rFonts w:ascii="Wingdings" w:hAnsi="Wingdings" w:hint="default"/>
      </w:rPr>
    </w:lvl>
  </w:abstractNum>
  <w:abstractNum w:abstractNumId="23" w15:restartNumberingAfterBreak="0">
    <w:nsid w:val="397086F3"/>
    <w:multiLevelType w:val="singleLevel"/>
    <w:tmpl w:val="397086F3"/>
    <w:lvl w:ilvl="0">
      <w:start w:val="1"/>
      <w:numFmt w:val="bullet"/>
      <w:lvlText w:val=""/>
      <w:lvlJc w:val="left"/>
      <w:pPr>
        <w:ind w:left="420" w:hanging="420"/>
      </w:pPr>
      <w:rPr>
        <w:rFonts w:ascii="Wingdings" w:hAnsi="Wingdings" w:hint="default"/>
      </w:rPr>
    </w:lvl>
  </w:abstractNum>
  <w:abstractNum w:abstractNumId="24" w15:restartNumberingAfterBreak="0">
    <w:nsid w:val="411A594F"/>
    <w:multiLevelType w:val="singleLevel"/>
    <w:tmpl w:val="411A594F"/>
    <w:lvl w:ilvl="0">
      <w:start w:val="1"/>
      <w:numFmt w:val="bullet"/>
      <w:lvlText w:val=""/>
      <w:lvlJc w:val="left"/>
      <w:pPr>
        <w:ind w:left="420" w:hanging="420"/>
      </w:pPr>
      <w:rPr>
        <w:rFonts w:ascii="Wingdings" w:hAnsi="Wingdings" w:hint="default"/>
      </w:rPr>
    </w:lvl>
  </w:abstractNum>
  <w:abstractNum w:abstractNumId="25" w15:restartNumberingAfterBreak="0">
    <w:nsid w:val="4D4DC07F"/>
    <w:multiLevelType w:val="multilevel"/>
    <w:tmpl w:val="4D4DC07F"/>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en-US" w:eastAsia="en-US" w:bidi="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663714C"/>
    <w:multiLevelType w:val="singleLevel"/>
    <w:tmpl w:val="6663714C"/>
    <w:lvl w:ilvl="0">
      <w:start w:val="1"/>
      <w:numFmt w:val="bullet"/>
      <w:lvlText w:val=""/>
      <w:lvlJc w:val="left"/>
      <w:pPr>
        <w:ind w:left="420" w:hanging="420"/>
      </w:pPr>
      <w:rPr>
        <w:rFonts w:ascii="Wingdings" w:hAnsi="Wingdings" w:hint="default"/>
      </w:rPr>
    </w:lvl>
  </w:abstractNum>
  <w:num w:numId="1">
    <w:abstractNumId w:val="14"/>
  </w:num>
  <w:num w:numId="2">
    <w:abstractNumId w:val="12"/>
  </w:num>
  <w:num w:numId="3">
    <w:abstractNumId w:val="2"/>
  </w:num>
  <w:num w:numId="4">
    <w:abstractNumId w:val="18"/>
  </w:num>
  <w:num w:numId="5">
    <w:abstractNumId w:val="11"/>
  </w:num>
  <w:num w:numId="6">
    <w:abstractNumId w:val="9"/>
  </w:num>
  <w:num w:numId="7">
    <w:abstractNumId w:val="0"/>
  </w:num>
  <w:num w:numId="8">
    <w:abstractNumId w:val="3"/>
  </w:num>
  <w:num w:numId="9">
    <w:abstractNumId w:val="22"/>
  </w:num>
  <w:num w:numId="10">
    <w:abstractNumId w:val="13"/>
  </w:num>
  <w:num w:numId="11">
    <w:abstractNumId w:val="24"/>
  </w:num>
  <w:num w:numId="12">
    <w:abstractNumId w:val="16"/>
  </w:num>
  <w:num w:numId="13">
    <w:abstractNumId w:val="4"/>
  </w:num>
  <w:num w:numId="14">
    <w:abstractNumId w:val="17"/>
  </w:num>
  <w:num w:numId="15">
    <w:abstractNumId w:val="6"/>
  </w:num>
  <w:num w:numId="16">
    <w:abstractNumId w:val="1"/>
  </w:num>
  <w:num w:numId="17">
    <w:abstractNumId w:val="20"/>
  </w:num>
  <w:num w:numId="18">
    <w:abstractNumId w:val="26"/>
  </w:num>
  <w:num w:numId="19">
    <w:abstractNumId w:val="25"/>
  </w:num>
  <w:num w:numId="20">
    <w:abstractNumId w:val="7"/>
  </w:num>
  <w:num w:numId="21">
    <w:abstractNumId w:val="21"/>
  </w:num>
  <w:num w:numId="22">
    <w:abstractNumId w:val="15"/>
  </w:num>
  <w:num w:numId="23">
    <w:abstractNumId w:val="19"/>
  </w:num>
  <w:num w:numId="24">
    <w:abstractNumId w:val="8"/>
  </w:num>
  <w:num w:numId="25">
    <w:abstractNumId w:val="23"/>
  </w:num>
  <w:num w:numId="26">
    <w:abstractNumId w:val="5"/>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3AA2874"/>
    <w:rsid w:val="00032970"/>
    <w:rsid w:val="00081DB1"/>
    <w:rsid w:val="00084249"/>
    <w:rsid w:val="000D3094"/>
    <w:rsid w:val="000F303F"/>
    <w:rsid w:val="0010375C"/>
    <w:rsid w:val="00132352"/>
    <w:rsid w:val="001613B7"/>
    <w:rsid w:val="00194B94"/>
    <w:rsid w:val="001E0485"/>
    <w:rsid w:val="001E0AD2"/>
    <w:rsid w:val="00223254"/>
    <w:rsid w:val="00246E9F"/>
    <w:rsid w:val="00253598"/>
    <w:rsid w:val="00257DD4"/>
    <w:rsid w:val="002706E0"/>
    <w:rsid w:val="0028594F"/>
    <w:rsid w:val="003038E7"/>
    <w:rsid w:val="00355520"/>
    <w:rsid w:val="0035700B"/>
    <w:rsid w:val="00372451"/>
    <w:rsid w:val="003805D9"/>
    <w:rsid w:val="003872AD"/>
    <w:rsid w:val="0038771E"/>
    <w:rsid w:val="003D64DA"/>
    <w:rsid w:val="003F1C44"/>
    <w:rsid w:val="00410EDB"/>
    <w:rsid w:val="00443C78"/>
    <w:rsid w:val="0047088C"/>
    <w:rsid w:val="00475526"/>
    <w:rsid w:val="004C6DF9"/>
    <w:rsid w:val="004E48B1"/>
    <w:rsid w:val="005039CB"/>
    <w:rsid w:val="00533B0F"/>
    <w:rsid w:val="00565879"/>
    <w:rsid w:val="005E26D6"/>
    <w:rsid w:val="00607C94"/>
    <w:rsid w:val="00623463"/>
    <w:rsid w:val="00625067"/>
    <w:rsid w:val="006608CE"/>
    <w:rsid w:val="00662F81"/>
    <w:rsid w:val="006E2B3C"/>
    <w:rsid w:val="0079306A"/>
    <w:rsid w:val="007A2388"/>
    <w:rsid w:val="007B2FAF"/>
    <w:rsid w:val="007E1DCB"/>
    <w:rsid w:val="00824473"/>
    <w:rsid w:val="00873EF1"/>
    <w:rsid w:val="008861D1"/>
    <w:rsid w:val="008978F1"/>
    <w:rsid w:val="008B6C94"/>
    <w:rsid w:val="008D0716"/>
    <w:rsid w:val="008F6BA9"/>
    <w:rsid w:val="00922BDE"/>
    <w:rsid w:val="009609FE"/>
    <w:rsid w:val="009E5283"/>
    <w:rsid w:val="009F4E57"/>
    <w:rsid w:val="00A372A0"/>
    <w:rsid w:val="00A86492"/>
    <w:rsid w:val="00AA2BB8"/>
    <w:rsid w:val="00AB5F5D"/>
    <w:rsid w:val="00AC68C9"/>
    <w:rsid w:val="00B462A5"/>
    <w:rsid w:val="00B97CF3"/>
    <w:rsid w:val="00BA384C"/>
    <w:rsid w:val="00BD3336"/>
    <w:rsid w:val="00BE04B8"/>
    <w:rsid w:val="00C111AC"/>
    <w:rsid w:val="00C6324A"/>
    <w:rsid w:val="00CC31A5"/>
    <w:rsid w:val="00CE13EC"/>
    <w:rsid w:val="00D027F2"/>
    <w:rsid w:val="00D91980"/>
    <w:rsid w:val="00E02E3F"/>
    <w:rsid w:val="00E057B3"/>
    <w:rsid w:val="00E274EB"/>
    <w:rsid w:val="00E34E60"/>
    <w:rsid w:val="00E355D4"/>
    <w:rsid w:val="00EC575D"/>
    <w:rsid w:val="00ED398C"/>
    <w:rsid w:val="00EE4182"/>
    <w:rsid w:val="00EE7D86"/>
    <w:rsid w:val="00F32683"/>
    <w:rsid w:val="00F43C80"/>
    <w:rsid w:val="00F50638"/>
    <w:rsid w:val="00F67BEE"/>
    <w:rsid w:val="03AA2874"/>
    <w:rsid w:val="09F07A97"/>
    <w:rsid w:val="11E17A1E"/>
    <w:rsid w:val="16453169"/>
    <w:rsid w:val="21E24A97"/>
    <w:rsid w:val="26C714BB"/>
    <w:rsid w:val="2C1B28A7"/>
    <w:rsid w:val="316623F8"/>
    <w:rsid w:val="34D84729"/>
    <w:rsid w:val="3D22188D"/>
    <w:rsid w:val="40B16DBC"/>
    <w:rsid w:val="49DD5496"/>
    <w:rsid w:val="4EDE729B"/>
    <w:rsid w:val="50DB187C"/>
    <w:rsid w:val="514E53F9"/>
    <w:rsid w:val="560B5A3F"/>
    <w:rsid w:val="599D6E02"/>
    <w:rsid w:val="5E5A3A8B"/>
    <w:rsid w:val="61F15B43"/>
    <w:rsid w:val="638272CD"/>
    <w:rsid w:val="6C3629C7"/>
    <w:rsid w:val="77241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3" fillcolor="white">
      <v:fill color="white"/>
    </o:shapedefaults>
    <o:shapelayout v:ext="edit">
      <o:idmap v:ext="edit" data="1"/>
    </o:shapelayout>
  </w:shapeDefaults>
  <w:decimalSymbol w:val="."/>
  <w:listSeparator w:val=","/>
  <w14:docId w14:val="667C3758"/>
  <w15:docId w15:val="{8E0AA94D-735E-49C4-9F1D-47E070F34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Heading4"/>
    <w:qFormat/>
    <w:pPr>
      <w:widowControl w:val="0"/>
    </w:pPr>
    <w:rPr>
      <w:rFonts w:eastAsia="Times New Roman"/>
      <w:color w:val="000000"/>
      <w:sz w:val="24"/>
      <w:szCs w:val="24"/>
      <w:lang w:eastAsia="en-US" w:bidi="en-US"/>
    </w:rPr>
  </w:style>
  <w:style w:type="paragraph" w:styleId="Heading4">
    <w:name w:val="heading 4"/>
    <w:basedOn w:val="Normal"/>
    <w:next w:val="Normal"/>
    <w:link w:val="Heading4Char"/>
    <w:qFormat/>
    <w:pPr>
      <w:keepNext/>
      <w:jc w:val="center"/>
      <w:outlineLvl w:val="3"/>
    </w:pPr>
    <w:rPr>
      <w:b/>
      <w:bCs/>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paragraph" w:customStyle="1" w:styleId="Heading11">
    <w:name w:val="Heading #1|1"/>
    <w:basedOn w:val="Normal"/>
    <w:qFormat/>
    <w:pPr>
      <w:outlineLvl w:val="0"/>
    </w:pPr>
    <w:rPr>
      <w:b/>
      <w:bCs/>
      <w:sz w:val="112"/>
      <w:szCs w:val="112"/>
    </w:rPr>
  </w:style>
  <w:style w:type="paragraph" w:customStyle="1" w:styleId="Heading41">
    <w:name w:val="Heading #4|1"/>
    <w:basedOn w:val="Normal"/>
    <w:qFormat/>
    <w:pPr>
      <w:outlineLvl w:val="3"/>
    </w:pPr>
    <w:rPr>
      <w:sz w:val="32"/>
      <w:szCs w:val="32"/>
    </w:rPr>
  </w:style>
  <w:style w:type="paragraph" w:customStyle="1" w:styleId="Bodytext6">
    <w:name w:val="Body text|6"/>
    <w:basedOn w:val="Normal"/>
    <w:qFormat/>
    <w:pPr>
      <w:ind w:left="-20"/>
      <w:jc w:val="center"/>
    </w:pPr>
    <w:rPr>
      <w:b/>
      <w:bCs/>
      <w:color w:val="0258A9"/>
      <w:sz w:val="56"/>
      <w:szCs w:val="56"/>
    </w:rPr>
  </w:style>
  <w:style w:type="paragraph" w:customStyle="1" w:styleId="Bodytext3">
    <w:name w:val="Body text|3"/>
    <w:basedOn w:val="Normal"/>
    <w:qFormat/>
    <w:rPr>
      <w:b/>
      <w:bCs/>
      <w:sz w:val="22"/>
      <w:szCs w:val="22"/>
    </w:rPr>
  </w:style>
  <w:style w:type="paragraph" w:customStyle="1" w:styleId="Heading31">
    <w:name w:val="Heading #3|1"/>
    <w:basedOn w:val="Normal"/>
    <w:qFormat/>
    <w:pPr>
      <w:spacing w:after="40"/>
      <w:ind w:left="1100"/>
      <w:outlineLvl w:val="2"/>
    </w:pPr>
    <w:rPr>
      <w:b/>
      <w:bCs/>
      <w:color w:val="0258A9"/>
      <w:sz w:val="34"/>
      <w:szCs w:val="34"/>
    </w:rPr>
  </w:style>
  <w:style w:type="paragraph" w:customStyle="1" w:styleId="Heading51">
    <w:name w:val="Heading #5|1"/>
    <w:basedOn w:val="Normal"/>
    <w:qFormat/>
    <w:pPr>
      <w:spacing w:after="40"/>
      <w:outlineLvl w:val="4"/>
    </w:pPr>
    <w:rPr>
      <w:b/>
      <w:bCs/>
      <w:sz w:val="30"/>
      <w:szCs w:val="30"/>
    </w:rPr>
  </w:style>
  <w:style w:type="paragraph" w:customStyle="1" w:styleId="Bodytext1">
    <w:name w:val="Body text|1"/>
    <w:basedOn w:val="Normal"/>
    <w:qFormat/>
    <w:pPr>
      <w:spacing w:line="346" w:lineRule="auto"/>
    </w:pPr>
    <w:rPr>
      <w:sz w:val="18"/>
      <w:szCs w:val="18"/>
    </w:rPr>
  </w:style>
  <w:style w:type="paragraph" w:customStyle="1" w:styleId="Other1">
    <w:name w:val="Other|1"/>
    <w:basedOn w:val="Normal"/>
    <w:qFormat/>
    <w:pPr>
      <w:spacing w:line="346" w:lineRule="auto"/>
    </w:pPr>
    <w:rPr>
      <w:sz w:val="16"/>
      <w:szCs w:val="16"/>
    </w:rPr>
  </w:style>
  <w:style w:type="paragraph" w:customStyle="1" w:styleId="Bodytext2">
    <w:name w:val="Body text|2"/>
    <w:basedOn w:val="Normal"/>
    <w:qFormat/>
    <w:pPr>
      <w:spacing w:line="389" w:lineRule="auto"/>
    </w:pPr>
    <w:rPr>
      <w:sz w:val="16"/>
      <w:szCs w:val="16"/>
    </w:rPr>
  </w:style>
  <w:style w:type="paragraph" w:customStyle="1" w:styleId="Tablecaption1">
    <w:name w:val="Table caption|1"/>
    <w:basedOn w:val="Normal"/>
    <w:qFormat/>
    <w:pPr>
      <w:spacing w:line="346" w:lineRule="auto"/>
      <w:ind w:left="240"/>
    </w:pPr>
    <w:rPr>
      <w:sz w:val="18"/>
      <w:szCs w:val="18"/>
    </w:rPr>
  </w:style>
  <w:style w:type="paragraph" w:styleId="ListParagraph">
    <w:name w:val="List Paragraph"/>
    <w:basedOn w:val="Normal"/>
    <w:uiPriority w:val="1"/>
    <w:unhideWhenUsed/>
    <w:qFormat/>
    <w:pPr>
      <w:ind w:firstLineChars="200" w:firstLine="420"/>
    </w:pPr>
  </w:style>
  <w:style w:type="paragraph" w:customStyle="1" w:styleId="Heading71">
    <w:name w:val="Heading #7|1"/>
    <w:basedOn w:val="Normal"/>
    <w:qFormat/>
    <w:pPr>
      <w:spacing w:line="314" w:lineRule="auto"/>
      <w:outlineLvl w:val="6"/>
    </w:pPr>
    <w:rPr>
      <w:b/>
      <w:bCs/>
      <w:sz w:val="19"/>
      <w:szCs w:val="19"/>
    </w:rPr>
  </w:style>
  <w:style w:type="paragraph" w:customStyle="1" w:styleId="Heading61">
    <w:name w:val="Heading #6|1"/>
    <w:basedOn w:val="Normal"/>
    <w:qFormat/>
    <w:pPr>
      <w:spacing w:after="100"/>
      <w:outlineLvl w:val="5"/>
    </w:pPr>
    <w:rPr>
      <w:b/>
      <w:bCs/>
      <w:sz w:val="26"/>
      <w:szCs w:val="26"/>
    </w:rPr>
  </w:style>
  <w:style w:type="character" w:customStyle="1" w:styleId="Heading4Char">
    <w:name w:val="Heading 4 Char"/>
    <w:basedOn w:val="DefaultParagraphFont"/>
    <w:link w:val="Heading4"/>
    <w:rsid w:val="00246E9F"/>
    <w:rPr>
      <w:rFonts w:eastAsia="Times New Roman"/>
      <w:b/>
      <w:bCs/>
      <w:color w:val="000000"/>
      <w:sz w:val="44"/>
      <w:szCs w:val="24"/>
      <w:lang w:eastAsia="en-US" w:bidi="en-US"/>
    </w:rPr>
  </w:style>
  <w:style w:type="character" w:styleId="UnresolvedMention">
    <w:name w:val="Unresolved Mention"/>
    <w:basedOn w:val="DefaultParagraphFont"/>
    <w:uiPriority w:val="99"/>
    <w:semiHidden/>
    <w:unhideWhenUsed/>
    <w:rsid w:val="00257D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oleObject" Target="embeddings/oleObject5.bin"/><Relationship Id="rId42" Type="http://schemas.openxmlformats.org/officeDocument/2006/relationships/image" Target="media/image25.emf"/><Relationship Id="rId47" Type="http://schemas.openxmlformats.org/officeDocument/2006/relationships/image" Target="media/image30.png"/><Relationship Id="rId63" Type="http://schemas.openxmlformats.org/officeDocument/2006/relationships/image" Target="media/image46.jpeg"/><Relationship Id="rId68" Type="http://schemas.openxmlformats.org/officeDocument/2006/relationships/image" Target="media/image51.jpeg"/><Relationship Id="rId84" Type="http://schemas.openxmlformats.org/officeDocument/2006/relationships/image" Target="media/image67.png"/><Relationship Id="rId89" Type="http://schemas.openxmlformats.org/officeDocument/2006/relationships/image" Target="media/image72.png"/><Relationship Id="rId16" Type="http://schemas.openxmlformats.org/officeDocument/2006/relationships/image" Target="media/image5.wmf"/><Relationship Id="rId11" Type="http://schemas.openxmlformats.org/officeDocument/2006/relationships/image" Target="media/image2.png"/><Relationship Id="rId32" Type="http://schemas.openxmlformats.org/officeDocument/2006/relationships/image" Target="media/image15.jpeg"/><Relationship Id="rId37" Type="http://schemas.openxmlformats.org/officeDocument/2006/relationships/image" Target="media/image20.png"/><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7.png"/><Relationship Id="rId79" Type="http://schemas.openxmlformats.org/officeDocument/2006/relationships/image" Target="media/image62.png"/><Relationship Id="rId5" Type="http://schemas.openxmlformats.org/officeDocument/2006/relationships/webSettings" Target="webSettings.xml"/><Relationship Id="rId90" Type="http://schemas.openxmlformats.org/officeDocument/2006/relationships/image" Target="media/image73.png"/><Relationship Id="rId95" Type="http://schemas.openxmlformats.org/officeDocument/2006/relationships/theme" Target="theme/theme1.xml"/><Relationship Id="rId22" Type="http://schemas.openxmlformats.org/officeDocument/2006/relationships/oleObject" Target="embeddings/oleObject6.bin"/><Relationship Id="rId27" Type="http://schemas.openxmlformats.org/officeDocument/2006/relationships/image" Target="media/image10.png"/><Relationship Id="rId43" Type="http://schemas.openxmlformats.org/officeDocument/2006/relationships/image" Target="media/image26.png"/><Relationship Id="rId48" Type="http://schemas.openxmlformats.org/officeDocument/2006/relationships/image" Target="media/image31.png"/><Relationship Id="rId64" Type="http://schemas.openxmlformats.org/officeDocument/2006/relationships/image" Target="media/image47.jpeg"/><Relationship Id="rId69" Type="http://schemas.openxmlformats.org/officeDocument/2006/relationships/image" Target="media/image52.png"/><Relationship Id="rId8" Type="http://schemas.openxmlformats.org/officeDocument/2006/relationships/hyperlink" Target="http://www.coxotec.com" TargetMode="External"/><Relationship Id="rId51" Type="http://schemas.openxmlformats.org/officeDocument/2006/relationships/image" Target="media/image34.png"/><Relationship Id="rId72" Type="http://schemas.openxmlformats.org/officeDocument/2006/relationships/image" Target="media/image55.jpeg"/><Relationship Id="rId80" Type="http://schemas.openxmlformats.org/officeDocument/2006/relationships/image" Target="media/image63.png"/><Relationship Id="rId85" Type="http://schemas.openxmlformats.org/officeDocument/2006/relationships/image" Target="media/image68.png"/><Relationship Id="rId93" Type="http://schemas.openxmlformats.org/officeDocument/2006/relationships/image" Target="media/image76.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oleObject" Target="embeddings/oleObject1.bin"/><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42.png"/><Relationship Id="rId67" Type="http://schemas.openxmlformats.org/officeDocument/2006/relationships/image" Target="media/image50.jpeg"/><Relationship Id="rId20" Type="http://schemas.openxmlformats.org/officeDocument/2006/relationships/oleObject" Target="embeddings/oleObject4.bin"/><Relationship Id="rId41" Type="http://schemas.openxmlformats.org/officeDocument/2006/relationships/image" Target="media/image24.png"/><Relationship Id="rId54" Type="http://schemas.openxmlformats.org/officeDocument/2006/relationships/image" Target="media/image37.svg"/><Relationship Id="rId62" Type="http://schemas.openxmlformats.org/officeDocument/2006/relationships/image" Target="media/image45.png"/><Relationship Id="rId70" Type="http://schemas.openxmlformats.org/officeDocument/2006/relationships/image" Target="media/image53.jpeg"/><Relationship Id="rId75" Type="http://schemas.openxmlformats.org/officeDocument/2006/relationships/image" Target="media/image58.png"/><Relationship Id="rId83" Type="http://schemas.openxmlformats.org/officeDocument/2006/relationships/image" Target="media/image66.png"/><Relationship Id="rId88" Type="http://schemas.openxmlformats.org/officeDocument/2006/relationships/image" Target="media/image71.png"/><Relationship Id="rId91" Type="http://schemas.openxmlformats.org/officeDocument/2006/relationships/image" Target="media/image7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image" Target="media/image40.png"/><Relationship Id="rId10" Type="http://schemas.openxmlformats.org/officeDocument/2006/relationships/image" Target="media/image1.jpeg"/><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5.sv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6.png"/><Relationship Id="rId78" Type="http://schemas.openxmlformats.org/officeDocument/2006/relationships/image" Target="media/image61.png"/><Relationship Id="rId81" Type="http://schemas.openxmlformats.org/officeDocument/2006/relationships/image" Target="media/image64.jpeg"/><Relationship Id="rId86" Type="http://schemas.openxmlformats.org/officeDocument/2006/relationships/image" Target="media/image69.pn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xotec.com" TargetMode="External"/><Relationship Id="rId13" Type="http://schemas.openxmlformats.org/officeDocument/2006/relationships/hyperlink" Target="mailto:peter@lotusnl.com" TargetMode="External"/><Relationship Id="rId18" Type="http://schemas.openxmlformats.org/officeDocument/2006/relationships/oleObject" Target="embeddings/oleObject2.bin"/><Relationship Id="rId39" Type="http://schemas.openxmlformats.org/officeDocument/2006/relationships/image" Target="media/image22.png"/><Relationship Id="rId34" Type="http://schemas.openxmlformats.org/officeDocument/2006/relationships/image" Target="media/image17.png"/><Relationship Id="rId50" Type="http://schemas.openxmlformats.org/officeDocument/2006/relationships/image" Target="media/image33.svg"/><Relationship Id="rId55" Type="http://schemas.openxmlformats.org/officeDocument/2006/relationships/image" Target="media/image38.svg"/><Relationship Id="rId76" Type="http://schemas.openxmlformats.org/officeDocument/2006/relationships/image" Target="media/image59.jpeg"/><Relationship Id="rId7" Type="http://schemas.openxmlformats.org/officeDocument/2006/relationships/endnotes" Target="endnotes.xml"/><Relationship Id="rId71" Type="http://schemas.openxmlformats.org/officeDocument/2006/relationships/image" Target="media/image54.png"/><Relationship Id="rId92" Type="http://schemas.openxmlformats.org/officeDocument/2006/relationships/image" Target="media/image75.png"/><Relationship Id="rId2" Type="http://schemas.openxmlformats.org/officeDocument/2006/relationships/numbering" Target="numbering.xml"/><Relationship Id="rId29" Type="http://schemas.openxmlformats.org/officeDocument/2006/relationships/image" Target="media/image12.png"/><Relationship Id="rId24" Type="http://schemas.openxmlformats.org/officeDocument/2006/relationships/image" Target="media/image7.png"/><Relationship Id="rId40" Type="http://schemas.openxmlformats.org/officeDocument/2006/relationships/image" Target="media/image23.emf"/><Relationship Id="rId45" Type="http://schemas.openxmlformats.org/officeDocument/2006/relationships/image" Target="media/image28.png"/><Relationship Id="rId66" Type="http://schemas.openxmlformats.org/officeDocument/2006/relationships/image" Target="media/image49.jpeg"/><Relationship Id="rId87" Type="http://schemas.openxmlformats.org/officeDocument/2006/relationships/image" Target="media/image70.png"/><Relationship Id="rId61" Type="http://schemas.openxmlformats.org/officeDocument/2006/relationships/image" Target="media/image44.png"/><Relationship Id="rId82" Type="http://schemas.openxmlformats.org/officeDocument/2006/relationships/image" Target="media/image65.png"/><Relationship Id="rId19" Type="http://schemas.openxmlformats.org/officeDocument/2006/relationships/oleObject" Target="embeddings/oleObject3.bin"/><Relationship Id="rId14" Type="http://schemas.openxmlformats.org/officeDocument/2006/relationships/image" Target="media/image4.png"/><Relationship Id="rId30" Type="http://schemas.openxmlformats.org/officeDocument/2006/relationships/image" Target="media/image13.png"/><Relationship Id="rId35" Type="http://schemas.openxmlformats.org/officeDocument/2006/relationships/image" Target="media/image18.png"/><Relationship Id="rId56" Type="http://schemas.openxmlformats.org/officeDocument/2006/relationships/image" Target="media/image39.png"/><Relationship Id="rId77" Type="http://schemas.openxmlformats.org/officeDocument/2006/relationships/image" Target="media/image6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47"/>
    <customShpInfo spid="_x0000_s1048"/>
    <customShpInfo spid="_x0000_s1049"/>
    <customShpInfo spid="_x0000_s1050"/>
    <customShpInfo spid="_x0000_s1051"/>
    <customShpInfo spid="_x0000_s1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23</Pages>
  <Words>6509</Words>
  <Characters>37106</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谁的青春不迷茫</dc:creator>
  <cp:lastModifiedBy>Traduceri10 Outsource SRL</cp:lastModifiedBy>
  <cp:revision>12</cp:revision>
  <dcterms:created xsi:type="dcterms:W3CDTF">2019-12-19T02:45:00Z</dcterms:created>
  <dcterms:modified xsi:type="dcterms:W3CDTF">2021-11-24T12:55:00Z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D10C5C58EDEB455FBC59DCA6519C8BD4</vt:lpwstr>
  </property>
</Properties>
</file>